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34" w:rsidRDefault="006A4E34" w:rsidP="006A4E34">
      <w:pPr>
        <w:ind w:firstLine="709"/>
        <w:jc w:val="center"/>
        <w:rPr>
          <w:b/>
          <w:color w:val="000000"/>
          <w:sz w:val="28"/>
          <w:szCs w:val="28"/>
        </w:rPr>
      </w:pPr>
      <w:r w:rsidRPr="004019F0">
        <w:rPr>
          <w:b/>
          <w:color w:val="000000"/>
          <w:sz w:val="28"/>
          <w:szCs w:val="28"/>
        </w:rPr>
        <w:t>АДМИНИСТРАЦИЯ</w:t>
      </w:r>
    </w:p>
    <w:p w:rsidR="006A4E34" w:rsidRDefault="006A4E34" w:rsidP="006A4E3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ПЕТРОПАВЛОВСКОГО 2-ГО </w:t>
      </w:r>
      <w:r w:rsidRPr="004019F0">
        <w:rPr>
          <w:b/>
          <w:color w:val="000000"/>
          <w:sz w:val="28"/>
          <w:szCs w:val="28"/>
        </w:rPr>
        <w:t xml:space="preserve">СЕЛЬСОВЕТА </w:t>
      </w:r>
    </w:p>
    <w:p w:rsidR="006A4E34" w:rsidRDefault="006A4E34" w:rsidP="006A4E3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ВЕНГЕРОВСКОГО </w:t>
      </w:r>
      <w:r w:rsidRPr="004019F0">
        <w:rPr>
          <w:b/>
          <w:color w:val="000000"/>
          <w:sz w:val="28"/>
          <w:szCs w:val="28"/>
        </w:rPr>
        <w:t>РАЙОНА НОВОСИБИРСКОЙ ОБЛАСТИ</w:t>
      </w:r>
    </w:p>
    <w:p w:rsidR="006A4E34" w:rsidRDefault="006A4E34" w:rsidP="006A4E34">
      <w:pPr>
        <w:jc w:val="center"/>
        <w:rPr>
          <w:b/>
          <w:color w:val="000000"/>
          <w:sz w:val="28"/>
          <w:szCs w:val="28"/>
        </w:rPr>
      </w:pPr>
    </w:p>
    <w:p w:rsidR="006A4E34" w:rsidRDefault="006A4E34" w:rsidP="006A4E3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:rsidR="006A4E34" w:rsidRDefault="006A4E34" w:rsidP="006A4E34">
      <w:pPr>
        <w:ind w:firstLine="709"/>
        <w:jc w:val="center"/>
        <w:rPr>
          <w:b/>
          <w:color w:val="000000"/>
          <w:sz w:val="28"/>
          <w:szCs w:val="28"/>
        </w:rPr>
      </w:pPr>
    </w:p>
    <w:p w:rsidR="006A4E34" w:rsidRDefault="00217D5F" w:rsidP="006A4E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</w:t>
      </w:r>
      <w:r w:rsidR="006A4E34">
        <w:rPr>
          <w:color w:val="000000"/>
          <w:sz w:val="28"/>
          <w:szCs w:val="28"/>
        </w:rPr>
        <w:t xml:space="preserve">.2024г.                         </w:t>
      </w:r>
      <w:proofErr w:type="gramStart"/>
      <w:r w:rsidR="006A4E34">
        <w:rPr>
          <w:color w:val="000000"/>
          <w:sz w:val="28"/>
          <w:szCs w:val="28"/>
        </w:rPr>
        <w:t>с</w:t>
      </w:r>
      <w:proofErr w:type="gramEnd"/>
      <w:r w:rsidR="006A4E34">
        <w:rPr>
          <w:color w:val="000000"/>
          <w:sz w:val="28"/>
          <w:szCs w:val="28"/>
        </w:rPr>
        <w:t xml:space="preserve">. Петропавловка 2-я   </w:t>
      </w:r>
      <w:r w:rsidR="00DA7135">
        <w:rPr>
          <w:color w:val="000000"/>
          <w:sz w:val="28"/>
          <w:szCs w:val="28"/>
        </w:rPr>
        <w:t xml:space="preserve">                            № 80</w:t>
      </w:r>
    </w:p>
    <w:p w:rsidR="006A4E34" w:rsidRDefault="006A4E34" w:rsidP="00656314">
      <w:pPr>
        <w:jc w:val="center"/>
        <w:rPr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</w:t>
      </w:r>
      <w:r w:rsidR="00CA6AE8">
        <w:rPr>
          <w:sz w:val="28"/>
          <w:szCs w:val="28"/>
        </w:rPr>
        <w:t xml:space="preserve">Петропавловского 2-го </w:t>
      </w:r>
      <w:r w:rsidRPr="00051B80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53CAE" w:rsidRPr="00653CAE" w:rsidTr="00656314">
        <w:tc>
          <w:tcPr>
            <w:tcW w:w="10207" w:type="dxa"/>
          </w:tcPr>
          <w:p w:rsidR="00653CAE" w:rsidRPr="00656314" w:rsidRDefault="00DA7135" w:rsidP="00DA713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Зданию (строению), сооружению</w:t>
            </w:r>
            <w:r w:rsidR="00656314" w:rsidRPr="00656314">
              <w:rPr>
                <w:sz w:val="28"/>
                <w:szCs w:val="28"/>
              </w:rPr>
              <w:t xml:space="preserve">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</w:t>
            </w:r>
            <w:r w:rsidR="006A4E34">
              <w:rPr>
                <w:sz w:val="28"/>
                <w:szCs w:val="28"/>
              </w:rPr>
              <w:t xml:space="preserve">Петропавловский 2-ой </w:t>
            </w:r>
            <w:r w:rsidR="00653CAE" w:rsidRPr="00656314">
              <w:rPr>
                <w:sz w:val="28"/>
                <w:szCs w:val="28"/>
              </w:rPr>
              <w:t xml:space="preserve"> сельсовет, </w:t>
            </w:r>
            <w:r w:rsidRPr="00DA7135">
              <w:rPr>
                <w:sz w:val="28"/>
                <w:szCs w:val="28"/>
              </w:rPr>
              <w:t xml:space="preserve">деревня </w:t>
            </w:r>
            <w:proofErr w:type="spellStart"/>
            <w:r w:rsidRPr="00DA7135">
              <w:rPr>
                <w:sz w:val="28"/>
                <w:szCs w:val="28"/>
              </w:rPr>
              <w:t>Тюсмень</w:t>
            </w:r>
            <w:proofErr w:type="spellEnd"/>
            <w:r w:rsidRPr="00DA7135">
              <w:rPr>
                <w:sz w:val="28"/>
                <w:szCs w:val="28"/>
              </w:rPr>
              <w:t xml:space="preserve">, улица </w:t>
            </w:r>
            <w:proofErr w:type="spellStart"/>
            <w:r w:rsidRPr="00DA7135">
              <w:rPr>
                <w:sz w:val="28"/>
                <w:szCs w:val="28"/>
              </w:rPr>
              <w:t>Тюсьменская</w:t>
            </w:r>
            <w:proofErr w:type="spellEnd"/>
            <w:r w:rsidRPr="00DA7135">
              <w:rPr>
                <w:sz w:val="28"/>
                <w:szCs w:val="28"/>
              </w:rPr>
              <w:t>, дом 3</w:t>
            </w:r>
            <w:r>
              <w:rPr>
                <w:sz w:val="28"/>
                <w:szCs w:val="28"/>
              </w:rPr>
              <w:t>.</w:t>
            </w:r>
          </w:p>
        </w:tc>
      </w:tr>
      <w:tr w:rsidR="00F64509" w:rsidRPr="00653CAE" w:rsidTr="00656314">
        <w:tc>
          <w:tcPr>
            <w:tcW w:w="10207" w:type="dxa"/>
          </w:tcPr>
          <w:p w:rsidR="00D36882" w:rsidRPr="00217D5F" w:rsidRDefault="00D36882" w:rsidP="00217D5F">
            <w:pPr>
              <w:jc w:val="both"/>
              <w:rPr>
                <w:sz w:val="28"/>
                <w:szCs w:val="28"/>
              </w:rPr>
            </w:pPr>
          </w:p>
        </w:tc>
      </w:tr>
      <w:tr w:rsidR="00F64509" w:rsidRPr="00653CAE" w:rsidTr="00656314">
        <w:tc>
          <w:tcPr>
            <w:tcW w:w="10207" w:type="dxa"/>
          </w:tcPr>
          <w:p w:rsidR="00F64509" w:rsidRPr="00217D5F" w:rsidRDefault="00F64509" w:rsidP="00217D5F">
            <w:pPr>
              <w:jc w:val="both"/>
              <w:rPr>
                <w:sz w:val="28"/>
                <w:szCs w:val="28"/>
              </w:rPr>
            </w:pPr>
          </w:p>
        </w:tc>
      </w:tr>
      <w:tr w:rsidR="00F64509" w:rsidRPr="00653CAE" w:rsidTr="00656314">
        <w:tc>
          <w:tcPr>
            <w:tcW w:w="10207" w:type="dxa"/>
          </w:tcPr>
          <w:p w:rsidR="00F64509" w:rsidRPr="00217D5F" w:rsidRDefault="00F64509" w:rsidP="00217D5F">
            <w:pPr>
              <w:jc w:val="both"/>
              <w:rPr>
                <w:sz w:val="28"/>
                <w:szCs w:val="28"/>
              </w:rPr>
            </w:pPr>
          </w:p>
        </w:tc>
      </w:tr>
      <w:tr w:rsidR="00F64509" w:rsidRPr="00653CAE" w:rsidTr="00656314">
        <w:tc>
          <w:tcPr>
            <w:tcW w:w="10207" w:type="dxa"/>
          </w:tcPr>
          <w:p w:rsidR="00F64509" w:rsidRPr="00217D5F" w:rsidRDefault="00F64509" w:rsidP="00217D5F">
            <w:pPr>
              <w:jc w:val="both"/>
              <w:rPr>
                <w:sz w:val="28"/>
                <w:szCs w:val="28"/>
              </w:rPr>
            </w:pPr>
          </w:p>
        </w:tc>
      </w:tr>
      <w:tr w:rsidR="00F64509" w:rsidRPr="00653CAE" w:rsidTr="00656314">
        <w:tc>
          <w:tcPr>
            <w:tcW w:w="10207" w:type="dxa"/>
          </w:tcPr>
          <w:p w:rsidR="00E83F59" w:rsidRPr="00217D5F" w:rsidRDefault="00E83F59" w:rsidP="00217D5F">
            <w:pPr>
              <w:jc w:val="both"/>
              <w:rPr>
                <w:sz w:val="28"/>
                <w:szCs w:val="28"/>
              </w:rPr>
            </w:pPr>
          </w:p>
        </w:tc>
      </w:tr>
      <w:tr w:rsidR="00F64509" w:rsidRPr="00653CAE" w:rsidTr="00656314">
        <w:tc>
          <w:tcPr>
            <w:tcW w:w="10207" w:type="dxa"/>
          </w:tcPr>
          <w:p w:rsidR="00F64509" w:rsidRPr="00673E45" w:rsidRDefault="00F64509" w:rsidP="006A575B">
            <w:pPr>
              <w:rPr>
                <w:sz w:val="28"/>
                <w:szCs w:val="28"/>
              </w:rPr>
            </w:pPr>
          </w:p>
        </w:tc>
      </w:tr>
      <w:tr w:rsidR="00D5477E" w:rsidRPr="00653CAE" w:rsidTr="00656314">
        <w:tc>
          <w:tcPr>
            <w:tcW w:w="10207" w:type="dxa"/>
          </w:tcPr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t xml:space="preserve">Настоящее постановление подлежит опубликованию в периодическом печатном издании «Вестник </w:t>
            </w:r>
            <w:r w:rsidR="00CA6AE8">
              <w:rPr>
                <w:color w:val="000000"/>
                <w:sz w:val="28"/>
                <w:szCs w:val="28"/>
              </w:rPr>
              <w:t xml:space="preserve">Петропавловского 2-го </w:t>
            </w:r>
            <w:r w:rsidRPr="009812AD">
              <w:rPr>
                <w:color w:val="000000"/>
                <w:sz w:val="28"/>
                <w:szCs w:val="28"/>
              </w:rPr>
              <w:t xml:space="preserve"> сельсовета Венгеровского района Новосибирской области» и на официальном сайте администрации </w:t>
            </w:r>
            <w:r w:rsidR="00CA6AE8">
              <w:rPr>
                <w:color w:val="000000"/>
                <w:sz w:val="28"/>
                <w:szCs w:val="28"/>
              </w:rPr>
              <w:t>Петропавловского 2-го</w:t>
            </w:r>
            <w:r w:rsidRPr="009812AD">
              <w:rPr>
                <w:color w:val="000000"/>
                <w:sz w:val="28"/>
                <w:szCs w:val="28"/>
              </w:rPr>
              <w:t xml:space="preserve"> сельсовета Венгеровского района Новосибирской области.</w:t>
            </w:r>
          </w:p>
          <w:p w:rsidR="009812AD" w:rsidRP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812AD" w:rsidRPr="009812AD" w:rsidRDefault="009812AD" w:rsidP="009812AD">
            <w:pPr>
              <w:pStyle w:val="a4"/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812AD" w:rsidRPr="009812AD" w:rsidRDefault="009812AD" w:rsidP="009812AD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72A48" w:rsidRDefault="00CA6AE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И.о</w:t>
      </w:r>
      <w:proofErr w:type="gramStart"/>
      <w:r>
        <w:rPr>
          <w:sz w:val="28"/>
          <w:szCs w:val="28"/>
          <w:shd w:val="clear" w:color="auto" w:fill="FFFFFF"/>
        </w:rPr>
        <w:t>.г</w:t>
      </w:r>
      <w:proofErr w:type="gramEnd"/>
      <w:r>
        <w:rPr>
          <w:sz w:val="28"/>
          <w:szCs w:val="28"/>
          <w:shd w:val="clear" w:color="auto" w:fill="FFFFFF"/>
        </w:rPr>
        <w:t>лавы</w:t>
      </w:r>
      <w:r w:rsidR="00E72A48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Петропавловского 2-го</w:t>
      </w:r>
      <w:r w:rsidR="00E72A48">
        <w:rPr>
          <w:sz w:val="28"/>
          <w:szCs w:val="28"/>
          <w:shd w:val="clear" w:color="auto" w:fill="FFFFFF"/>
        </w:rPr>
        <w:t xml:space="preserve">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</w:t>
      </w:r>
      <w:r w:rsidR="00CA6AE8">
        <w:rPr>
          <w:sz w:val="28"/>
          <w:szCs w:val="28"/>
          <w:shd w:val="clear" w:color="auto" w:fill="FFFFFF"/>
        </w:rPr>
        <w:t xml:space="preserve">асти                         </w:t>
      </w:r>
      <w:proofErr w:type="spellStart"/>
      <w:r w:rsidR="00CA6AE8">
        <w:rPr>
          <w:sz w:val="28"/>
          <w:szCs w:val="28"/>
          <w:shd w:val="clear" w:color="auto" w:fill="FFFFFF"/>
        </w:rPr>
        <w:t>К.С.Брусьянина</w:t>
      </w:r>
      <w:proofErr w:type="spellEnd"/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9A5"/>
    <w:multiLevelType w:val="hybridMultilevel"/>
    <w:tmpl w:val="074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035332"/>
    <w:rsid w:val="000C31B1"/>
    <w:rsid w:val="001007E4"/>
    <w:rsid w:val="0011046C"/>
    <w:rsid w:val="00182694"/>
    <w:rsid w:val="001C415C"/>
    <w:rsid w:val="001D36CD"/>
    <w:rsid w:val="001E5455"/>
    <w:rsid w:val="001E5CEF"/>
    <w:rsid w:val="00217D5F"/>
    <w:rsid w:val="00285CDF"/>
    <w:rsid w:val="002D18FD"/>
    <w:rsid w:val="002E488B"/>
    <w:rsid w:val="002E5620"/>
    <w:rsid w:val="00355738"/>
    <w:rsid w:val="003753F3"/>
    <w:rsid w:val="00412F6C"/>
    <w:rsid w:val="00425050"/>
    <w:rsid w:val="00484190"/>
    <w:rsid w:val="00515DE3"/>
    <w:rsid w:val="005B701C"/>
    <w:rsid w:val="005D466E"/>
    <w:rsid w:val="005E1DCD"/>
    <w:rsid w:val="00613D53"/>
    <w:rsid w:val="00653CAE"/>
    <w:rsid w:val="00656314"/>
    <w:rsid w:val="006A4E34"/>
    <w:rsid w:val="006C382F"/>
    <w:rsid w:val="007C05C0"/>
    <w:rsid w:val="00953902"/>
    <w:rsid w:val="009559DD"/>
    <w:rsid w:val="009812AD"/>
    <w:rsid w:val="00990F6E"/>
    <w:rsid w:val="009A4B35"/>
    <w:rsid w:val="009D1245"/>
    <w:rsid w:val="00A33BF1"/>
    <w:rsid w:val="00A70CF5"/>
    <w:rsid w:val="00AA5443"/>
    <w:rsid w:val="00AB43AC"/>
    <w:rsid w:val="00AC4180"/>
    <w:rsid w:val="00AF18D9"/>
    <w:rsid w:val="00B17308"/>
    <w:rsid w:val="00C00644"/>
    <w:rsid w:val="00C10D97"/>
    <w:rsid w:val="00C933C4"/>
    <w:rsid w:val="00C95D3D"/>
    <w:rsid w:val="00CA6AE8"/>
    <w:rsid w:val="00CC0C78"/>
    <w:rsid w:val="00CC7FAD"/>
    <w:rsid w:val="00CE5ECF"/>
    <w:rsid w:val="00D118AA"/>
    <w:rsid w:val="00D36882"/>
    <w:rsid w:val="00D5477E"/>
    <w:rsid w:val="00DA7135"/>
    <w:rsid w:val="00E02FA5"/>
    <w:rsid w:val="00E72A48"/>
    <w:rsid w:val="00E83F59"/>
    <w:rsid w:val="00ED7E28"/>
    <w:rsid w:val="00F64509"/>
    <w:rsid w:val="00FA389A"/>
    <w:rsid w:val="00FA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0437-245B-4BEB-922F-834B8A32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2024-10-05T03:08:00Z</cp:lastPrinted>
  <dcterms:created xsi:type="dcterms:W3CDTF">2024-09-03T02:50:00Z</dcterms:created>
  <dcterms:modified xsi:type="dcterms:W3CDTF">2024-10-05T03:08:00Z</dcterms:modified>
</cp:coreProperties>
</file>