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10BD" w:rsidRDefault="0074688D" w:rsidP="0061216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225E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Перечень </w:t>
      </w:r>
    </w:p>
    <w:p w:rsidR="0074688D" w:rsidRPr="00823074" w:rsidRDefault="0074688D" w:rsidP="0061216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225E3">
        <w:rPr>
          <w:rFonts w:ascii="Times New Roman" w:eastAsia="Times New Roman" w:hAnsi="Times New Roman"/>
          <w:b/>
          <w:sz w:val="28"/>
          <w:szCs w:val="28"/>
          <w:lang w:eastAsia="ru-RU"/>
        </w:rPr>
        <w:t>нормативно-правовых актов, содержащих обязательные требования законодательства, оценка которых является предметом муниципального контроля</w:t>
      </w:r>
      <w:r w:rsidR="00CF51A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82307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по соблюдению правил благоустройства </w:t>
      </w:r>
      <w:r w:rsidR="00CF51A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на территории </w:t>
      </w:r>
      <w:r w:rsidR="005A47F8">
        <w:rPr>
          <w:rFonts w:ascii="Times New Roman" w:eastAsia="Times New Roman" w:hAnsi="Times New Roman"/>
          <w:b/>
          <w:sz w:val="28"/>
          <w:szCs w:val="28"/>
          <w:lang w:eastAsia="ru-RU"/>
        </w:rPr>
        <w:t>посел</w:t>
      </w:r>
      <w:r w:rsidR="005A47F8">
        <w:rPr>
          <w:rFonts w:ascii="Times New Roman" w:eastAsia="Times New Roman" w:hAnsi="Times New Roman"/>
          <w:b/>
          <w:sz w:val="28"/>
          <w:szCs w:val="28"/>
          <w:lang w:eastAsia="ru-RU"/>
        </w:rPr>
        <w:t>е</w:t>
      </w:r>
      <w:r w:rsidR="005A47F8">
        <w:rPr>
          <w:rFonts w:ascii="Times New Roman" w:eastAsia="Times New Roman" w:hAnsi="Times New Roman"/>
          <w:b/>
          <w:sz w:val="28"/>
          <w:szCs w:val="28"/>
          <w:lang w:eastAsia="ru-RU"/>
        </w:rPr>
        <w:t>ния</w:t>
      </w:r>
    </w:p>
    <w:p w:rsidR="00612160" w:rsidRPr="00DD32CD" w:rsidRDefault="00612160" w:rsidP="0061216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aps/>
          <w:sz w:val="28"/>
          <w:szCs w:val="28"/>
          <w:lang w:eastAsia="ru-RU"/>
        </w:rPr>
      </w:pPr>
    </w:p>
    <w:p w:rsidR="00612160" w:rsidRPr="00CF51A7" w:rsidRDefault="00612160" w:rsidP="0061216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D32CD">
        <w:rPr>
          <w:rFonts w:ascii="Times New Roman" w:eastAsia="Times New Roman" w:hAnsi="Times New Roman"/>
          <w:sz w:val="28"/>
          <w:szCs w:val="28"/>
          <w:lang w:eastAsia="ru-RU"/>
        </w:rPr>
        <w:t>Перечень нормативно-правовых актов, содержащих обязательные требования законодательства, оценка соблюдения которых является предметом муниципального контроля</w:t>
      </w:r>
      <w:r w:rsidR="00CF51A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80CB9">
        <w:rPr>
          <w:rFonts w:ascii="Times New Roman" w:eastAsia="Times New Roman" w:hAnsi="Times New Roman"/>
          <w:sz w:val="28"/>
          <w:szCs w:val="28"/>
          <w:lang w:eastAsia="ru-RU"/>
        </w:rPr>
        <w:t xml:space="preserve">по </w:t>
      </w:r>
      <w:r w:rsidR="00980CB9" w:rsidRPr="00980CB9">
        <w:rPr>
          <w:rFonts w:ascii="Times New Roman" w:eastAsia="Times New Roman" w:hAnsi="Times New Roman"/>
          <w:sz w:val="28"/>
          <w:szCs w:val="28"/>
          <w:lang w:eastAsia="ru-RU"/>
        </w:rPr>
        <w:t>соблюдению правил благоустройства</w:t>
      </w:r>
      <w:r w:rsidR="00980CB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F51A7">
        <w:rPr>
          <w:rFonts w:ascii="Times New Roman" w:eastAsia="Times New Roman" w:hAnsi="Times New Roman"/>
          <w:sz w:val="28"/>
          <w:szCs w:val="28"/>
          <w:lang w:eastAsia="ru-RU"/>
        </w:rPr>
        <w:t xml:space="preserve">на территории </w:t>
      </w:r>
      <w:r w:rsidR="005A47F8">
        <w:rPr>
          <w:rFonts w:ascii="Times New Roman" w:eastAsia="Times New Roman" w:hAnsi="Times New Roman"/>
          <w:sz w:val="28"/>
          <w:szCs w:val="28"/>
          <w:lang w:eastAsia="ru-RU"/>
        </w:rPr>
        <w:t>посел</w:t>
      </w:r>
      <w:r w:rsidR="005A47F8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5A47F8">
        <w:rPr>
          <w:rFonts w:ascii="Times New Roman" w:eastAsia="Times New Roman" w:hAnsi="Times New Roman"/>
          <w:sz w:val="28"/>
          <w:szCs w:val="28"/>
          <w:lang w:eastAsia="ru-RU"/>
        </w:rPr>
        <w:t>ния</w:t>
      </w:r>
    </w:p>
    <w:p w:rsidR="00BF3F4E" w:rsidRDefault="00BF3F4E" w:rsidP="0061216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40"/>
        <w:gridCol w:w="2690"/>
        <w:gridCol w:w="2125"/>
        <w:gridCol w:w="2405"/>
        <w:gridCol w:w="6699"/>
      </w:tblGrid>
      <w:tr w:rsidR="00980CB9" w:rsidRPr="00C50A20" w:rsidTr="00980CB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CB9" w:rsidRPr="00C50A20" w:rsidRDefault="00980CB9" w:rsidP="00980C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№</w:t>
            </w:r>
          </w:p>
          <w:p w:rsidR="00980CB9" w:rsidRPr="00C50A20" w:rsidRDefault="00980CB9" w:rsidP="00980C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C50A2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C50A2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/</w:t>
            </w:r>
            <w:proofErr w:type="spellStart"/>
            <w:r w:rsidRPr="00C50A2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CB9" w:rsidRPr="00C50A20" w:rsidRDefault="00980CB9" w:rsidP="00980C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</w:t>
            </w:r>
          </w:p>
          <w:p w:rsidR="00980CB9" w:rsidRPr="00C50A20" w:rsidRDefault="00980CB9" w:rsidP="00980C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 реквизиты акта</w:t>
            </w:r>
          </w:p>
          <w:p w:rsidR="00980CB9" w:rsidRPr="00C50A20" w:rsidRDefault="00980CB9" w:rsidP="00980C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CB9" w:rsidRPr="00C50A20" w:rsidRDefault="00980CB9" w:rsidP="00980C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Краткое описание круга лиц и (или) перечня объектов, </w:t>
            </w:r>
            <w:r w:rsidRPr="00C50A2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в отношении к</w:t>
            </w:r>
            <w:r w:rsidRPr="00C50A2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C50A2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торых устанавл</w:t>
            </w:r>
            <w:r w:rsidRPr="00C50A2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C50A2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ваются обязател</w:t>
            </w:r>
            <w:r w:rsidRPr="00C50A2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ь</w:t>
            </w:r>
            <w:r w:rsidRPr="00C50A2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ные требования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CB9" w:rsidRPr="00C50A20" w:rsidRDefault="00980CB9" w:rsidP="00980C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Указание </w:t>
            </w:r>
            <w:r w:rsidRPr="00C50A2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на структурные ед</w:t>
            </w:r>
            <w:r w:rsidRPr="00C50A2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C50A2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ницы акта, соблюд</w:t>
            </w:r>
            <w:r w:rsidRPr="00C50A2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C50A2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ние которых оцен</w:t>
            </w:r>
            <w:r w:rsidRPr="00C50A2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C50A2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вается </w:t>
            </w:r>
            <w:r w:rsidRPr="00C50A2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при проведении</w:t>
            </w:r>
          </w:p>
          <w:p w:rsidR="00980CB9" w:rsidRPr="00C50A20" w:rsidRDefault="00980CB9" w:rsidP="00980C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мероприятий </w:t>
            </w:r>
            <w:r w:rsidRPr="00C50A2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по контролю</w:t>
            </w:r>
          </w:p>
        </w:tc>
        <w:tc>
          <w:tcPr>
            <w:tcW w:w="6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CB9" w:rsidRPr="00C50A20" w:rsidRDefault="00980CB9" w:rsidP="00980C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Текст акта</w:t>
            </w:r>
          </w:p>
        </w:tc>
      </w:tr>
      <w:tr w:rsidR="00980CB9" w:rsidRPr="00C50A20" w:rsidTr="00980CB9">
        <w:tc>
          <w:tcPr>
            <w:tcW w:w="1445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CB9" w:rsidRPr="00C50A20" w:rsidRDefault="00980CB9" w:rsidP="00980CB9">
            <w:pPr>
              <w:shd w:val="clear" w:color="auto" w:fill="FFFFFF"/>
              <w:spacing w:after="0" w:line="240" w:lineRule="auto"/>
              <w:ind w:firstLine="565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980CB9" w:rsidRPr="00C50A20" w:rsidRDefault="00980CB9" w:rsidP="00980CB9">
            <w:pPr>
              <w:shd w:val="clear" w:color="auto" w:fill="FFFFFF"/>
              <w:tabs>
                <w:tab w:val="left" w:pos="4712"/>
              </w:tabs>
              <w:spacing w:after="0" w:line="240" w:lineRule="auto"/>
              <w:ind w:firstLine="34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Федеральные законы</w:t>
            </w:r>
          </w:p>
          <w:p w:rsidR="00980CB9" w:rsidRPr="00C50A20" w:rsidRDefault="00980CB9" w:rsidP="00980CB9">
            <w:pPr>
              <w:shd w:val="clear" w:color="auto" w:fill="FFFFFF"/>
              <w:spacing w:after="0" w:line="240" w:lineRule="auto"/>
              <w:ind w:firstLine="565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80CB9" w:rsidRPr="00C50A20" w:rsidTr="00980CB9">
        <w:trPr>
          <w:trHeight w:val="1186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CB9" w:rsidRPr="00C50A20" w:rsidRDefault="00980CB9" w:rsidP="00980C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1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CB9" w:rsidRPr="00C50A20" w:rsidRDefault="00980CB9" w:rsidP="00980C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Федеральный</w:t>
            </w:r>
            <w:r w:rsidRPr="00C50A20"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 xml:space="preserve"> </w:t>
            </w:r>
            <w:r w:rsidRPr="00C50A20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закон</w:t>
            </w:r>
            <w:r w:rsidRPr="00C50A20"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 xml:space="preserve"> 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от</w:t>
            </w:r>
            <w:r w:rsidRPr="00C50A20"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 xml:space="preserve"> </w:t>
            </w:r>
            <w:r w:rsidRPr="00C50A20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10</w:t>
            </w:r>
            <w:r w:rsidRPr="00C50A20"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 xml:space="preserve"> </w:t>
            </w:r>
            <w:r w:rsidRPr="00C50A20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января</w:t>
            </w:r>
            <w:r w:rsidRPr="00C50A20"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 xml:space="preserve"> </w:t>
            </w:r>
            <w:r w:rsidRPr="00C50A20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2002</w:t>
            </w:r>
            <w:r w:rsidRPr="00C50A20"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 xml:space="preserve"> 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г. № </w:t>
            </w:r>
            <w:r w:rsidRPr="00C50A20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7</w:t>
            </w:r>
            <w:r w:rsidRPr="00C50A20"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>-</w:t>
            </w:r>
            <w:r w:rsidRPr="00C50A20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ФЗ</w:t>
            </w:r>
            <w:r w:rsidRPr="00C50A20"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br/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"Об </w:t>
            </w:r>
            <w:r w:rsidRPr="00C50A20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охране</w:t>
            </w:r>
            <w:r w:rsidRPr="00C50A20"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 xml:space="preserve"> </w:t>
            </w:r>
            <w:r w:rsidRPr="00C50A20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окружающей</w:t>
            </w:r>
            <w:r w:rsidRPr="00C50A20"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 xml:space="preserve"> </w:t>
            </w:r>
            <w:r w:rsidRPr="00C50A20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среды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"</w:t>
            </w:r>
          </w:p>
        </w:tc>
        <w:tc>
          <w:tcPr>
            <w:tcW w:w="21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CB9" w:rsidRPr="00C50A20" w:rsidRDefault="00980CB9" w:rsidP="00980C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юридические лица, индивидуальные предприниматели</w:t>
            </w:r>
          </w:p>
          <w:p w:rsidR="00980CB9" w:rsidRPr="00C50A20" w:rsidRDefault="00980CB9" w:rsidP="00980C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CB9" w:rsidRPr="00C50A20" w:rsidRDefault="00980CB9" w:rsidP="00980C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пункт 3 статьи 37</w:t>
            </w:r>
          </w:p>
        </w:tc>
        <w:tc>
          <w:tcPr>
            <w:tcW w:w="6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CB9" w:rsidRPr="00C50A20" w:rsidRDefault="00980CB9" w:rsidP="00980C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5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При осуществлении строительства и реконструкции зданий, строений, сооружений и иных объектов принимаются меры по </w:t>
            </w:r>
            <w:r w:rsidRPr="00C50A20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о</w:t>
            </w:r>
            <w:r w:rsidRPr="00C50A20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х</w:t>
            </w:r>
            <w:r w:rsidRPr="00C50A20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ране</w:t>
            </w:r>
            <w:r w:rsidRPr="00C50A20"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 xml:space="preserve"> </w:t>
            </w:r>
            <w:r w:rsidRPr="00C50A20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окружающей</w:t>
            </w:r>
            <w:r w:rsidRPr="00C50A20"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 xml:space="preserve"> </w:t>
            </w:r>
            <w:r w:rsidRPr="00C50A20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среды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, восстановлению природной </w:t>
            </w:r>
            <w:r w:rsidRPr="00C50A20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среды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, р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е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культивации земель, благоустройству территорий в соответствии с законодательством Российской Федерации.</w:t>
            </w:r>
          </w:p>
        </w:tc>
      </w:tr>
      <w:tr w:rsidR="00980CB9" w:rsidRPr="00C50A20" w:rsidTr="00980CB9">
        <w:trPr>
          <w:trHeight w:val="283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0CB9" w:rsidRPr="00C50A20" w:rsidRDefault="00980CB9" w:rsidP="00980CB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0CB9" w:rsidRPr="00C50A20" w:rsidRDefault="00980CB9" w:rsidP="00980CB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0CB9" w:rsidRPr="00C50A20" w:rsidRDefault="00980CB9" w:rsidP="00980CB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CB9" w:rsidRPr="00C50A20" w:rsidRDefault="00980CB9" w:rsidP="00980C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пункт 2 статьи 38</w:t>
            </w:r>
          </w:p>
        </w:tc>
        <w:tc>
          <w:tcPr>
            <w:tcW w:w="6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CB9" w:rsidRPr="00C50A20" w:rsidRDefault="00980CB9" w:rsidP="00980CB9">
            <w:pPr>
              <w:widowControl w:val="0"/>
              <w:tabs>
                <w:tab w:val="left" w:pos="568"/>
              </w:tabs>
              <w:autoSpaceDE w:val="0"/>
              <w:autoSpaceDN w:val="0"/>
              <w:adjustRightInd w:val="0"/>
              <w:spacing w:after="0" w:line="240" w:lineRule="auto"/>
              <w:ind w:firstLine="459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proofErr w:type="gramStart"/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Запрещается ввод в эксплуатацию зданий, строений, сооруж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е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ний и иных объектов, не оснащенных техническими средствами и технологиями обезвреживания выбросов и сбросов </w:t>
            </w:r>
            <w:hyperlink r:id="rId4" w:anchor="/document/12125350/entry/127" w:history="1">
              <w:r w:rsidRPr="00C50A20">
                <w:rPr>
                  <w:rFonts w:ascii="Times New Roman" w:eastAsia="Times New Roman" w:hAnsi="Times New Roman"/>
                  <w:color w:val="000000"/>
                  <w:u w:val="single"/>
                  <w:lang w:eastAsia="ru-RU"/>
                </w:rPr>
                <w:t>загрязняющих веществ</w:t>
              </w:r>
            </w:hyperlink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, обеспечивающими выполнение установленных требований в области </w:t>
            </w:r>
            <w:hyperlink r:id="rId5" w:anchor="/document/12125350/entry/120" w:history="1">
              <w:r w:rsidRPr="00C50A20">
                <w:rPr>
                  <w:rFonts w:ascii="Times New Roman" w:eastAsia="Times New Roman" w:hAnsi="Times New Roman"/>
                  <w:color w:val="000000"/>
                  <w:u w:val="single"/>
                  <w:lang w:eastAsia="ru-RU"/>
                </w:rPr>
                <w:t xml:space="preserve">охраны </w:t>
              </w:r>
              <w:r w:rsidRPr="00C50A20">
                <w:rPr>
                  <w:rFonts w:ascii="Times New Roman" w:eastAsia="Times New Roman" w:hAnsi="Times New Roman"/>
                  <w:iCs/>
                  <w:color w:val="000000"/>
                  <w:lang w:eastAsia="ru-RU"/>
                </w:rPr>
                <w:t>окружающей</w:t>
              </w:r>
              <w:r w:rsidRPr="00C50A20">
                <w:rPr>
                  <w:rFonts w:ascii="Times New Roman" w:eastAsia="Times New Roman" w:hAnsi="Times New Roman"/>
                  <w:i/>
                  <w:color w:val="000000"/>
                  <w:u w:val="single"/>
                  <w:lang w:eastAsia="ru-RU"/>
                </w:rPr>
                <w:t xml:space="preserve"> </w:t>
              </w:r>
              <w:r w:rsidRPr="00C50A20">
                <w:rPr>
                  <w:rFonts w:ascii="Times New Roman" w:eastAsia="Times New Roman" w:hAnsi="Times New Roman"/>
                  <w:iCs/>
                  <w:color w:val="000000"/>
                  <w:lang w:eastAsia="ru-RU"/>
                </w:rPr>
                <w:t>среды</w:t>
              </w:r>
            </w:hyperlink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. Запрещается также ввод в эксплуатацию объектов, не оснащенных средствами контроля за </w:t>
            </w:r>
            <w:hyperlink r:id="rId6" w:anchor="/document/12125350/entry/126" w:history="1">
              <w:r w:rsidRPr="00C50A20">
                <w:rPr>
                  <w:rFonts w:ascii="Times New Roman" w:eastAsia="Times New Roman" w:hAnsi="Times New Roman"/>
                  <w:color w:val="000000"/>
                  <w:u w:val="single"/>
                  <w:lang w:eastAsia="ru-RU"/>
                </w:rPr>
                <w:t>загрязнением</w:t>
              </w:r>
              <w:r w:rsidRPr="00C50A20">
                <w:rPr>
                  <w:rFonts w:ascii="Times New Roman" w:eastAsia="Times New Roman" w:hAnsi="Times New Roman"/>
                  <w:i/>
                  <w:color w:val="000000"/>
                  <w:u w:val="single"/>
                  <w:lang w:eastAsia="ru-RU"/>
                </w:rPr>
                <w:t xml:space="preserve"> </w:t>
              </w:r>
              <w:r w:rsidRPr="00C50A20">
                <w:rPr>
                  <w:rFonts w:ascii="Times New Roman" w:eastAsia="Times New Roman" w:hAnsi="Times New Roman"/>
                  <w:iCs/>
                  <w:color w:val="000000"/>
                  <w:lang w:eastAsia="ru-RU"/>
                </w:rPr>
                <w:t>окружающей</w:t>
              </w:r>
              <w:r w:rsidRPr="00C50A20">
                <w:rPr>
                  <w:rFonts w:ascii="Times New Roman" w:eastAsia="Times New Roman" w:hAnsi="Times New Roman"/>
                  <w:i/>
                  <w:color w:val="000000"/>
                  <w:u w:val="single"/>
                  <w:lang w:eastAsia="ru-RU"/>
                </w:rPr>
                <w:t xml:space="preserve"> </w:t>
              </w:r>
              <w:r w:rsidRPr="00C50A20">
                <w:rPr>
                  <w:rFonts w:ascii="Times New Roman" w:eastAsia="Times New Roman" w:hAnsi="Times New Roman"/>
                  <w:iCs/>
                  <w:color w:val="000000"/>
                  <w:lang w:eastAsia="ru-RU"/>
                </w:rPr>
                <w:t>среды</w:t>
              </w:r>
            </w:hyperlink>
            <w:r w:rsidRPr="00C50A20"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>,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без завершения предусмотренных проектами работ по охране </w:t>
            </w:r>
            <w:r w:rsidRPr="00C50A20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окружающей</w:t>
            </w:r>
            <w:r w:rsidRPr="00C50A20"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 xml:space="preserve"> </w:t>
            </w:r>
            <w:r w:rsidRPr="00C50A20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среды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, восстановлению </w:t>
            </w:r>
            <w:hyperlink r:id="rId7" w:anchor="/document/12125350/entry/112" w:history="1">
              <w:r w:rsidRPr="00C50A20">
                <w:rPr>
                  <w:rFonts w:ascii="Times New Roman" w:eastAsia="Times New Roman" w:hAnsi="Times New Roman"/>
                  <w:color w:val="000000"/>
                  <w:u w:val="single"/>
                  <w:lang w:eastAsia="ru-RU"/>
                </w:rPr>
                <w:t xml:space="preserve">природной </w:t>
              </w:r>
              <w:r w:rsidRPr="00C50A20">
                <w:rPr>
                  <w:rFonts w:ascii="Times New Roman" w:eastAsia="Times New Roman" w:hAnsi="Times New Roman"/>
                  <w:iCs/>
                  <w:color w:val="000000"/>
                  <w:lang w:eastAsia="ru-RU"/>
                </w:rPr>
                <w:t>среды</w:t>
              </w:r>
            </w:hyperlink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, рекультивации земель, благоустройству</w:t>
            </w:r>
            <w:proofErr w:type="gramEnd"/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террит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о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рий в соответствии с законодательством Российской Федерации.</w:t>
            </w:r>
          </w:p>
        </w:tc>
      </w:tr>
      <w:tr w:rsidR="00980CB9" w:rsidRPr="00C50A20" w:rsidTr="00980CB9">
        <w:trPr>
          <w:trHeight w:val="27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0CB9" w:rsidRPr="00C50A20" w:rsidRDefault="00980CB9" w:rsidP="00980CB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0CB9" w:rsidRPr="00C50A20" w:rsidRDefault="00980CB9" w:rsidP="00980CB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0CB9" w:rsidRPr="00C50A20" w:rsidRDefault="00980CB9" w:rsidP="00980CB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CB9" w:rsidRPr="00C50A20" w:rsidRDefault="00980CB9" w:rsidP="00980C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пункт 2 статьи 39</w:t>
            </w:r>
          </w:p>
        </w:tc>
        <w:tc>
          <w:tcPr>
            <w:tcW w:w="6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CB9" w:rsidRPr="00C50A20" w:rsidRDefault="00980CB9" w:rsidP="00980C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601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proofErr w:type="gramStart"/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Юридические и физические лица, осуществляющие эксплу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а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тацию зданий, строений, сооружений и иных объектов, обеспеч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и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вают соблюдение </w:t>
            </w:r>
            <w:hyperlink r:id="rId8" w:anchor="/document/12125350/entry/129" w:history="1">
              <w:r w:rsidRPr="00C50A20">
                <w:rPr>
                  <w:rFonts w:ascii="Times New Roman" w:eastAsia="Times New Roman" w:hAnsi="Times New Roman"/>
                  <w:color w:val="000000"/>
                  <w:u w:val="single"/>
                  <w:lang w:eastAsia="ru-RU"/>
                </w:rPr>
                <w:t xml:space="preserve">нормативов качества </w:t>
              </w:r>
              <w:r w:rsidRPr="00C50A20">
                <w:rPr>
                  <w:rFonts w:ascii="Times New Roman" w:eastAsia="Times New Roman" w:hAnsi="Times New Roman"/>
                  <w:iCs/>
                  <w:color w:val="000000"/>
                  <w:lang w:eastAsia="ru-RU"/>
                </w:rPr>
                <w:t>окружающей</w:t>
              </w:r>
              <w:r w:rsidRPr="00C50A20">
                <w:rPr>
                  <w:rFonts w:ascii="Times New Roman" w:eastAsia="Times New Roman" w:hAnsi="Times New Roman"/>
                  <w:i/>
                  <w:color w:val="000000"/>
                  <w:u w:val="single"/>
                  <w:lang w:eastAsia="ru-RU"/>
                </w:rPr>
                <w:t xml:space="preserve"> </w:t>
              </w:r>
              <w:r w:rsidRPr="00C50A20">
                <w:rPr>
                  <w:rFonts w:ascii="Times New Roman" w:eastAsia="Times New Roman" w:hAnsi="Times New Roman"/>
                  <w:iCs/>
                  <w:color w:val="000000"/>
                  <w:lang w:eastAsia="ru-RU"/>
                </w:rPr>
                <w:t>среды</w:t>
              </w:r>
            </w:hyperlink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на осн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о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ве применения технических средств и технологий обезвреживания и безопасного размещения отходов производства и потребления, обезвреживания выбросов и сбросов </w:t>
            </w:r>
            <w:hyperlink r:id="rId9" w:anchor="/document/12125350/entry/127" w:history="1">
              <w:r w:rsidRPr="00C50A20">
                <w:rPr>
                  <w:rFonts w:ascii="Times New Roman" w:eastAsia="Times New Roman" w:hAnsi="Times New Roman"/>
                  <w:color w:val="000000"/>
                  <w:u w:val="single"/>
                  <w:lang w:eastAsia="ru-RU"/>
                </w:rPr>
                <w:t>загрязняющих веществ</w:t>
              </w:r>
            </w:hyperlink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, а та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к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же наилучших доступных технологий, обеспечивающих выполн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е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ние требований в области </w:t>
            </w:r>
            <w:r w:rsidRPr="00C50A20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охраны</w:t>
            </w:r>
            <w:r w:rsidRPr="00C50A20"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 xml:space="preserve"> </w:t>
            </w:r>
            <w:r w:rsidRPr="00C50A20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окружающей</w:t>
            </w:r>
            <w:r w:rsidRPr="00C50A20"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 xml:space="preserve"> </w:t>
            </w:r>
            <w:r w:rsidRPr="00C50A20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среды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, проводят м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е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роприятия по восстановлению природной </w:t>
            </w:r>
            <w:r w:rsidRPr="00C50A20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среды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, рекультивации земель</w:t>
            </w:r>
            <w:proofErr w:type="gramEnd"/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, благоустройству территорий в соответствии с законодател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ь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ством.</w:t>
            </w:r>
          </w:p>
        </w:tc>
      </w:tr>
      <w:tr w:rsidR="00980CB9" w:rsidRPr="00C50A20" w:rsidTr="00980CB9">
        <w:trPr>
          <w:trHeight w:val="227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0CB9" w:rsidRPr="00C50A20" w:rsidRDefault="00980CB9" w:rsidP="00980CB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0CB9" w:rsidRPr="00C50A20" w:rsidRDefault="00980CB9" w:rsidP="00980CB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0CB9" w:rsidRPr="00C50A20" w:rsidRDefault="00980CB9" w:rsidP="00980CB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CB9" w:rsidRPr="00C50A20" w:rsidRDefault="00980CB9" w:rsidP="00980C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пункт 2 статьи 44</w:t>
            </w:r>
          </w:p>
        </w:tc>
        <w:tc>
          <w:tcPr>
            <w:tcW w:w="6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CB9" w:rsidRPr="00C50A20" w:rsidRDefault="00980CB9" w:rsidP="00980C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601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proofErr w:type="gramStart"/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При планировании и застройке городских и сельских посел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е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ний должны соблюдаться </w:t>
            </w:r>
            <w:hyperlink r:id="rId10" w:anchor="/document/12125350/entry/139" w:history="1">
              <w:r w:rsidRPr="00C50A20">
                <w:rPr>
                  <w:rFonts w:ascii="Times New Roman" w:eastAsia="Times New Roman" w:hAnsi="Times New Roman"/>
                  <w:color w:val="000000"/>
                  <w:u w:val="single"/>
                  <w:lang w:eastAsia="ru-RU"/>
                </w:rPr>
                <w:t>требования в области</w:t>
              </w:r>
              <w:r w:rsidRPr="00C50A20">
                <w:rPr>
                  <w:rFonts w:ascii="Times New Roman" w:eastAsia="Times New Roman" w:hAnsi="Times New Roman"/>
                  <w:i/>
                  <w:color w:val="000000"/>
                  <w:u w:val="single"/>
                  <w:lang w:eastAsia="ru-RU"/>
                </w:rPr>
                <w:t xml:space="preserve"> </w:t>
              </w:r>
              <w:r w:rsidRPr="00C50A20">
                <w:rPr>
                  <w:rFonts w:ascii="Times New Roman" w:eastAsia="Times New Roman" w:hAnsi="Times New Roman"/>
                  <w:iCs/>
                  <w:color w:val="000000"/>
                  <w:lang w:eastAsia="ru-RU"/>
                </w:rPr>
                <w:t>охраны</w:t>
              </w:r>
              <w:r w:rsidRPr="00C50A20">
                <w:rPr>
                  <w:rFonts w:ascii="Times New Roman" w:eastAsia="Times New Roman" w:hAnsi="Times New Roman"/>
                  <w:i/>
                  <w:color w:val="000000"/>
                  <w:u w:val="single"/>
                  <w:lang w:eastAsia="ru-RU"/>
                </w:rPr>
                <w:t xml:space="preserve"> </w:t>
              </w:r>
              <w:r w:rsidRPr="00C50A20">
                <w:rPr>
                  <w:rFonts w:ascii="Times New Roman" w:eastAsia="Times New Roman" w:hAnsi="Times New Roman"/>
                  <w:iCs/>
                  <w:color w:val="000000"/>
                  <w:lang w:eastAsia="ru-RU"/>
                </w:rPr>
                <w:t>окружа</w:t>
              </w:r>
              <w:r w:rsidRPr="00C50A20">
                <w:rPr>
                  <w:rFonts w:ascii="Times New Roman" w:eastAsia="Times New Roman" w:hAnsi="Times New Roman"/>
                  <w:iCs/>
                  <w:color w:val="000000"/>
                  <w:lang w:eastAsia="ru-RU"/>
                </w:rPr>
                <w:t>ю</w:t>
              </w:r>
              <w:r w:rsidRPr="00C50A20">
                <w:rPr>
                  <w:rFonts w:ascii="Times New Roman" w:eastAsia="Times New Roman" w:hAnsi="Times New Roman"/>
                  <w:iCs/>
                  <w:color w:val="000000"/>
                  <w:lang w:eastAsia="ru-RU"/>
                </w:rPr>
                <w:t>щей</w:t>
              </w:r>
              <w:r w:rsidRPr="00C50A20">
                <w:rPr>
                  <w:rFonts w:ascii="Times New Roman" w:eastAsia="Times New Roman" w:hAnsi="Times New Roman"/>
                  <w:i/>
                  <w:color w:val="000000"/>
                  <w:u w:val="single"/>
                  <w:lang w:eastAsia="ru-RU"/>
                </w:rPr>
                <w:t xml:space="preserve"> </w:t>
              </w:r>
              <w:r w:rsidRPr="00C50A20">
                <w:rPr>
                  <w:rFonts w:ascii="Times New Roman" w:eastAsia="Times New Roman" w:hAnsi="Times New Roman"/>
                  <w:iCs/>
                  <w:color w:val="000000"/>
                  <w:lang w:eastAsia="ru-RU"/>
                </w:rPr>
                <w:t>среды</w:t>
              </w:r>
            </w:hyperlink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, приниматься меры по санитарной очистке, обезвреж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и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ванию и безопасному размещению отходов производства и потре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б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ления, соблюдению нормативов допустимых выбросов и сбросов веществ и микроорганизмов, а также по восстановлению </w:t>
            </w:r>
            <w:hyperlink r:id="rId11" w:anchor="/document/12125350/entry/112" w:history="1">
              <w:r w:rsidRPr="00C50A20">
                <w:rPr>
                  <w:rFonts w:ascii="Times New Roman" w:eastAsia="Times New Roman" w:hAnsi="Times New Roman"/>
                  <w:color w:val="000000"/>
                  <w:u w:val="single"/>
                  <w:lang w:eastAsia="ru-RU"/>
                </w:rPr>
                <w:t xml:space="preserve">природной </w:t>
              </w:r>
              <w:r w:rsidRPr="00C50A20">
                <w:rPr>
                  <w:rFonts w:ascii="Times New Roman" w:eastAsia="Times New Roman" w:hAnsi="Times New Roman"/>
                  <w:iCs/>
                  <w:color w:val="000000"/>
                  <w:lang w:eastAsia="ru-RU"/>
                </w:rPr>
                <w:t>среды</w:t>
              </w:r>
            </w:hyperlink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, рекультивации земель, благоустройству территорий и иные меры по обеспечению </w:t>
            </w:r>
            <w:r w:rsidRPr="00C50A20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охраны</w:t>
            </w:r>
            <w:r w:rsidRPr="00C50A20"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 xml:space="preserve"> </w:t>
            </w:r>
            <w:r w:rsidRPr="00C50A20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окружающей</w:t>
            </w:r>
            <w:r w:rsidRPr="00C50A20"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 xml:space="preserve"> </w:t>
            </w:r>
            <w:r w:rsidRPr="00C50A20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среды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и </w:t>
            </w:r>
            <w:hyperlink r:id="rId12" w:anchor="/document/12125350/entry/144" w:history="1">
              <w:r w:rsidRPr="00C50A20">
                <w:rPr>
                  <w:rFonts w:ascii="Times New Roman" w:eastAsia="Times New Roman" w:hAnsi="Times New Roman"/>
                  <w:color w:val="000000"/>
                  <w:u w:val="single"/>
                  <w:lang w:eastAsia="ru-RU"/>
                </w:rPr>
                <w:t>экологической безопасности</w:t>
              </w:r>
            </w:hyperlink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в</w:t>
            </w:r>
            <w:proofErr w:type="gramEnd"/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gramStart"/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соответствии</w:t>
            </w:r>
            <w:proofErr w:type="gramEnd"/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с законодательством.</w:t>
            </w:r>
          </w:p>
        </w:tc>
      </w:tr>
      <w:tr w:rsidR="00980CB9" w:rsidRPr="00C50A20" w:rsidTr="00980CB9">
        <w:trPr>
          <w:trHeight w:val="316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0CB9" w:rsidRPr="00C50A20" w:rsidRDefault="00980CB9" w:rsidP="00980CB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0CB9" w:rsidRPr="00C50A20" w:rsidRDefault="00980CB9" w:rsidP="00980CB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0CB9" w:rsidRPr="00C50A20" w:rsidRDefault="00980CB9" w:rsidP="00980CB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CB9" w:rsidRPr="00C50A20" w:rsidRDefault="00980CB9" w:rsidP="00980C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статья 61</w:t>
            </w:r>
          </w:p>
        </w:tc>
        <w:tc>
          <w:tcPr>
            <w:tcW w:w="6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CB9" w:rsidRPr="00C50A20" w:rsidRDefault="00980CB9" w:rsidP="00980CB9">
            <w:pPr>
              <w:shd w:val="clear" w:color="auto" w:fill="FFFFFF"/>
              <w:spacing w:after="0" w:line="240" w:lineRule="auto"/>
              <w:ind w:firstLine="565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Зеленый фонд городских поселений, сельских поселений представляет собой совокупность территорий, на которых распол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о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жены лесные и иные насаждения, в том числе в зеленых зонах, л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е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сопарковых зонах, и других озелененных территорий в границах этих поселений.</w:t>
            </w:r>
          </w:p>
          <w:p w:rsidR="00980CB9" w:rsidRPr="00C50A20" w:rsidRDefault="00980CB9" w:rsidP="00980CB9">
            <w:pPr>
              <w:shd w:val="clear" w:color="auto" w:fill="FFFFFF"/>
              <w:spacing w:after="0" w:line="240" w:lineRule="auto"/>
              <w:ind w:firstLine="565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Охрана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зеленого фонда городских и сельских поселений пр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е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дусматривает систему мероприятий, обеспечивающих сохранение и развитие зеленого фонда и необходимых для нормализации экол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о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гической обстановки и создания </w:t>
            </w:r>
            <w:hyperlink r:id="rId13" w:anchor="/document/12125350/entry/122" w:history="1">
              <w:r w:rsidRPr="00C50A20">
                <w:rPr>
                  <w:rFonts w:ascii="Times New Roman" w:eastAsia="Times New Roman" w:hAnsi="Times New Roman"/>
                  <w:color w:val="000000"/>
                  <w:u w:val="single"/>
                  <w:lang w:eastAsia="ru-RU"/>
                </w:rPr>
                <w:t xml:space="preserve">благоприятной </w:t>
              </w:r>
              <w:r w:rsidRPr="00C50A20">
                <w:rPr>
                  <w:rFonts w:ascii="Times New Roman" w:eastAsia="Times New Roman" w:hAnsi="Times New Roman"/>
                  <w:iCs/>
                  <w:color w:val="000000"/>
                  <w:lang w:eastAsia="ru-RU"/>
                </w:rPr>
                <w:t>окружающей</w:t>
              </w:r>
              <w:r w:rsidRPr="00C50A20">
                <w:rPr>
                  <w:rFonts w:ascii="Times New Roman" w:eastAsia="Times New Roman" w:hAnsi="Times New Roman"/>
                  <w:i/>
                  <w:color w:val="000000"/>
                  <w:u w:val="single"/>
                  <w:lang w:eastAsia="ru-RU"/>
                </w:rPr>
                <w:t xml:space="preserve"> </w:t>
              </w:r>
              <w:r w:rsidRPr="00C50A20">
                <w:rPr>
                  <w:rFonts w:ascii="Times New Roman" w:eastAsia="Times New Roman" w:hAnsi="Times New Roman"/>
                  <w:iCs/>
                  <w:color w:val="000000"/>
                  <w:lang w:eastAsia="ru-RU"/>
                </w:rPr>
                <w:t>среды</w:t>
              </w:r>
            </w:hyperlink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</w:p>
          <w:p w:rsidR="00980CB9" w:rsidRPr="00C50A20" w:rsidRDefault="00980CB9" w:rsidP="00980CB9">
            <w:pPr>
              <w:shd w:val="clear" w:color="auto" w:fill="FFFFFF"/>
              <w:spacing w:after="0" w:line="240" w:lineRule="auto"/>
              <w:ind w:firstLine="565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На территориях, находящихся в составе зеленого фонда, з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а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прещается хозяйственная и иная деятельность, оказывающая нег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а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тивное воздействие на указанные территории и препятствующая осуществлению ими функций экологического, санитарно-гигиенического и рекреационного назначения.</w:t>
            </w:r>
          </w:p>
          <w:p w:rsidR="00980CB9" w:rsidRPr="00C50A20" w:rsidRDefault="00980CB9" w:rsidP="00980C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601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Государственное регулирование в области </w:t>
            </w:r>
            <w:r w:rsidRPr="00C50A20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охраны</w:t>
            </w:r>
            <w:r w:rsidRPr="00C50A20"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 xml:space="preserve"> 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зеленого фонда городских и сельских поселений осуществляется в соответс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т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вии с законодат</w:t>
            </w:r>
            <w:bookmarkStart w:id="0" w:name="_GoBack"/>
            <w:bookmarkEnd w:id="0"/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ельством.</w:t>
            </w:r>
          </w:p>
        </w:tc>
      </w:tr>
      <w:tr w:rsidR="00126EC1" w:rsidRPr="00C50A20" w:rsidTr="00980CB9">
        <w:trPr>
          <w:gridAfter w:val="2"/>
          <w:wAfter w:w="9104" w:type="dxa"/>
          <w:trHeight w:val="253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6EC1" w:rsidRPr="00C50A20" w:rsidRDefault="00126EC1" w:rsidP="00980C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2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6EC1" w:rsidRPr="00C50A20" w:rsidRDefault="00126EC1" w:rsidP="00980C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Федеральный</w:t>
            </w:r>
            <w:r w:rsidRPr="00C50A20"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 xml:space="preserve"> </w:t>
            </w:r>
            <w:r w:rsidRPr="00C50A20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закон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от 6 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lastRenderedPageBreak/>
              <w:t>октября 2003 г. № 131-</w:t>
            </w:r>
            <w:r w:rsidRPr="00C50A20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ФЗ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br/>
              <w:t xml:space="preserve">"Об </w:t>
            </w:r>
            <w:r w:rsidRPr="00C50A20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общих</w:t>
            </w:r>
            <w:r w:rsidRPr="00C50A20"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 xml:space="preserve"> </w:t>
            </w:r>
            <w:r w:rsidRPr="00C50A20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принципах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организации местного самоуправления в Ро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с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сийской Федерации"</w:t>
            </w:r>
          </w:p>
        </w:tc>
        <w:tc>
          <w:tcPr>
            <w:tcW w:w="21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EC1" w:rsidRPr="00C50A20" w:rsidRDefault="00126EC1" w:rsidP="00980C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lastRenderedPageBreak/>
              <w:t xml:space="preserve">юридические лица, 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lastRenderedPageBreak/>
              <w:t>индивидуальные предприниматели</w:t>
            </w:r>
          </w:p>
          <w:p w:rsidR="00126EC1" w:rsidRPr="00C50A20" w:rsidRDefault="00126EC1" w:rsidP="00980C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980CB9" w:rsidRPr="00C50A20" w:rsidTr="00980CB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0CB9" w:rsidRPr="00C50A20" w:rsidRDefault="00980CB9" w:rsidP="00980CB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0CB9" w:rsidRPr="00C50A20" w:rsidRDefault="00980CB9" w:rsidP="00980CB9">
            <w:pPr>
              <w:spacing w:after="0" w:line="240" w:lineRule="auto"/>
              <w:rPr>
                <w:rFonts w:ascii="Times New Roman" w:eastAsia="Times New Roman" w:hAnsi="Times New Roman" w:cs="Arial"/>
                <w:iCs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0CB9" w:rsidRPr="00C50A20" w:rsidRDefault="00980CB9" w:rsidP="00980CB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CB9" w:rsidRPr="00C50A20" w:rsidRDefault="00980CB9" w:rsidP="00980C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пункт 19 части 1 ст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а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тьи 14</w:t>
            </w:r>
          </w:p>
        </w:tc>
        <w:tc>
          <w:tcPr>
            <w:tcW w:w="6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CB9" w:rsidRPr="00C50A20" w:rsidRDefault="00980CB9" w:rsidP="00980CB9">
            <w:pPr>
              <w:shd w:val="clear" w:color="auto" w:fill="FFFFFF"/>
              <w:spacing w:after="0" w:line="240" w:lineRule="auto"/>
              <w:ind w:firstLine="565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Утверждение правил благоустройства территории поселения, </w:t>
            </w:r>
            <w:proofErr w:type="gramStart"/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устанавливающих</w:t>
            </w:r>
            <w:proofErr w:type="gramEnd"/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в том числе требования по содержанию зданий (включая жилые дома), сооружений и земельных участков, на кот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о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рых они расположены, к внешнему виду фасадов и ограждений с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о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ответствующих зданий и сооружений, перечень работ по благоус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т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ройству и периодичность их выполнения; установление порядка участия собственников зданий (помещений в них) и сооружений в благоустройстве прилегающих территорий; организация благоус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т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ройства территории поселения (включая освещение улиц, озелен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е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ние территории, установку указателей с наименованиями улиц и номерами домов, размещение и содержание малых архитектурных форм), а также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поселения.</w:t>
            </w:r>
          </w:p>
        </w:tc>
      </w:tr>
      <w:tr w:rsidR="00980CB9" w:rsidRPr="00C50A20" w:rsidTr="00980CB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CB9" w:rsidRPr="00C50A20" w:rsidRDefault="00980CB9" w:rsidP="00980C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lastRenderedPageBreak/>
              <w:t>3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CB9" w:rsidRPr="00C50A20" w:rsidRDefault="00980CB9" w:rsidP="00980C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Федеральный</w:t>
            </w:r>
            <w:r w:rsidRPr="00C50A20"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 xml:space="preserve"> </w:t>
            </w:r>
            <w:r w:rsidRPr="00C50A20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закон</w:t>
            </w:r>
            <w:r w:rsidRPr="00C50A20"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 xml:space="preserve"> 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от</w:t>
            </w:r>
            <w:r w:rsidRPr="00C50A20"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 xml:space="preserve"> </w:t>
            </w:r>
            <w:r w:rsidRPr="00C50A20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30</w:t>
            </w:r>
            <w:r w:rsidRPr="00C50A20"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 xml:space="preserve"> </w:t>
            </w:r>
            <w:r w:rsidRPr="00C50A20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марта</w:t>
            </w:r>
            <w:r w:rsidRPr="00C50A20"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 xml:space="preserve"> </w:t>
            </w:r>
            <w:r w:rsidRPr="00C50A20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1999</w:t>
            </w:r>
            <w:r w:rsidRPr="00C50A20"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 xml:space="preserve"> 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г</w:t>
            </w:r>
            <w:r w:rsidRPr="00C50A20"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 xml:space="preserve">. 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№ </w:t>
            </w:r>
            <w:r w:rsidRPr="00C50A20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52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  <w:r w:rsidRPr="00C50A20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ФЗ</w:t>
            </w:r>
            <w:r w:rsidRPr="00C50A20"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br/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"О </w:t>
            </w:r>
            <w:r w:rsidRPr="00C50A20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санитарно</w:t>
            </w:r>
            <w:r w:rsidRPr="00C50A20"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>-</w:t>
            </w:r>
            <w:r w:rsidRPr="00C50A20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эпидемиологическом</w:t>
            </w:r>
            <w:r w:rsidRPr="00C50A20"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 xml:space="preserve"> </w:t>
            </w:r>
            <w:r w:rsidRPr="00C50A20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бл</w:t>
            </w:r>
            <w:r w:rsidRPr="00C50A20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а</w:t>
            </w:r>
            <w:r w:rsidRPr="00C50A20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гополучии</w:t>
            </w:r>
            <w:r w:rsidRPr="00C50A20">
              <w:rPr>
                <w:rFonts w:ascii="Times New Roman" w:eastAsia="Times New Roman" w:hAnsi="Times New Roman"/>
                <w:i/>
                <w:color w:val="000000"/>
                <w:lang w:eastAsia="ru-RU"/>
              </w:rPr>
              <w:t xml:space="preserve"> </w:t>
            </w:r>
            <w:r w:rsidRPr="00C50A20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населения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"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CB9" w:rsidRPr="00C50A20" w:rsidRDefault="00980CB9" w:rsidP="00980C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юридические лица, индивидуальные предприниматели</w:t>
            </w:r>
          </w:p>
          <w:p w:rsidR="00980CB9" w:rsidRPr="00C50A20" w:rsidRDefault="00980CB9" w:rsidP="00980C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CB9" w:rsidRPr="00C50A20" w:rsidRDefault="00980CB9" w:rsidP="00980C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пункты 1, 2 статьи 12</w:t>
            </w:r>
          </w:p>
        </w:tc>
        <w:tc>
          <w:tcPr>
            <w:tcW w:w="6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CB9" w:rsidRPr="00C50A20" w:rsidRDefault="00980CB9" w:rsidP="00980CB9">
            <w:pPr>
              <w:shd w:val="clear" w:color="auto" w:fill="FFFFFF"/>
              <w:spacing w:after="0" w:line="240" w:lineRule="auto"/>
              <w:ind w:firstLine="601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При планировке и застройке городских и сельских поселений должно предусматриваться создание благоприятных условий для жизни и здоровья населения путем комплексного благоустройства городских и сельских поселений и реализации иных мер по пред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у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преждению и устранению вредного воздействия на человека </w:t>
            </w:r>
            <w:hyperlink r:id="rId14" w:anchor="/document/12115118/entry/103" w:history="1">
              <w:r w:rsidRPr="00C50A20">
                <w:rPr>
                  <w:rFonts w:ascii="Times New Roman" w:eastAsia="Times New Roman" w:hAnsi="Times New Roman"/>
                  <w:color w:val="000000"/>
                  <w:u w:val="single"/>
                  <w:lang w:eastAsia="ru-RU"/>
                </w:rPr>
                <w:t>факт</w:t>
              </w:r>
              <w:r w:rsidRPr="00C50A20">
                <w:rPr>
                  <w:rFonts w:ascii="Times New Roman" w:eastAsia="Times New Roman" w:hAnsi="Times New Roman"/>
                  <w:color w:val="000000"/>
                  <w:u w:val="single"/>
                  <w:lang w:eastAsia="ru-RU"/>
                </w:rPr>
                <w:t>о</w:t>
              </w:r>
              <w:r w:rsidRPr="00C50A20">
                <w:rPr>
                  <w:rFonts w:ascii="Times New Roman" w:eastAsia="Times New Roman" w:hAnsi="Times New Roman"/>
                  <w:color w:val="000000"/>
                  <w:u w:val="single"/>
                  <w:lang w:eastAsia="ru-RU"/>
                </w:rPr>
                <w:t>ров среды обитания.</w:t>
              </w:r>
            </w:hyperlink>
          </w:p>
          <w:p w:rsidR="00980CB9" w:rsidRPr="00C50A20" w:rsidRDefault="00980CB9" w:rsidP="00980CB9">
            <w:pPr>
              <w:shd w:val="clear" w:color="auto" w:fill="FFFFFF"/>
              <w:spacing w:after="0" w:line="240" w:lineRule="auto"/>
              <w:ind w:firstLine="601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proofErr w:type="gramStart"/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При разработке нормативов градостроительного проектир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о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вания, схем территориального планирования, генеральных планов городских и сельских поселений, проектов планировки обществе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н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ных центров, жилых районов, магистралей городов, решении вопр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о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сов размещения объектов гражданского, промышленного и сельск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о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хозяйственного назначения и установления их санитарно-защитных зон, а также при проектировании, строительстве, реконструкции, техническом перевооружении, консервации и ликвидации промы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ш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ленных, транспортных объектов, зданий и сооружений культурно-бытового назначения, жилых домов, объектов инженерной инфр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а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структуры</w:t>
            </w:r>
            <w:proofErr w:type="gramEnd"/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и благоустройства и иных объектов (далее - объекты) должны соблюдаться </w:t>
            </w:r>
            <w:hyperlink r:id="rId15" w:anchor="/document/71237620/entry/1000" w:history="1">
              <w:r w:rsidRPr="00C50A20">
                <w:rPr>
                  <w:rFonts w:ascii="Times New Roman" w:eastAsia="Times New Roman" w:hAnsi="Times New Roman"/>
                  <w:color w:val="000000"/>
                  <w:u w:val="single"/>
                  <w:lang w:eastAsia="ru-RU"/>
                </w:rPr>
                <w:t>санитарные правила</w:t>
              </w:r>
            </w:hyperlink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.</w:t>
            </w:r>
          </w:p>
          <w:p w:rsidR="00980CB9" w:rsidRPr="00C50A20" w:rsidRDefault="00980CB9" w:rsidP="00980CB9">
            <w:pPr>
              <w:shd w:val="clear" w:color="auto" w:fill="FFFFFF"/>
              <w:spacing w:after="0" w:line="240" w:lineRule="auto"/>
              <w:ind w:firstLine="601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Порядок установления санитарно-защитных зон и использ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о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вания земельных участков, расположенных в границах санитарно-защитных зон, утверждается Правительством Российской Федер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а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ции.</w:t>
            </w:r>
          </w:p>
        </w:tc>
      </w:tr>
      <w:tr w:rsidR="00980CB9" w:rsidRPr="00C50A20" w:rsidTr="00980CB9">
        <w:trPr>
          <w:trHeight w:val="1987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CB9" w:rsidRPr="00C50A20" w:rsidRDefault="00980CB9" w:rsidP="00980C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lastRenderedPageBreak/>
              <w:t>4</w:t>
            </w:r>
          </w:p>
        </w:tc>
        <w:tc>
          <w:tcPr>
            <w:tcW w:w="26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CB9" w:rsidRPr="00C50A20" w:rsidRDefault="00980CB9" w:rsidP="00980C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Arial"/>
                <w:bCs/>
                <w:iCs/>
                <w:color w:val="000000"/>
                <w:lang w:eastAsia="ru-RU"/>
              </w:rPr>
            </w:pPr>
            <w:hyperlink r:id="rId16" w:history="1">
              <w:r w:rsidRPr="00C50A20">
                <w:rPr>
                  <w:rFonts w:ascii="Times New Roman" w:eastAsia="Times New Roman" w:hAnsi="Times New Roman"/>
                  <w:bCs/>
                  <w:color w:val="000000"/>
                  <w:lang w:eastAsia="ru-RU"/>
                </w:rPr>
                <w:t>Федеральный закон от 26 декабря 2008 г. № 294-ФЗ</w:t>
              </w:r>
              <w:r w:rsidRPr="00C50A20">
                <w:rPr>
                  <w:rFonts w:ascii="Times New Roman" w:eastAsia="Times New Roman" w:hAnsi="Times New Roman"/>
                  <w:bCs/>
                  <w:color w:val="000000"/>
                  <w:lang w:eastAsia="ru-RU"/>
                </w:rPr>
                <w:br/>
                <w:t>"О защите прав юридич</w:t>
              </w:r>
              <w:r w:rsidRPr="00C50A20">
                <w:rPr>
                  <w:rFonts w:ascii="Times New Roman" w:eastAsia="Times New Roman" w:hAnsi="Times New Roman"/>
                  <w:bCs/>
                  <w:color w:val="000000"/>
                  <w:lang w:eastAsia="ru-RU"/>
                </w:rPr>
                <w:t>е</w:t>
              </w:r>
              <w:r w:rsidRPr="00C50A20">
                <w:rPr>
                  <w:rFonts w:ascii="Times New Roman" w:eastAsia="Times New Roman" w:hAnsi="Times New Roman"/>
                  <w:bCs/>
                  <w:color w:val="000000"/>
                  <w:lang w:eastAsia="ru-RU"/>
                </w:rPr>
                <w:t>ских лиц и индивидуал</w:t>
              </w:r>
              <w:r w:rsidRPr="00C50A20">
                <w:rPr>
                  <w:rFonts w:ascii="Times New Roman" w:eastAsia="Times New Roman" w:hAnsi="Times New Roman"/>
                  <w:bCs/>
                  <w:color w:val="000000"/>
                  <w:lang w:eastAsia="ru-RU"/>
                </w:rPr>
                <w:t>ь</w:t>
              </w:r>
              <w:r w:rsidRPr="00C50A20">
                <w:rPr>
                  <w:rFonts w:ascii="Times New Roman" w:eastAsia="Times New Roman" w:hAnsi="Times New Roman"/>
                  <w:bCs/>
                  <w:color w:val="000000"/>
                  <w:lang w:eastAsia="ru-RU"/>
                </w:rPr>
                <w:t>ных предпринимателей при осуществлении гос</w:t>
              </w:r>
              <w:r w:rsidRPr="00C50A20">
                <w:rPr>
                  <w:rFonts w:ascii="Times New Roman" w:eastAsia="Times New Roman" w:hAnsi="Times New Roman"/>
                  <w:bCs/>
                  <w:color w:val="000000"/>
                  <w:lang w:eastAsia="ru-RU"/>
                </w:rPr>
                <w:t>у</w:t>
              </w:r>
              <w:r w:rsidRPr="00C50A20">
                <w:rPr>
                  <w:rFonts w:ascii="Times New Roman" w:eastAsia="Times New Roman" w:hAnsi="Times New Roman"/>
                  <w:bCs/>
                  <w:color w:val="000000"/>
                  <w:lang w:eastAsia="ru-RU"/>
                </w:rPr>
                <w:t>дарственного контроля (надзора) и муниципал</w:t>
              </w:r>
              <w:r w:rsidRPr="00C50A20">
                <w:rPr>
                  <w:rFonts w:ascii="Times New Roman" w:eastAsia="Times New Roman" w:hAnsi="Times New Roman"/>
                  <w:bCs/>
                  <w:color w:val="000000"/>
                  <w:lang w:eastAsia="ru-RU"/>
                </w:rPr>
                <w:t>ь</w:t>
              </w:r>
              <w:r w:rsidRPr="00C50A20">
                <w:rPr>
                  <w:rFonts w:ascii="Times New Roman" w:eastAsia="Times New Roman" w:hAnsi="Times New Roman"/>
                  <w:bCs/>
                  <w:color w:val="000000"/>
                  <w:lang w:eastAsia="ru-RU"/>
                </w:rPr>
                <w:t>ного контроля"</w:t>
              </w:r>
            </w:hyperlink>
            <w:r w:rsidRPr="00C50A20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 xml:space="preserve"> </w:t>
            </w:r>
          </w:p>
        </w:tc>
        <w:tc>
          <w:tcPr>
            <w:tcW w:w="21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CB9" w:rsidRPr="00C50A20" w:rsidRDefault="00980CB9" w:rsidP="00980C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юридические лица,</w:t>
            </w:r>
          </w:p>
          <w:p w:rsidR="00980CB9" w:rsidRPr="00C50A20" w:rsidRDefault="00980CB9" w:rsidP="00980C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индивидуальные предприниматели</w:t>
            </w:r>
          </w:p>
          <w:p w:rsidR="00980CB9" w:rsidRPr="00C50A20" w:rsidRDefault="00980CB9" w:rsidP="00980C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CB9" w:rsidRPr="00C50A20" w:rsidRDefault="00980CB9" w:rsidP="00980C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часть 1 статьи 9</w:t>
            </w:r>
          </w:p>
        </w:tc>
        <w:tc>
          <w:tcPr>
            <w:tcW w:w="6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CB9" w:rsidRPr="00C50A20" w:rsidRDefault="00980CB9" w:rsidP="00980CB9">
            <w:pPr>
              <w:shd w:val="clear" w:color="auto" w:fill="FFFFFF"/>
              <w:tabs>
                <w:tab w:val="left" w:pos="595"/>
              </w:tabs>
              <w:spacing w:after="0" w:line="240" w:lineRule="auto"/>
              <w:ind w:firstLine="601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Предметом плановой проверки является соблюдение юрид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и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ческим лицом, индивидуальным предпринимателем в процессе осуществления деятельности совокупности предъявляемых обяз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а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тельных требований и требований, установленных муниципальн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ы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ми правовыми актами, а также соответствие сведений, содержащи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ся в уведомлении о начале осуществления отдельных видов пре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д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принимательской деятельности, обязательным требованиям.</w:t>
            </w:r>
          </w:p>
        </w:tc>
      </w:tr>
      <w:tr w:rsidR="00980CB9" w:rsidRPr="00C50A20" w:rsidTr="00980CB9">
        <w:trPr>
          <w:trHeight w:val="297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0CB9" w:rsidRPr="00C50A20" w:rsidRDefault="00980CB9" w:rsidP="00980CB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0CB9" w:rsidRPr="00C50A20" w:rsidRDefault="00980CB9" w:rsidP="00980CB9">
            <w:pPr>
              <w:spacing w:after="0" w:line="240" w:lineRule="auto"/>
              <w:rPr>
                <w:rFonts w:ascii="Times New Roman" w:eastAsia="Times New Roman" w:hAnsi="Times New Roman" w:cs="Arial"/>
                <w:bCs/>
                <w:iCs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0CB9" w:rsidRPr="00C50A20" w:rsidRDefault="00980CB9" w:rsidP="00980CB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CB9" w:rsidRPr="00C50A20" w:rsidRDefault="00980CB9" w:rsidP="00980C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часть 1 статьи 10</w:t>
            </w:r>
          </w:p>
        </w:tc>
        <w:tc>
          <w:tcPr>
            <w:tcW w:w="6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CB9" w:rsidRPr="00C50A20" w:rsidRDefault="00980CB9" w:rsidP="00980CB9">
            <w:pPr>
              <w:shd w:val="clear" w:color="auto" w:fill="FFFFFF"/>
              <w:spacing w:after="0" w:line="240" w:lineRule="auto"/>
              <w:ind w:firstLine="601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proofErr w:type="gramStart"/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Предметом внеплановой проверки является соблюдение юр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и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дическим лицом, индивидуальным предпринимателем в процессе осуществления деятельности обязательных требований и требов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а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ний, установленных муниципальными правовыми актами, выполн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е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ние предписаний органов государственного контроля (надзора), о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р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ганов муниципального контроля, проведение мероприятий по пр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е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дотвращению причинения вреда жизни,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музейным предметам и музейным коллекциям, вкл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ю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ченным</w:t>
            </w:r>
            <w:proofErr w:type="gramEnd"/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в состав Музейного фонда Российской Федерации, особо ценным, в том числе уникальным, документам Архивного фонда Российской Федерации, документам, имеющим особое историч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е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ское, научное, культурное значение, входящим в состав национал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ь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ного библиотечного фонда, по обеспечению безопасности госуда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р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ства, по предупреждению возникновения чрезвычайных ситуаций природного и техногенного характера, по ликвидации последствий причинения такого вреда.</w:t>
            </w:r>
          </w:p>
        </w:tc>
      </w:tr>
      <w:tr w:rsidR="00980CB9" w:rsidRPr="00C50A20" w:rsidTr="00980CB9">
        <w:trPr>
          <w:trHeight w:val="226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0CB9" w:rsidRPr="00C50A20" w:rsidRDefault="00980CB9" w:rsidP="00980CB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0CB9" w:rsidRPr="00C50A20" w:rsidRDefault="00980CB9" w:rsidP="00980CB9">
            <w:pPr>
              <w:spacing w:after="0" w:line="240" w:lineRule="auto"/>
              <w:rPr>
                <w:rFonts w:ascii="Times New Roman" w:eastAsia="Times New Roman" w:hAnsi="Times New Roman" w:cs="Arial"/>
                <w:bCs/>
                <w:iCs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0CB9" w:rsidRPr="00C50A20" w:rsidRDefault="00980CB9" w:rsidP="00980CB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CB9" w:rsidRPr="00C50A20" w:rsidRDefault="00980CB9" w:rsidP="00980C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часть 1 статьи 11</w:t>
            </w:r>
          </w:p>
        </w:tc>
        <w:tc>
          <w:tcPr>
            <w:tcW w:w="6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CB9" w:rsidRPr="00C50A20" w:rsidRDefault="00980CB9" w:rsidP="00980CB9">
            <w:pPr>
              <w:shd w:val="clear" w:color="auto" w:fill="FFFFFF"/>
              <w:spacing w:after="0" w:line="240" w:lineRule="auto"/>
              <w:ind w:firstLine="601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proofErr w:type="gramStart"/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Предметом документарной проверки являются сведения, с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о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держащиеся в документах юридического лица, индивидуального предпринимателя, устанавливающих их организационно-правовую форму, права и обязанности, документы, используемые при осущ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е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ствлении их деятельности и связанные с исполнением ими обяз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а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тельных требований и требований, установленных муниципальн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ы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ми правовыми актами, исполнением предписаний и постановлений органов государственного контроля (надзора), органов муниципал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ь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ного контроля.</w:t>
            </w:r>
            <w:proofErr w:type="gramEnd"/>
          </w:p>
        </w:tc>
      </w:tr>
      <w:tr w:rsidR="00980CB9" w:rsidRPr="00C50A20" w:rsidTr="00980CB9">
        <w:trPr>
          <w:trHeight w:val="283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0CB9" w:rsidRPr="00C50A20" w:rsidRDefault="00980CB9" w:rsidP="00980CB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0CB9" w:rsidRPr="00C50A20" w:rsidRDefault="00980CB9" w:rsidP="00980CB9">
            <w:pPr>
              <w:spacing w:after="0" w:line="240" w:lineRule="auto"/>
              <w:rPr>
                <w:rFonts w:ascii="Times New Roman" w:eastAsia="Times New Roman" w:hAnsi="Times New Roman" w:cs="Arial"/>
                <w:bCs/>
                <w:iCs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0CB9" w:rsidRPr="00C50A20" w:rsidRDefault="00980CB9" w:rsidP="00980CB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CB9" w:rsidRPr="00C50A20" w:rsidRDefault="00980CB9" w:rsidP="00980C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часть 1 статьи 12</w:t>
            </w:r>
          </w:p>
        </w:tc>
        <w:tc>
          <w:tcPr>
            <w:tcW w:w="6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CB9" w:rsidRPr="00C50A20" w:rsidRDefault="00980CB9" w:rsidP="00980CB9">
            <w:pPr>
              <w:shd w:val="clear" w:color="auto" w:fill="FFFFFF"/>
              <w:spacing w:after="0" w:line="240" w:lineRule="auto"/>
              <w:ind w:firstLine="601"/>
              <w:jc w:val="both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proofErr w:type="gramStart"/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Предметом выездной проверки являются содержащиеся в д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о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кументах юридического лица, индивидуального предпринимателя сведения, а также соответствие их работников, состояние испол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ь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зуемых указанными лицами при осуществлении деятельности те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р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риторий, зданий, строений, сооружений, помещений, оборудования, подобных объектов, транспортных средств, производимые и реал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и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зуемые юридическим лицом, индивидуальным предпринимателем товары (выполняемая работа, предоставляемые услуги) и прин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и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маемые ими меры по исполнению обязательных требований и тр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е</w:t>
            </w: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бований, установленных муниципальными правовыми актами.</w:t>
            </w:r>
            <w:proofErr w:type="gramEnd"/>
          </w:p>
        </w:tc>
      </w:tr>
      <w:tr w:rsidR="00980CB9" w:rsidRPr="00C50A20" w:rsidTr="00980CB9">
        <w:tc>
          <w:tcPr>
            <w:tcW w:w="1445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CB9" w:rsidRPr="00C50A20" w:rsidRDefault="00980CB9" w:rsidP="00980CB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:rsidR="00980CB9" w:rsidRPr="00C50A20" w:rsidRDefault="00980CB9" w:rsidP="00980CB9">
            <w:pPr>
              <w:shd w:val="clear" w:color="auto" w:fill="FFFFFF"/>
              <w:spacing w:after="0" w:line="240" w:lineRule="auto"/>
              <w:ind w:left="-108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Иные нормативные документы</w:t>
            </w:r>
          </w:p>
          <w:p w:rsidR="00980CB9" w:rsidRPr="00C50A20" w:rsidRDefault="00980CB9" w:rsidP="00980CB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980CB9" w:rsidRPr="00C50A20" w:rsidTr="00980CB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CB9" w:rsidRPr="00C50A20" w:rsidRDefault="00980CB9" w:rsidP="00980C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5</w:t>
            </w:r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0BD" w:rsidRPr="008610BD" w:rsidRDefault="00980CB9" w:rsidP="008610B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610B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Решение Совета деп</w:t>
            </w:r>
            <w:r w:rsidRPr="008610B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</w:t>
            </w:r>
            <w:r w:rsidRPr="008610B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татов </w:t>
            </w:r>
            <w:r w:rsidR="00AB386D" w:rsidRPr="008610B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Петропавловск</w:t>
            </w:r>
            <w:r w:rsidR="00AB386D" w:rsidRPr="008610B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</w:t>
            </w:r>
            <w:r w:rsidR="00AB386D" w:rsidRPr="008610B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го 2-го </w:t>
            </w:r>
            <w:r w:rsidRPr="008610B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сельсовета </w:t>
            </w:r>
            <w:r w:rsidR="00AB386D" w:rsidRPr="008610B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Ве</w:t>
            </w:r>
            <w:r w:rsidR="00AB386D" w:rsidRPr="008610B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</w:t>
            </w:r>
            <w:r w:rsidR="00AB386D" w:rsidRPr="008610B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геровского района </w:t>
            </w:r>
            <w:r w:rsidRPr="008610B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</w:t>
            </w:r>
            <w:r w:rsidRPr="008610B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</w:t>
            </w:r>
            <w:r w:rsidRPr="008610B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восибирской области от </w:t>
            </w:r>
            <w:r w:rsidR="008610BD" w:rsidRPr="008610BD">
              <w:rPr>
                <w:rFonts w:ascii="Times New Roman" w:hAnsi="Times New Roman"/>
                <w:sz w:val="24"/>
                <w:szCs w:val="24"/>
              </w:rPr>
              <w:t>30.04.2015 № 175 «Об утверждении  Правил благоустройства и с</w:t>
            </w:r>
            <w:r w:rsidR="008610BD" w:rsidRPr="008610BD">
              <w:rPr>
                <w:rFonts w:ascii="Times New Roman" w:hAnsi="Times New Roman"/>
                <w:sz w:val="24"/>
                <w:szCs w:val="24"/>
              </w:rPr>
              <w:t>о</w:t>
            </w:r>
            <w:r w:rsidR="008610BD" w:rsidRPr="008610BD">
              <w:rPr>
                <w:rFonts w:ascii="Times New Roman" w:hAnsi="Times New Roman"/>
                <w:sz w:val="24"/>
                <w:szCs w:val="24"/>
              </w:rPr>
              <w:t>держания территории  Петропавловского 2-го сельсовета»</w:t>
            </w:r>
          </w:p>
          <w:p w:rsidR="00980CB9" w:rsidRPr="00980CB9" w:rsidRDefault="00980CB9" w:rsidP="00AB38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CB9" w:rsidRPr="00C50A20" w:rsidRDefault="00980CB9" w:rsidP="00980C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юридические лица,</w:t>
            </w:r>
          </w:p>
          <w:p w:rsidR="00980CB9" w:rsidRPr="00C50A20" w:rsidRDefault="00980CB9" w:rsidP="00980C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индивидуальные предприниматели</w:t>
            </w:r>
          </w:p>
          <w:p w:rsidR="00980CB9" w:rsidRPr="00C50A20" w:rsidRDefault="00980CB9" w:rsidP="00980C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CB9" w:rsidRPr="00C50A20" w:rsidRDefault="00980CB9" w:rsidP="00980CB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color w:val="000000"/>
                <w:lang w:eastAsia="ru-RU"/>
              </w:rPr>
              <w:t>в полном объёме</w:t>
            </w:r>
          </w:p>
        </w:tc>
        <w:tc>
          <w:tcPr>
            <w:tcW w:w="6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CB9" w:rsidRPr="00C50A20" w:rsidRDefault="00980CB9" w:rsidP="00980CB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50A20">
              <w:rPr>
                <w:rFonts w:ascii="Times New Roman" w:eastAsia="Times New Roman" w:hAnsi="Times New Roman"/>
                <w:lang w:eastAsia="ru-RU"/>
              </w:rPr>
              <w:t>-</w:t>
            </w:r>
          </w:p>
        </w:tc>
      </w:tr>
    </w:tbl>
    <w:p w:rsidR="00980CB9" w:rsidRPr="00CF51A7" w:rsidRDefault="00980CB9" w:rsidP="00980CB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980CB9" w:rsidRPr="00CF51A7" w:rsidSect="00980CB9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oNotTrackMoves/>
  <w:defaultTabStop w:val="708"/>
  <w:autoHyphenation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4688D"/>
    <w:rsid w:val="00003457"/>
    <w:rsid w:val="00003635"/>
    <w:rsid w:val="0000403F"/>
    <w:rsid w:val="00005A87"/>
    <w:rsid w:val="0001503C"/>
    <w:rsid w:val="00021A23"/>
    <w:rsid w:val="000225E3"/>
    <w:rsid w:val="00024BE3"/>
    <w:rsid w:val="00026679"/>
    <w:rsid w:val="00031AE4"/>
    <w:rsid w:val="00034431"/>
    <w:rsid w:val="00034EF5"/>
    <w:rsid w:val="00037B6F"/>
    <w:rsid w:val="00041D4E"/>
    <w:rsid w:val="0004317F"/>
    <w:rsid w:val="00043F2A"/>
    <w:rsid w:val="00044D42"/>
    <w:rsid w:val="000507E0"/>
    <w:rsid w:val="00055731"/>
    <w:rsid w:val="00056221"/>
    <w:rsid w:val="00063846"/>
    <w:rsid w:val="000675EA"/>
    <w:rsid w:val="00067824"/>
    <w:rsid w:val="0007093E"/>
    <w:rsid w:val="0007265C"/>
    <w:rsid w:val="0007377E"/>
    <w:rsid w:val="000744A5"/>
    <w:rsid w:val="00075096"/>
    <w:rsid w:val="00075639"/>
    <w:rsid w:val="00085BA3"/>
    <w:rsid w:val="00092815"/>
    <w:rsid w:val="0009370E"/>
    <w:rsid w:val="00093D94"/>
    <w:rsid w:val="000A5C6E"/>
    <w:rsid w:val="000A6DAD"/>
    <w:rsid w:val="000B21B4"/>
    <w:rsid w:val="000B7BBF"/>
    <w:rsid w:val="000C03FB"/>
    <w:rsid w:val="000D0067"/>
    <w:rsid w:val="000D79CD"/>
    <w:rsid w:val="000E1B8E"/>
    <w:rsid w:val="000E7D6F"/>
    <w:rsid w:val="000E7F81"/>
    <w:rsid w:val="000F047C"/>
    <w:rsid w:val="000F243A"/>
    <w:rsid w:val="000F2F5F"/>
    <w:rsid w:val="000F2FC1"/>
    <w:rsid w:val="000F459D"/>
    <w:rsid w:val="000F59CA"/>
    <w:rsid w:val="000F6C34"/>
    <w:rsid w:val="000F6FF8"/>
    <w:rsid w:val="0010154A"/>
    <w:rsid w:val="001037CB"/>
    <w:rsid w:val="00107A33"/>
    <w:rsid w:val="00110C30"/>
    <w:rsid w:val="00111277"/>
    <w:rsid w:val="00114CEC"/>
    <w:rsid w:val="00125370"/>
    <w:rsid w:val="00126EC1"/>
    <w:rsid w:val="00126F38"/>
    <w:rsid w:val="00131F71"/>
    <w:rsid w:val="0013440B"/>
    <w:rsid w:val="00141506"/>
    <w:rsid w:val="00143988"/>
    <w:rsid w:val="00144DD7"/>
    <w:rsid w:val="00146839"/>
    <w:rsid w:val="00146AE8"/>
    <w:rsid w:val="0014756B"/>
    <w:rsid w:val="001516C6"/>
    <w:rsid w:val="00151F44"/>
    <w:rsid w:val="00155430"/>
    <w:rsid w:val="001629D7"/>
    <w:rsid w:val="00167458"/>
    <w:rsid w:val="0017253C"/>
    <w:rsid w:val="00174504"/>
    <w:rsid w:val="001751A7"/>
    <w:rsid w:val="00175B64"/>
    <w:rsid w:val="001821A4"/>
    <w:rsid w:val="00182DCF"/>
    <w:rsid w:val="001846DA"/>
    <w:rsid w:val="00191BCE"/>
    <w:rsid w:val="001A129C"/>
    <w:rsid w:val="001A680C"/>
    <w:rsid w:val="001A7645"/>
    <w:rsid w:val="001B45D0"/>
    <w:rsid w:val="001B5CEE"/>
    <w:rsid w:val="001C5324"/>
    <w:rsid w:val="001D43CD"/>
    <w:rsid w:val="001D4A4F"/>
    <w:rsid w:val="001D4AE3"/>
    <w:rsid w:val="001D4DA7"/>
    <w:rsid w:val="001D5931"/>
    <w:rsid w:val="001D6D59"/>
    <w:rsid w:val="001E0855"/>
    <w:rsid w:val="001E2330"/>
    <w:rsid w:val="001E3BFD"/>
    <w:rsid w:val="001E42C3"/>
    <w:rsid w:val="001F1F1A"/>
    <w:rsid w:val="00203180"/>
    <w:rsid w:val="00206EDC"/>
    <w:rsid w:val="0020721E"/>
    <w:rsid w:val="002079DC"/>
    <w:rsid w:val="002114AC"/>
    <w:rsid w:val="002132FC"/>
    <w:rsid w:val="00216B2A"/>
    <w:rsid w:val="002220DA"/>
    <w:rsid w:val="00227866"/>
    <w:rsid w:val="002324D3"/>
    <w:rsid w:val="0023393C"/>
    <w:rsid w:val="00241024"/>
    <w:rsid w:val="002423D8"/>
    <w:rsid w:val="0024334D"/>
    <w:rsid w:val="00247CA7"/>
    <w:rsid w:val="00261ADC"/>
    <w:rsid w:val="002632EA"/>
    <w:rsid w:val="0027419F"/>
    <w:rsid w:val="00275ABB"/>
    <w:rsid w:val="00281823"/>
    <w:rsid w:val="00286EC4"/>
    <w:rsid w:val="00290BC4"/>
    <w:rsid w:val="00291923"/>
    <w:rsid w:val="00292511"/>
    <w:rsid w:val="002929D1"/>
    <w:rsid w:val="00292FA4"/>
    <w:rsid w:val="00292FA9"/>
    <w:rsid w:val="002934B7"/>
    <w:rsid w:val="002957DF"/>
    <w:rsid w:val="00295CEA"/>
    <w:rsid w:val="00296564"/>
    <w:rsid w:val="00297AC7"/>
    <w:rsid w:val="002A192E"/>
    <w:rsid w:val="002A1F02"/>
    <w:rsid w:val="002A4DCA"/>
    <w:rsid w:val="002A5470"/>
    <w:rsid w:val="002A6A4C"/>
    <w:rsid w:val="002A6D61"/>
    <w:rsid w:val="002B2079"/>
    <w:rsid w:val="002C2F69"/>
    <w:rsid w:val="002D0ACA"/>
    <w:rsid w:val="002D25C4"/>
    <w:rsid w:val="002D7398"/>
    <w:rsid w:val="002E246B"/>
    <w:rsid w:val="002F3E3B"/>
    <w:rsid w:val="00300AB0"/>
    <w:rsid w:val="00301F42"/>
    <w:rsid w:val="003053CF"/>
    <w:rsid w:val="003057A8"/>
    <w:rsid w:val="0031017A"/>
    <w:rsid w:val="00311870"/>
    <w:rsid w:val="0031347F"/>
    <w:rsid w:val="00314DC3"/>
    <w:rsid w:val="00320B09"/>
    <w:rsid w:val="00330B44"/>
    <w:rsid w:val="00333C3C"/>
    <w:rsid w:val="00334ACA"/>
    <w:rsid w:val="00337806"/>
    <w:rsid w:val="00337AAA"/>
    <w:rsid w:val="003414DC"/>
    <w:rsid w:val="00353365"/>
    <w:rsid w:val="00364410"/>
    <w:rsid w:val="003647E5"/>
    <w:rsid w:val="00365F8E"/>
    <w:rsid w:val="00366B94"/>
    <w:rsid w:val="003709BC"/>
    <w:rsid w:val="00377B09"/>
    <w:rsid w:val="00377CF7"/>
    <w:rsid w:val="00381C10"/>
    <w:rsid w:val="003823B8"/>
    <w:rsid w:val="00382EBB"/>
    <w:rsid w:val="00383498"/>
    <w:rsid w:val="00390DDF"/>
    <w:rsid w:val="003932B4"/>
    <w:rsid w:val="00393F0D"/>
    <w:rsid w:val="0039470B"/>
    <w:rsid w:val="00397F22"/>
    <w:rsid w:val="003A1452"/>
    <w:rsid w:val="003A22B5"/>
    <w:rsid w:val="003A7444"/>
    <w:rsid w:val="003B13E7"/>
    <w:rsid w:val="003B1949"/>
    <w:rsid w:val="003B2869"/>
    <w:rsid w:val="003B44A6"/>
    <w:rsid w:val="003B624D"/>
    <w:rsid w:val="003C3FA1"/>
    <w:rsid w:val="003C5896"/>
    <w:rsid w:val="003D444F"/>
    <w:rsid w:val="003D7922"/>
    <w:rsid w:val="003E3704"/>
    <w:rsid w:val="003E4633"/>
    <w:rsid w:val="003E4B9E"/>
    <w:rsid w:val="003F081F"/>
    <w:rsid w:val="003F2060"/>
    <w:rsid w:val="003F2824"/>
    <w:rsid w:val="003F3E78"/>
    <w:rsid w:val="003F4495"/>
    <w:rsid w:val="003F5A63"/>
    <w:rsid w:val="00400FAE"/>
    <w:rsid w:val="004019CF"/>
    <w:rsid w:val="00402DBA"/>
    <w:rsid w:val="004072E1"/>
    <w:rsid w:val="00411235"/>
    <w:rsid w:val="004224E0"/>
    <w:rsid w:val="004254AC"/>
    <w:rsid w:val="00434320"/>
    <w:rsid w:val="004347ED"/>
    <w:rsid w:val="00434943"/>
    <w:rsid w:val="00435423"/>
    <w:rsid w:val="00435E91"/>
    <w:rsid w:val="0043631F"/>
    <w:rsid w:val="0044294B"/>
    <w:rsid w:val="00445590"/>
    <w:rsid w:val="00447E0F"/>
    <w:rsid w:val="00455E24"/>
    <w:rsid w:val="004568B7"/>
    <w:rsid w:val="0046479F"/>
    <w:rsid w:val="00465F63"/>
    <w:rsid w:val="00467DEA"/>
    <w:rsid w:val="004716A2"/>
    <w:rsid w:val="004773ED"/>
    <w:rsid w:val="00477A84"/>
    <w:rsid w:val="00483BF5"/>
    <w:rsid w:val="004912D5"/>
    <w:rsid w:val="00495C52"/>
    <w:rsid w:val="00496C8F"/>
    <w:rsid w:val="004976F9"/>
    <w:rsid w:val="004A0E36"/>
    <w:rsid w:val="004A0E58"/>
    <w:rsid w:val="004A1CFF"/>
    <w:rsid w:val="004A2300"/>
    <w:rsid w:val="004A28A8"/>
    <w:rsid w:val="004A4080"/>
    <w:rsid w:val="004B026E"/>
    <w:rsid w:val="004B4F90"/>
    <w:rsid w:val="004B7828"/>
    <w:rsid w:val="004C1C20"/>
    <w:rsid w:val="004C1FE8"/>
    <w:rsid w:val="004C3BE7"/>
    <w:rsid w:val="004D3A9D"/>
    <w:rsid w:val="004D4E33"/>
    <w:rsid w:val="004D7668"/>
    <w:rsid w:val="004D7A82"/>
    <w:rsid w:val="004E1394"/>
    <w:rsid w:val="004E1E42"/>
    <w:rsid w:val="004E659D"/>
    <w:rsid w:val="004F22CD"/>
    <w:rsid w:val="004F6CEA"/>
    <w:rsid w:val="005014B8"/>
    <w:rsid w:val="00501B3C"/>
    <w:rsid w:val="0050433D"/>
    <w:rsid w:val="0050691D"/>
    <w:rsid w:val="0051114B"/>
    <w:rsid w:val="00511CF2"/>
    <w:rsid w:val="00514AC6"/>
    <w:rsid w:val="00515A7D"/>
    <w:rsid w:val="00517B66"/>
    <w:rsid w:val="005203E3"/>
    <w:rsid w:val="005213D1"/>
    <w:rsid w:val="00522515"/>
    <w:rsid w:val="0052252D"/>
    <w:rsid w:val="00524566"/>
    <w:rsid w:val="00525D22"/>
    <w:rsid w:val="005273B1"/>
    <w:rsid w:val="00527B4E"/>
    <w:rsid w:val="0053023C"/>
    <w:rsid w:val="00534B2B"/>
    <w:rsid w:val="00535F49"/>
    <w:rsid w:val="0053650D"/>
    <w:rsid w:val="00540BB2"/>
    <w:rsid w:val="00541867"/>
    <w:rsid w:val="00545728"/>
    <w:rsid w:val="0054702B"/>
    <w:rsid w:val="00552CAE"/>
    <w:rsid w:val="0055457B"/>
    <w:rsid w:val="005569C2"/>
    <w:rsid w:val="00557B8F"/>
    <w:rsid w:val="00561DFB"/>
    <w:rsid w:val="00561EC9"/>
    <w:rsid w:val="005664C7"/>
    <w:rsid w:val="00567F84"/>
    <w:rsid w:val="00573ED3"/>
    <w:rsid w:val="0057657C"/>
    <w:rsid w:val="00582FEC"/>
    <w:rsid w:val="005837DD"/>
    <w:rsid w:val="005865D8"/>
    <w:rsid w:val="00586CED"/>
    <w:rsid w:val="0059366C"/>
    <w:rsid w:val="00593D8F"/>
    <w:rsid w:val="0059494A"/>
    <w:rsid w:val="00595D09"/>
    <w:rsid w:val="005970A7"/>
    <w:rsid w:val="00597F41"/>
    <w:rsid w:val="005A260C"/>
    <w:rsid w:val="005A47F8"/>
    <w:rsid w:val="005A566C"/>
    <w:rsid w:val="005B1406"/>
    <w:rsid w:val="005B56E9"/>
    <w:rsid w:val="005B6577"/>
    <w:rsid w:val="005B7468"/>
    <w:rsid w:val="005C3E46"/>
    <w:rsid w:val="005C7F43"/>
    <w:rsid w:val="005D2103"/>
    <w:rsid w:val="005D2BE3"/>
    <w:rsid w:val="005E3568"/>
    <w:rsid w:val="005E72F0"/>
    <w:rsid w:val="005F2ACE"/>
    <w:rsid w:val="005F7D5E"/>
    <w:rsid w:val="005F7F5D"/>
    <w:rsid w:val="00601A85"/>
    <w:rsid w:val="00604438"/>
    <w:rsid w:val="00605E05"/>
    <w:rsid w:val="0061000F"/>
    <w:rsid w:val="00612160"/>
    <w:rsid w:val="006170E2"/>
    <w:rsid w:val="00617C57"/>
    <w:rsid w:val="00620DD8"/>
    <w:rsid w:val="00626E4E"/>
    <w:rsid w:val="006414C4"/>
    <w:rsid w:val="00641D55"/>
    <w:rsid w:val="00643AA6"/>
    <w:rsid w:val="00643C8F"/>
    <w:rsid w:val="00644A1D"/>
    <w:rsid w:val="00644E42"/>
    <w:rsid w:val="0064554A"/>
    <w:rsid w:val="006457DC"/>
    <w:rsid w:val="006468AE"/>
    <w:rsid w:val="006475C7"/>
    <w:rsid w:val="00654FAA"/>
    <w:rsid w:val="00656253"/>
    <w:rsid w:val="0065661C"/>
    <w:rsid w:val="00657365"/>
    <w:rsid w:val="00663DC4"/>
    <w:rsid w:val="00665936"/>
    <w:rsid w:val="00667C91"/>
    <w:rsid w:val="00670FE3"/>
    <w:rsid w:val="00671B95"/>
    <w:rsid w:val="00677D7E"/>
    <w:rsid w:val="0068170C"/>
    <w:rsid w:val="00681D85"/>
    <w:rsid w:val="006839AA"/>
    <w:rsid w:val="006870EF"/>
    <w:rsid w:val="006A2618"/>
    <w:rsid w:val="006A670B"/>
    <w:rsid w:val="006B2C38"/>
    <w:rsid w:val="006B397D"/>
    <w:rsid w:val="006B658B"/>
    <w:rsid w:val="006C12F8"/>
    <w:rsid w:val="006C12F9"/>
    <w:rsid w:val="006C132A"/>
    <w:rsid w:val="006D2AC5"/>
    <w:rsid w:val="006D5370"/>
    <w:rsid w:val="006E29A1"/>
    <w:rsid w:val="006E47DC"/>
    <w:rsid w:val="006E4D10"/>
    <w:rsid w:val="006E617D"/>
    <w:rsid w:val="006F0A19"/>
    <w:rsid w:val="006F2CFF"/>
    <w:rsid w:val="00701637"/>
    <w:rsid w:val="00704253"/>
    <w:rsid w:val="00704FBF"/>
    <w:rsid w:val="00706EA1"/>
    <w:rsid w:val="00707A5A"/>
    <w:rsid w:val="007101B7"/>
    <w:rsid w:val="0071043A"/>
    <w:rsid w:val="007111AF"/>
    <w:rsid w:val="00712761"/>
    <w:rsid w:val="00713961"/>
    <w:rsid w:val="00715730"/>
    <w:rsid w:val="00715904"/>
    <w:rsid w:val="0071603D"/>
    <w:rsid w:val="00716BF6"/>
    <w:rsid w:val="0072401E"/>
    <w:rsid w:val="00732644"/>
    <w:rsid w:val="007336A0"/>
    <w:rsid w:val="0073424B"/>
    <w:rsid w:val="0073691F"/>
    <w:rsid w:val="007428FC"/>
    <w:rsid w:val="0074688D"/>
    <w:rsid w:val="00750370"/>
    <w:rsid w:val="00750562"/>
    <w:rsid w:val="007529CD"/>
    <w:rsid w:val="00753073"/>
    <w:rsid w:val="00756879"/>
    <w:rsid w:val="00760E5F"/>
    <w:rsid w:val="007702AC"/>
    <w:rsid w:val="007703AF"/>
    <w:rsid w:val="00770ED6"/>
    <w:rsid w:val="007741DF"/>
    <w:rsid w:val="00774546"/>
    <w:rsid w:val="00774E38"/>
    <w:rsid w:val="007801C6"/>
    <w:rsid w:val="00781730"/>
    <w:rsid w:val="007857C3"/>
    <w:rsid w:val="00786721"/>
    <w:rsid w:val="00787C70"/>
    <w:rsid w:val="00794962"/>
    <w:rsid w:val="007967D6"/>
    <w:rsid w:val="0079709F"/>
    <w:rsid w:val="00797926"/>
    <w:rsid w:val="007A0A90"/>
    <w:rsid w:val="007A1976"/>
    <w:rsid w:val="007A33DD"/>
    <w:rsid w:val="007A33E7"/>
    <w:rsid w:val="007A39C9"/>
    <w:rsid w:val="007B035B"/>
    <w:rsid w:val="007B51C1"/>
    <w:rsid w:val="007B5317"/>
    <w:rsid w:val="007B53E6"/>
    <w:rsid w:val="007C0D23"/>
    <w:rsid w:val="007C4063"/>
    <w:rsid w:val="007C41C5"/>
    <w:rsid w:val="007C4F12"/>
    <w:rsid w:val="007C5957"/>
    <w:rsid w:val="007D43F8"/>
    <w:rsid w:val="007D5144"/>
    <w:rsid w:val="007D564B"/>
    <w:rsid w:val="007D5F8A"/>
    <w:rsid w:val="007E3F24"/>
    <w:rsid w:val="007F06B3"/>
    <w:rsid w:val="007F1315"/>
    <w:rsid w:val="007F2496"/>
    <w:rsid w:val="007F270C"/>
    <w:rsid w:val="007F4FE2"/>
    <w:rsid w:val="007F553C"/>
    <w:rsid w:val="007F5BBC"/>
    <w:rsid w:val="007F716C"/>
    <w:rsid w:val="00804970"/>
    <w:rsid w:val="00810C39"/>
    <w:rsid w:val="008116D4"/>
    <w:rsid w:val="00823074"/>
    <w:rsid w:val="00824E03"/>
    <w:rsid w:val="00827C76"/>
    <w:rsid w:val="008347D5"/>
    <w:rsid w:val="0084133B"/>
    <w:rsid w:val="00843CA4"/>
    <w:rsid w:val="0084525D"/>
    <w:rsid w:val="00850CEC"/>
    <w:rsid w:val="0085387D"/>
    <w:rsid w:val="0085399E"/>
    <w:rsid w:val="008610BD"/>
    <w:rsid w:val="008704D6"/>
    <w:rsid w:val="00872841"/>
    <w:rsid w:val="00873C16"/>
    <w:rsid w:val="008835B3"/>
    <w:rsid w:val="008953D3"/>
    <w:rsid w:val="00895439"/>
    <w:rsid w:val="00895B7D"/>
    <w:rsid w:val="0089735F"/>
    <w:rsid w:val="00897766"/>
    <w:rsid w:val="008A07C0"/>
    <w:rsid w:val="008A50C0"/>
    <w:rsid w:val="008B145B"/>
    <w:rsid w:val="008B4EEA"/>
    <w:rsid w:val="008B7210"/>
    <w:rsid w:val="008C00D1"/>
    <w:rsid w:val="008C1619"/>
    <w:rsid w:val="008C2EBF"/>
    <w:rsid w:val="008C48AE"/>
    <w:rsid w:val="008D1F4A"/>
    <w:rsid w:val="008E1761"/>
    <w:rsid w:val="008E2955"/>
    <w:rsid w:val="008E530E"/>
    <w:rsid w:val="008F3DB8"/>
    <w:rsid w:val="008F6B91"/>
    <w:rsid w:val="0090301C"/>
    <w:rsid w:val="0090478A"/>
    <w:rsid w:val="00904BAE"/>
    <w:rsid w:val="009064DE"/>
    <w:rsid w:val="00911A18"/>
    <w:rsid w:val="00914AD8"/>
    <w:rsid w:val="00917BC2"/>
    <w:rsid w:val="0092189F"/>
    <w:rsid w:val="00921A7A"/>
    <w:rsid w:val="00931469"/>
    <w:rsid w:val="00942CB4"/>
    <w:rsid w:val="00945372"/>
    <w:rsid w:val="00945892"/>
    <w:rsid w:val="00946ED3"/>
    <w:rsid w:val="00950AD2"/>
    <w:rsid w:val="0095337E"/>
    <w:rsid w:val="00956927"/>
    <w:rsid w:val="00961038"/>
    <w:rsid w:val="00964655"/>
    <w:rsid w:val="0097022C"/>
    <w:rsid w:val="00971094"/>
    <w:rsid w:val="00974F8C"/>
    <w:rsid w:val="00980CB9"/>
    <w:rsid w:val="00981691"/>
    <w:rsid w:val="00981A62"/>
    <w:rsid w:val="00982395"/>
    <w:rsid w:val="00982F90"/>
    <w:rsid w:val="00985C5C"/>
    <w:rsid w:val="00987A44"/>
    <w:rsid w:val="00992EEF"/>
    <w:rsid w:val="00996E99"/>
    <w:rsid w:val="009A3A48"/>
    <w:rsid w:val="009A662C"/>
    <w:rsid w:val="009A7029"/>
    <w:rsid w:val="009A7BD9"/>
    <w:rsid w:val="009B0870"/>
    <w:rsid w:val="009B3D36"/>
    <w:rsid w:val="009B5375"/>
    <w:rsid w:val="009C1A7B"/>
    <w:rsid w:val="009C6CF4"/>
    <w:rsid w:val="009D09AD"/>
    <w:rsid w:val="009D0B7F"/>
    <w:rsid w:val="009D30D5"/>
    <w:rsid w:val="009D724C"/>
    <w:rsid w:val="009D7536"/>
    <w:rsid w:val="009E14B9"/>
    <w:rsid w:val="009E3AB6"/>
    <w:rsid w:val="009E6B4E"/>
    <w:rsid w:val="009F195F"/>
    <w:rsid w:val="009F2FF3"/>
    <w:rsid w:val="009F5AB8"/>
    <w:rsid w:val="009F6312"/>
    <w:rsid w:val="00A02C35"/>
    <w:rsid w:val="00A0317F"/>
    <w:rsid w:val="00A05526"/>
    <w:rsid w:val="00A05F00"/>
    <w:rsid w:val="00A06149"/>
    <w:rsid w:val="00A14EA6"/>
    <w:rsid w:val="00A159BE"/>
    <w:rsid w:val="00A16F8E"/>
    <w:rsid w:val="00A211C4"/>
    <w:rsid w:val="00A21675"/>
    <w:rsid w:val="00A21CCC"/>
    <w:rsid w:val="00A21FC1"/>
    <w:rsid w:val="00A22ACF"/>
    <w:rsid w:val="00A2418E"/>
    <w:rsid w:val="00A3447C"/>
    <w:rsid w:val="00A34534"/>
    <w:rsid w:val="00A34870"/>
    <w:rsid w:val="00A6350F"/>
    <w:rsid w:val="00A6471C"/>
    <w:rsid w:val="00A64BE6"/>
    <w:rsid w:val="00A650D7"/>
    <w:rsid w:val="00A71662"/>
    <w:rsid w:val="00A74453"/>
    <w:rsid w:val="00A810B3"/>
    <w:rsid w:val="00A8280D"/>
    <w:rsid w:val="00A83DC0"/>
    <w:rsid w:val="00A84F12"/>
    <w:rsid w:val="00A85388"/>
    <w:rsid w:val="00A862B4"/>
    <w:rsid w:val="00A97109"/>
    <w:rsid w:val="00AA05B8"/>
    <w:rsid w:val="00AA115E"/>
    <w:rsid w:val="00AA16F2"/>
    <w:rsid w:val="00AA2336"/>
    <w:rsid w:val="00AA41DD"/>
    <w:rsid w:val="00AA7CA6"/>
    <w:rsid w:val="00AA7F3B"/>
    <w:rsid w:val="00AB0B48"/>
    <w:rsid w:val="00AB386D"/>
    <w:rsid w:val="00AB52C7"/>
    <w:rsid w:val="00AB5752"/>
    <w:rsid w:val="00AB5CDB"/>
    <w:rsid w:val="00AB5FFF"/>
    <w:rsid w:val="00AB76D1"/>
    <w:rsid w:val="00AC19E8"/>
    <w:rsid w:val="00AC4C1A"/>
    <w:rsid w:val="00AD404A"/>
    <w:rsid w:val="00AD57D9"/>
    <w:rsid w:val="00AD63BB"/>
    <w:rsid w:val="00AD663E"/>
    <w:rsid w:val="00AD7D3F"/>
    <w:rsid w:val="00AE2D0B"/>
    <w:rsid w:val="00AE4816"/>
    <w:rsid w:val="00AE5C84"/>
    <w:rsid w:val="00AE7241"/>
    <w:rsid w:val="00AE7B2D"/>
    <w:rsid w:val="00AF0778"/>
    <w:rsid w:val="00AF187B"/>
    <w:rsid w:val="00AF408D"/>
    <w:rsid w:val="00AF5369"/>
    <w:rsid w:val="00AF6D59"/>
    <w:rsid w:val="00B01D76"/>
    <w:rsid w:val="00B06C56"/>
    <w:rsid w:val="00B06DE4"/>
    <w:rsid w:val="00B17FEF"/>
    <w:rsid w:val="00B2033A"/>
    <w:rsid w:val="00B22066"/>
    <w:rsid w:val="00B2287D"/>
    <w:rsid w:val="00B23210"/>
    <w:rsid w:val="00B26046"/>
    <w:rsid w:val="00B3594A"/>
    <w:rsid w:val="00B36B12"/>
    <w:rsid w:val="00B36B77"/>
    <w:rsid w:val="00B41A60"/>
    <w:rsid w:val="00B55A27"/>
    <w:rsid w:val="00B601ED"/>
    <w:rsid w:val="00B6365E"/>
    <w:rsid w:val="00B64CCC"/>
    <w:rsid w:val="00B652D8"/>
    <w:rsid w:val="00B66687"/>
    <w:rsid w:val="00B70663"/>
    <w:rsid w:val="00B711A7"/>
    <w:rsid w:val="00B73B0E"/>
    <w:rsid w:val="00B76819"/>
    <w:rsid w:val="00B76D12"/>
    <w:rsid w:val="00B822EF"/>
    <w:rsid w:val="00B8272A"/>
    <w:rsid w:val="00B83374"/>
    <w:rsid w:val="00B85E85"/>
    <w:rsid w:val="00B85F4D"/>
    <w:rsid w:val="00B902DB"/>
    <w:rsid w:val="00B90A26"/>
    <w:rsid w:val="00B91981"/>
    <w:rsid w:val="00B92728"/>
    <w:rsid w:val="00B934B1"/>
    <w:rsid w:val="00B9433C"/>
    <w:rsid w:val="00B961E2"/>
    <w:rsid w:val="00B96493"/>
    <w:rsid w:val="00B96864"/>
    <w:rsid w:val="00BA0942"/>
    <w:rsid w:val="00BA4239"/>
    <w:rsid w:val="00BA5FA0"/>
    <w:rsid w:val="00BA75AF"/>
    <w:rsid w:val="00BA76FE"/>
    <w:rsid w:val="00BB0104"/>
    <w:rsid w:val="00BB23C1"/>
    <w:rsid w:val="00BB2C85"/>
    <w:rsid w:val="00BB2F4A"/>
    <w:rsid w:val="00BB359A"/>
    <w:rsid w:val="00BB49C1"/>
    <w:rsid w:val="00BC3610"/>
    <w:rsid w:val="00BD0FB7"/>
    <w:rsid w:val="00BD123C"/>
    <w:rsid w:val="00BD4DB5"/>
    <w:rsid w:val="00BD6818"/>
    <w:rsid w:val="00BD7D1D"/>
    <w:rsid w:val="00BE0E52"/>
    <w:rsid w:val="00BE1F0B"/>
    <w:rsid w:val="00BF1543"/>
    <w:rsid w:val="00BF20A3"/>
    <w:rsid w:val="00BF3F4E"/>
    <w:rsid w:val="00BF5ECD"/>
    <w:rsid w:val="00C00901"/>
    <w:rsid w:val="00C14A6F"/>
    <w:rsid w:val="00C14D0F"/>
    <w:rsid w:val="00C15316"/>
    <w:rsid w:val="00C15582"/>
    <w:rsid w:val="00C215A0"/>
    <w:rsid w:val="00C22601"/>
    <w:rsid w:val="00C2276F"/>
    <w:rsid w:val="00C22F0B"/>
    <w:rsid w:val="00C24345"/>
    <w:rsid w:val="00C30B9E"/>
    <w:rsid w:val="00C37760"/>
    <w:rsid w:val="00C37FBC"/>
    <w:rsid w:val="00C41A99"/>
    <w:rsid w:val="00C4442E"/>
    <w:rsid w:val="00C44EF9"/>
    <w:rsid w:val="00C4579E"/>
    <w:rsid w:val="00C45F59"/>
    <w:rsid w:val="00C469D2"/>
    <w:rsid w:val="00C54414"/>
    <w:rsid w:val="00C55E56"/>
    <w:rsid w:val="00C56AC7"/>
    <w:rsid w:val="00C67055"/>
    <w:rsid w:val="00C7259A"/>
    <w:rsid w:val="00C74984"/>
    <w:rsid w:val="00C762D2"/>
    <w:rsid w:val="00C8046C"/>
    <w:rsid w:val="00C81129"/>
    <w:rsid w:val="00C82B39"/>
    <w:rsid w:val="00C83BFC"/>
    <w:rsid w:val="00C85FFF"/>
    <w:rsid w:val="00C8692C"/>
    <w:rsid w:val="00C86A7B"/>
    <w:rsid w:val="00C90B7A"/>
    <w:rsid w:val="00C93ACD"/>
    <w:rsid w:val="00C94D3B"/>
    <w:rsid w:val="00C94E3C"/>
    <w:rsid w:val="00CA0E30"/>
    <w:rsid w:val="00CA143F"/>
    <w:rsid w:val="00CA1A02"/>
    <w:rsid w:val="00CA4B37"/>
    <w:rsid w:val="00CB3995"/>
    <w:rsid w:val="00CB73A1"/>
    <w:rsid w:val="00CC02AF"/>
    <w:rsid w:val="00CC1594"/>
    <w:rsid w:val="00CC1922"/>
    <w:rsid w:val="00CC24D5"/>
    <w:rsid w:val="00CC3814"/>
    <w:rsid w:val="00CD0EE0"/>
    <w:rsid w:val="00CD135B"/>
    <w:rsid w:val="00CD143E"/>
    <w:rsid w:val="00CD148F"/>
    <w:rsid w:val="00CD1D8B"/>
    <w:rsid w:val="00CD3E9A"/>
    <w:rsid w:val="00CD7B9D"/>
    <w:rsid w:val="00CE2AF7"/>
    <w:rsid w:val="00CE3D89"/>
    <w:rsid w:val="00CF0106"/>
    <w:rsid w:val="00CF4B5C"/>
    <w:rsid w:val="00CF51A7"/>
    <w:rsid w:val="00CF57EF"/>
    <w:rsid w:val="00D00232"/>
    <w:rsid w:val="00D02D3D"/>
    <w:rsid w:val="00D03419"/>
    <w:rsid w:val="00D10A60"/>
    <w:rsid w:val="00D11033"/>
    <w:rsid w:val="00D162B7"/>
    <w:rsid w:val="00D16571"/>
    <w:rsid w:val="00D17D02"/>
    <w:rsid w:val="00D20FAB"/>
    <w:rsid w:val="00D21DBA"/>
    <w:rsid w:val="00D21E49"/>
    <w:rsid w:val="00D22115"/>
    <w:rsid w:val="00D244AD"/>
    <w:rsid w:val="00D2566A"/>
    <w:rsid w:val="00D308BF"/>
    <w:rsid w:val="00D34C83"/>
    <w:rsid w:val="00D41D5D"/>
    <w:rsid w:val="00D42EEB"/>
    <w:rsid w:val="00D51830"/>
    <w:rsid w:val="00D51DEE"/>
    <w:rsid w:val="00D5334E"/>
    <w:rsid w:val="00D549CE"/>
    <w:rsid w:val="00D54EDC"/>
    <w:rsid w:val="00D557C2"/>
    <w:rsid w:val="00D57A53"/>
    <w:rsid w:val="00D645B8"/>
    <w:rsid w:val="00D64606"/>
    <w:rsid w:val="00D714E4"/>
    <w:rsid w:val="00D74AF4"/>
    <w:rsid w:val="00D80EDA"/>
    <w:rsid w:val="00D84769"/>
    <w:rsid w:val="00D92A65"/>
    <w:rsid w:val="00D93180"/>
    <w:rsid w:val="00D93FF8"/>
    <w:rsid w:val="00D95C4D"/>
    <w:rsid w:val="00DA2A8C"/>
    <w:rsid w:val="00DA67A0"/>
    <w:rsid w:val="00DB0132"/>
    <w:rsid w:val="00DB3195"/>
    <w:rsid w:val="00DB3D9F"/>
    <w:rsid w:val="00DB3EB0"/>
    <w:rsid w:val="00DB4546"/>
    <w:rsid w:val="00DB4883"/>
    <w:rsid w:val="00DB58CB"/>
    <w:rsid w:val="00DB596B"/>
    <w:rsid w:val="00DB5A97"/>
    <w:rsid w:val="00DB74FE"/>
    <w:rsid w:val="00DC2CC1"/>
    <w:rsid w:val="00DC52C3"/>
    <w:rsid w:val="00DC6123"/>
    <w:rsid w:val="00DD17A2"/>
    <w:rsid w:val="00DD1D9C"/>
    <w:rsid w:val="00DD20D8"/>
    <w:rsid w:val="00DD371A"/>
    <w:rsid w:val="00DE2866"/>
    <w:rsid w:val="00DE312C"/>
    <w:rsid w:val="00DE5E12"/>
    <w:rsid w:val="00DE6734"/>
    <w:rsid w:val="00DE67F4"/>
    <w:rsid w:val="00DF1D34"/>
    <w:rsid w:val="00DF6685"/>
    <w:rsid w:val="00E00066"/>
    <w:rsid w:val="00E022DB"/>
    <w:rsid w:val="00E02C08"/>
    <w:rsid w:val="00E04B3A"/>
    <w:rsid w:val="00E07FF3"/>
    <w:rsid w:val="00E10CFD"/>
    <w:rsid w:val="00E1141A"/>
    <w:rsid w:val="00E11801"/>
    <w:rsid w:val="00E11F2B"/>
    <w:rsid w:val="00E14CBE"/>
    <w:rsid w:val="00E16DCC"/>
    <w:rsid w:val="00E200F4"/>
    <w:rsid w:val="00E2105E"/>
    <w:rsid w:val="00E22A4B"/>
    <w:rsid w:val="00E236AC"/>
    <w:rsid w:val="00E26084"/>
    <w:rsid w:val="00E30549"/>
    <w:rsid w:val="00E3247A"/>
    <w:rsid w:val="00E37E46"/>
    <w:rsid w:val="00E40430"/>
    <w:rsid w:val="00E44BCC"/>
    <w:rsid w:val="00E47AAC"/>
    <w:rsid w:val="00E47B5C"/>
    <w:rsid w:val="00E52333"/>
    <w:rsid w:val="00E54931"/>
    <w:rsid w:val="00E555AB"/>
    <w:rsid w:val="00E62E25"/>
    <w:rsid w:val="00E65FD2"/>
    <w:rsid w:val="00E704A4"/>
    <w:rsid w:val="00E729DE"/>
    <w:rsid w:val="00E72F40"/>
    <w:rsid w:val="00E73FB3"/>
    <w:rsid w:val="00E76B62"/>
    <w:rsid w:val="00E76CC7"/>
    <w:rsid w:val="00E80C30"/>
    <w:rsid w:val="00E823AF"/>
    <w:rsid w:val="00E82EC3"/>
    <w:rsid w:val="00E85793"/>
    <w:rsid w:val="00E85E80"/>
    <w:rsid w:val="00E87F4F"/>
    <w:rsid w:val="00E92B13"/>
    <w:rsid w:val="00E935C2"/>
    <w:rsid w:val="00E965F8"/>
    <w:rsid w:val="00E974FE"/>
    <w:rsid w:val="00EA10C1"/>
    <w:rsid w:val="00EA2CCA"/>
    <w:rsid w:val="00EB749E"/>
    <w:rsid w:val="00EC1176"/>
    <w:rsid w:val="00EC2DBF"/>
    <w:rsid w:val="00EC3FA7"/>
    <w:rsid w:val="00EC5B22"/>
    <w:rsid w:val="00EC610A"/>
    <w:rsid w:val="00ED2A48"/>
    <w:rsid w:val="00ED42F3"/>
    <w:rsid w:val="00ED495C"/>
    <w:rsid w:val="00ED7940"/>
    <w:rsid w:val="00EF362F"/>
    <w:rsid w:val="00EF587E"/>
    <w:rsid w:val="00EF5B64"/>
    <w:rsid w:val="00EF74F3"/>
    <w:rsid w:val="00EF750E"/>
    <w:rsid w:val="00EF7B08"/>
    <w:rsid w:val="00F03012"/>
    <w:rsid w:val="00F06A5D"/>
    <w:rsid w:val="00F06D59"/>
    <w:rsid w:val="00F07AE2"/>
    <w:rsid w:val="00F10E18"/>
    <w:rsid w:val="00F11D1E"/>
    <w:rsid w:val="00F129DD"/>
    <w:rsid w:val="00F2051F"/>
    <w:rsid w:val="00F2722F"/>
    <w:rsid w:val="00F30568"/>
    <w:rsid w:val="00F328A5"/>
    <w:rsid w:val="00F32EE4"/>
    <w:rsid w:val="00F330D0"/>
    <w:rsid w:val="00F3376F"/>
    <w:rsid w:val="00F346EC"/>
    <w:rsid w:val="00F359C1"/>
    <w:rsid w:val="00F36F8A"/>
    <w:rsid w:val="00F3704B"/>
    <w:rsid w:val="00F407A0"/>
    <w:rsid w:val="00F42476"/>
    <w:rsid w:val="00F44167"/>
    <w:rsid w:val="00F45E05"/>
    <w:rsid w:val="00F45F57"/>
    <w:rsid w:val="00F470E0"/>
    <w:rsid w:val="00F52F1B"/>
    <w:rsid w:val="00F55A8F"/>
    <w:rsid w:val="00F55B8E"/>
    <w:rsid w:val="00F63B87"/>
    <w:rsid w:val="00F63DFA"/>
    <w:rsid w:val="00F6444F"/>
    <w:rsid w:val="00F644BC"/>
    <w:rsid w:val="00F651A0"/>
    <w:rsid w:val="00F663BD"/>
    <w:rsid w:val="00F74052"/>
    <w:rsid w:val="00F744E5"/>
    <w:rsid w:val="00F77C80"/>
    <w:rsid w:val="00F8242F"/>
    <w:rsid w:val="00F86CCF"/>
    <w:rsid w:val="00F909A8"/>
    <w:rsid w:val="00F966B3"/>
    <w:rsid w:val="00FA0A6A"/>
    <w:rsid w:val="00FA1EC2"/>
    <w:rsid w:val="00FB0084"/>
    <w:rsid w:val="00FB55A0"/>
    <w:rsid w:val="00FB6582"/>
    <w:rsid w:val="00FC3EE5"/>
    <w:rsid w:val="00FC4613"/>
    <w:rsid w:val="00FC4A34"/>
    <w:rsid w:val="00FC5A68"/>
    <w:rsid w:val="00FC6259"/>
    <w:rsid w:val="00FC6BAA"/>
    <w:rsid w:val="00FC7E33"/>
    <w:rsid w:val="00FC7E8B"/>
    <w:rsid w:val="00FE08DC"/>
    <w:rsid w:val="00FE397A"/>
    <w:rsid w:val="00FE4321"/>
    <w:rsid w:val="00FE5D89"/>
    <w:rsid w:val="00FE5E69"/>
    <w:rsid w:val="00FE7F8D"/>
    <w:rsid w:val="00FF085E"/>
    <w:rsid w:val="00FF48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688D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link w:val="20"/>
    <w:uiPriority w:val="9"/>
    <w:qFormat/>
    <w:rsid w:val="001C532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rsid w:val="001C532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1C532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1C5324"/>
  </w:style>
  <w:style w:type="character" w:styleId="a4">
    <w:name w:val="Hyperlink"/>
    <w:uiPriority w:val="99"/>
    <w:semiHidden/>
    <w:unhideWhenUsed/>
    <w:rsid w:val="001C5324"/>
    <w:rPr>
      <w:color w:val="0000FF"/>
      <w:u w:val="single"/>
    </w:rPr>
  </w:style>
  <w:style w:type="paragraph" w:customStyle="1" w:styleId="ConsPlusNormal">
    <w:name w:val="ConsPlusNormal"/>
    <w:rsid w:val="00BF3F4E"/>
    <w:pPr>
      <w:widowControl w:val="0"/>
      <w:autoSpaceDE w:val="0"/>
      <w:autoSpaceDN w:val="0"/>
    </w:pPr>
    <w:rPr>
      <w:rFonts w:ascii="Arial Unicode MS" w:eastAsia="Times New Roman" w:hAnsi="Arial Unicode MS" w:cs="Arial Unicode M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661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711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481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4487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vo.garant.ru/" TargetMode="External"/><Relationship Id="rId13" Type="http://schemas.openxmlformats.org/officeDocument/2006/relationships/hyperlink" Target="http://ivo.garant.ru/" TargetMode="Externa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ivo.garant.ru/" TargetMode="External"/><Relationship Id="rId12" Type="http://schemas.openxmlformats.org/officeDocument/2006/relationships/hyperlink" Target="http://ivo.garant.ru/" TargetMode="Externa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garantf1://12064247.0/" TargetMode="External"/><Relationship Id="rId1" Type="http://schemas.openxmlformats.org/officeDocument/2006/relationships/styles" Target="styles.xml"/><Relationship Id="rId6" Type="http://schemas.openxmlformats.org/officeDocument/2006/relationships/hyperlink" Target="http://ivo.garant.ru/" TargetMode="External"/><Relationship Id="rId11" Type="http://schemas.openxmlformats.org/officeDocument/2006/relationships/hyperlink" Target="http://ivo.garant.ru/" TargetMode="External"/><Relationship Id="rId5" Type="http://schemas.openxmlformats.org/officeDocument/2006/relationships/hyperlink" Target="http://ivo.garant.ru/" TargetMode="External"/><Relationship Id="rId15" Type="http://schemas.openxmlformats.org/officeDocument/2006/relationships/hyperlink" Target="http://ivo.garant.ru/" TargetMode="External"/><Relationship Id="rId10" Type="http://schemas.openxmlformats.org/officeDocument/2006/relationships/hyperlink" Target="http://ivo.garant.ru/" TargetMode="External"/><Relationship Id="rId4" Type="http://schemas.openxmlformats.org/officeDocument/2006/relationships/hyperlink" Target="http://ivo.garant.ru/" TargetMode="External"/><Relationship Id="rId9" Type="http://schemas.openxmlformats.org/officeDocument/2006/relationships/hyperlink" Target="http://ivo.garant.ru/" TargetMode="External"/><Relationship Id="rId14" Type="http://schemas.openxmlformats.org/officeDocument/2006/relationships/hyperlink" Target="http://ivo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1549</Words>
  <Characters>8830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10359</CharactersWithSpaces>
  <SharedDoc>false</SharedDoc>
  <HLinks>
    <vt:vector size="78" baseType="variant">
      <vt:variant>
        <vt:i4>6946873</vt:i4>
      </vt:variant>
      <vt:variant>
        <vt:i4>36</vt:i4>
      </vt:variant>
      <vt:variant>
        <vt:i4>0</vt:i4>
      </vt:variant>
      <vt:variant>
        <vt:i4>5</vt:i4>
      </vt:variant>
      <vt:variant>
        <vt:lpwstr>garantf1://12064247.0/</vt:lpwstr>
      </vt:variant>
      <vt:variant>
        <vt:lpwstr/>
      </vt:variant>
      <vt:variant>
        <vt:i4>4915295</vt:i4>
      </vt:variant>
      <vt:variant>
        <vt:i4>33</vt:i4>
      </vt:variant>
      <vt:variant>
        <vt:i4>0</vt:i4>
      </vt:variant>
      <vt:variant>
        <vt:i4>5</vt:i4>
      </vt:variant>
      <vt:variant>
        <vt:lpwstr>http://ivo.garant.ru/</vt:lpwstr>
      </vt:variant>
      <vt:variant>
        <vt:lpwstr>/document/71237620/entry/1000</vt:lpwstr>
      </vt:variant>
      <vt:variant>
        <vt:i4>4587611</vt:i4>
      </vt:variant>
      <vt:variant>
        <vt:i4>30</vt:i4>
      </vt:variant>
      <vt:variant>
        <vt:i4>0</vt:i4>
      </vt:variant>
      <vt:variant>
        <vt:i4>5</vt:i4>
      </vt:variant>
      <vt:variant>
        <vt:lpwstr>http://ivo.garant.ru/</vt:lpwstr>
      </vt:variant>
      <vt:variant>
        <vt:lpwstr>/document/12115118/entry/103</vt:lpwstr>
      </vt:variant>
      <vt:variant>
        <vt:i4>5111901</vt:i4>
      </vt:variant>
      <vt:variant>
        <vt:i4>27</vt:i4>
      </vt:variant>
      <vt:variant>
        <vt:i4>0</vt:i4>
      </vt:variant>
      <vt:variant>
        <vt:i4>5</vt:i4>
      </vt:variant>
      <vt:variant>
        <vt:lpwstr>http://ivo.garant.ru/</vt:lpwstr>
      </vt:variant>
      <vt:variant>
        <vt:lpwstr>/document/12125350/entry/122</vt:lpwstr>
      </vt:variant>
      <vt:variant>
        <vt:i4>4718683</vt:i4>
      </vt:variant>
      <vt:variant>
        <vt:i4>24</vt:i4>
      </vt:variant>
      <vt:variant>
        <vt:i4>0</vt:i4>
      </vt:variant>
      <vt:variant>
        <vt:i4>5</vt:i4>
      </vt:variant>
      <vt:variant>
        <vt:lpwstr>http://ivo.garant.ru/</vt:lpwstr>
      </vt:variant>
      <vt:variant>
        <vt:lpwstr>/document/12125350/entry/144</vt:lpwstr>
      </vt:variant>
      <vt:variant>
        <vt:i4>5111902</vt:i4>
      </vt:variant>
      <vt:variant>
        <vt:i4>21</vt:i4>
      </vt:variant>
      <vt:variant>
        <vt:i4>0</vt:i4>
      </vt:variant>
      <vt:variant>
        <vt:i4>5</vt:i4>
      </vt:variant>
      <vt:variant>
        <vt:lpwstr>http://ivo.garant.ru/</vt:lpwstr>
      </vt:variant>
      <vt:variant>
        <vt:lpwstr>/document/12125350/entry/112</vt:lpwstr>
      </vt:variant>
      <vt:variant>
        <vt:i4>4522076</vt:i4>
      </vt:variant>
      <vt:variant>
        <vt:i4>18</vt:i4>
      </vt:variant>
      <vt:variant>
        <vt:i4>0</vt:i4>
      </vt:variant>
      <vt:variant>
        <vt:i4>5</vt:i4>
      </vt:variant>
      <vt:variant>
        <vt:lpwstr>http://ivo.garant.ru/</vt:lpwstr>
      </vt:variant>
      <vt:variant>
        <vt:lpwstr>/document/12125350/entry/139</vt:lpwstr>
      </vt:variant>
      <vt:variant>
        <vt:i4>4915293</vt:i4>
      </vt:variant>
      <vt:variant>
        <vt:i4>15</vt:i4>
      </vt:variant>
      <vt:variant>
        <vt:i4>0</vt:i4>
      </vt:variant>
      <vt:variant>
        <vt:i4>5</vt:i4>
      </vt:variant>
      <vt:variant>
        <vt:lpwstr>http://ivo.garant.ru/</vt:lpwstr>
      </vt:variant>
      <vt:variant>
        <vt:lpwstr>/document/12125350/entry/127</vt:lpwstr>
      </vt:variant>
      <vt:variant>
        <vt:i4>4522077</vt:i4>
      </vt:variant>
      <vt:variant>
        <vt:i4>12</vt:i4>
      </vt:variant>
      <vt:variant>
        <vt:i4>0</vt:i4>
      </vt:variant>
      <vt:variant>
        <vt:i4>5</vt:i4>
      </vt:variant>
      <vt:variant>
        <vt:lpwstr>http://ivo.garant.ru/</vt:lpwstr>
      </vt:variant>
      <vt:variant>
        <vt:lpwstr>/document/12125350/entry/129</vt:lpwstr>
      </vt:variant>
      <vt:variant>
        <vt:i4>5111902</vt:i4>
      </vt:variant>
      <vt:variant>
        <vt:i4>9</vt:i4>
      </vt:variant>
      <vt:variant>
        <vt:i4>0</vt:i4>
      </vt:variant>
      <vt:variant>
        <vt:i4>5</vt:i4>
      </vt:variant>
      <vt:variant>
        <vt:lpwstr>http://ivo.garant.ru/</vt:lpwstr>
      </vt:variant>
      <vt:variant>
        <vt:lpwstr>/document/12125350/entry/112</vt:lpwstr>
      </vt:variant>
      <vt:variant>
        <vt:i4>4849757</vt:i4>
      </vt:variant>
      <vt:variant>
        <vt:i4>6</vt:i4>
      </vt:variant>
      <vt:variant>
        <vt:i4>0</vt:i4>
      </vt:variant>
      <vt:variant>
        <vt:i4>5</vt:i4>
      </vt:variant>
      <vt:variant>
        <vt:lpwstr>http://ivo.garant.ru/</vt:lpwstr>
      </vt:variant>
      <vt:variant>
        <vt:lpwstr>/document/12125350/entry/126</vt:lpwstr>
      </vt:variant>
      <vt:variant>
        <vt:i4>4980829</vt:i4>
      </vt:variant>
      <vt:variant>
        <vt:i4>3</vt:i4>
      </vt:variant>
      <vt:variant>
        <vt:i4>0</vt:i4>
      </vt:variant>
      <vt:variant>
        <vt:i4>5</vt:i4>
      </vt:variant>
      <vt:variant>
        <vt:lpwstr>http://ivo.garant.ru/</vt:lpwstr>
      </vt:variant>
      <vt:variant>
        <vt:lpwstr>/document/12125350/entry/120</vt:lpwstr>
      </vt:variant>
      <vt:variant>
        <vt:i4>4915293</vt:i4>
      </vt:variant>
      <vt:variant>
        <vt:i4>0</vt:i4>
      </vt:variant>
      <vt:variant>
        <vt:i4>0</vt:i4>
      </vt:variant>
      <vt:variant>
        <vt:i4>5</vt:i4>
      </vt:variant>
      <vt:variant>
        <vt:lpwstr>http://ivo.garant.ru/</vt:lpwstr>
      </vt:variant>
      <vt:variant>
        <vt:lpwstr>/document/12125350/entry/127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Юля</cp:lastModifiedBy>
  <cp:revision>2</cp:revision>
  <dcterms:created xsi:type="dcterms:W3CDTF">2021-01-03T12:37:00Z</dcterms:created>
  <dcterms:modified xsi:type="dcterms:W3CDTF">2021-01-03T12:37:00Z</dcterms:modified>
</cp:coreProperties>
</file>