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53" w:rsidRPr="00CE2453" w:rsidRDefault="00D54AA2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="00D54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ПЕТРОПАВЛОВСКОГО 2-ГО  СЕЛЬСОВЕТА </w:t>
      </w: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ВЕНГЕРОВСКОГО РАЙОНА НОВОСИБИРСКОЙ ОБЛАСТИ</w:t>
      </w: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CE2453" w:rsidRPr="00CE2453" w:rsidRDefault="00A16CBC" w:rsidP="00CE24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11</w:t>
      </w:r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D54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                                                                               № </w:t>
      </w:r>
      <w:r w:rsidR="00D54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 администрации </w:t>
      </w:r>
      <w:r w:rsidR="00D54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Петропавловского 2-го  сельсовета</w:t>
      </w: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Венгеровского района  Новосибирской области по предоставлению муниципальной услуги «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проведение земляных работ»</w:t>
      </w: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CE2453" w:rsidRPr="001C5461" w:rsidRDefault="00CC7EAD" w:rsidP="001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E2453" w:rsidRP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прилагаемый административный регламент администрации  </w:t>
      </w:r>
      <w:r w:rsidR="00D54AA2" w:rsidRP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Петропавловского 2-го  сельсовета</w:t>
      </w:r>
      <w:r w:rsidR="00CE2453" w:rsidRP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Венгеровского района Новосибирской области по  предоставлению муниципальной услуги «</w:t>
      </w:r>
      <w:r w:rsidR="00CE2453" w:rsidRPr="001C54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проведение земляных работ»</w:t>
      </w:r>
      <w:r w:rsidR="00CE2453" w:rsidRP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C5461" w:rsidRP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C5461" w:rsidRDefault="00CC7EAD" w:rsidP="001C54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2.Настоящее постановление </w:t>
      </w:r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газете «Вестник </w:t>
      </w:r>
      <w:r w:rsidR="00D54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Петропавловского 2-го  сельсовета</w:t>
      </w:r>
      <w:r w:rsidR="00716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Венгеровского района Новосибирской области</w:t>
      </w:r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 разместить на официальном сайте </w:t>
      </w:r>
      <w:r w:rsidR="00D54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Петропавловского 2-го  сельсовета</w:t>
      </w:r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1C5461" w:rsidRPr="00CE2453" w:rsidRDefault="00CC7EAD" w:rsidP="001C54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3.Признать утратившим силу Постановление </w:t>
      </w:r>
      <w:r w:rsidR="00400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Петропавловского 2-го сельсовета Венгеровского района Новосибир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 от 11.01.2013 № 3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</w:t>
      </w:r>
      <w:r w:rsidR="001C5461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 администрации </w:t>
      </w:r>
      <w:r w:rsidR="001C5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Петропавловского 2-го  сельсовета</w:t>
      </w:r>
      <w:r w:rsidR="001C5461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Венгеровского района  Новосибирской области по предоставлению муниципальной услуги «</w:t>
      </w:r>
      <w:r w:rsidR="001C5461"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проведение земляных работ»</w:t>
      </w:r>
      <w:r w:rsidR="001C5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453" w:rsidRPr="00CE2453" w:rsidRDefault="00CC7EAD" w:rsidP="001C54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 </w:t>
      </w:r>
      <w:proofErr w:type="gramStart"/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CE2453"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461" w:rsidRDefault="001C5461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D54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Петропавловского 2-го  сельсовета</w:t>
      </w: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716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В.У.Кудашев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постановлением администрации</w:t>
      </w: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  сельсовета</w:t>
      </w: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района</w:t>
      </w: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CE2453" w:rsidRPr="00CE2453" w:rsidRDefault="00CE2453" w:rsidP="00CE2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A1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от. 11</w:t>
      </w:r>
      <w:r w:rsidR="007165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16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CE2453" w:rsidRPr="00CE2453" w:rsidRDefault="00CE2453" w:rsidP="00CE2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CE2453" w:rsidRPr="00CE2453" w:rsidRDefault="00CE2453" w:rsidP="00CE2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CE2453" w:rsidRPr="00CE2453" w:rsidRDefault="00CE2453" w:rsidP="00CE2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«Выдача разрешения на проведение земляных работ» </w:t>
      </w:r>
    </w:p>
    <w:p w:rsidR="00CE2453" w:rsidRPr="00CE2453" w:rsidRDefault="00CE2453" w:rsidP="00CE24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E2453" w:rsidRPr="00CE2453" w:rsidRDefault="00CE2453" w:rsidP="00CE24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453" w:rsidRPr="00CE2453" w:rsidRDefault="00CE2453" w:rsidP="00CE2453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разработан в целях повышения качества предоставления муниципальной услуги, создания комфортных условий для участников отношений, возникающих при исполнении муниципальной услуги, и определяет сроки и последовательность действий (административных процедур) администрации </w:t>
      </w:r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  сельсовета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осуществляемых по запросу физического или юридического лица, либо их уполномоченных представителей, а также порядок взаимодействия между специалистами администрации </w:t>
      </w:r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  сельсовета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должностными лицами, взаимодействия администрации </w:t>
      </w:r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</w:t>
      </w:r>
      <w:proofErr w:type="gramEnd"/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юридическими лицами либо их уполномоченными представителями, органами государственной власти и местного самоуправления при предоставлении муниципальной услуги.</w:t>
      </w:r>
    </w:p>
    <w:p w:rsidR="00CE2453" w:rsidRPr="00CE2453" w:rsidRDefault="00CE2453" w:rsidP="00CE2453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разработан в соответствии с требованиями Федерального закона Российской Федерации от 27.07.2010г № 210-ФЗ «Об организации предоставления государственных и муниципальных услуг».</w:t>
      </w:r>
    </w:p>
    <w:p w:rsidR="00CE2453" w:rsidRPr="00CE2453" w:rsidRDefault="00CE2453" w:rsidP="00CE2453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Заявителями, имеющими право на получение муниципальной услуги являются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и физические лица (далее – заявитель). От имени физического лица с заявлением о предоставлении муниципальной услуги имеет право обратиться его законный представитель. Он представляет документ, удостоверяющий личность,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подтверждающий полномочия на обращение с заявлением о предоставлении муниципальной услуги (подлинник, либо нотариально заверенную копию). От имени юридического лица с заявлением о предоставлении муниципальной услуги могут обратиться лица, действующие в соответствии с законом, иными правовыми актами и учредительными документами без доверенности, а так же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представители в силу полномочий, основанных на доверенности или договоре. В предусмотренных законодательством случаях от имени юридического лица могут действовать его участники.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1.4.Информирование и консультирование граждан по вопросу предоставления услуги.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консультирование граждан по вопросу предоставления услуги осуществляется: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-непосредственно в помещениях администрации поселения;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-с использованием средств телефонной связи;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-путем электронного информирования;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-посредством размещения информации на официальном сайте </w:t>
      </w:r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  сельсовета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информационных стендах;</w:t>
      </w:r>
    </w:p>
    <w:p w:rsidR="00CE2453" w:rsidRPr="00CE2453" w:rsidRDefault="00CE2453" w:rsidP="003169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поселения находится по адресу:  Новосибирская область </w:t>
      </w:r>
      <w:r w:rsidRPr="0041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Венгеровский район село </w:t>
      </w:r>
      <w:r w:rsidR="0071651A" w:rsidRPr="0041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Петропавловка 2-я ул. Барбашова</w:t>
      </w:r>
      <w:proofErr w:type="gramStart"/>
      <w:r w:rsidR="0071651A" w:rsidRPr="0041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1651A" w:rsidRPr="0041103D">
        <w:rPr>
          <w:rFonts w:ascii="Times New Roman" w:eastAsia="Times New Roman" w:hAnsi="Times New Roman" w:cs="Times New Roman"/>
          <w:sz w:val="28"/>
          <w:szCs w:val="28"/>
          <w:lang w:eastAsia="ru-RU"/>
        </w:rPr>
        <w:t>д.42</w:t>
      </w:r>
      <w:r w:rsidRPr="0041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адрес электронной почты: </w:t>
      </w:r>
      <w:r w:rsidR="009C6B8B" w:rsidRPr="00411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C6B8B" w:rsidRPr="0041103D">
        <w:rPr>
          <w:sz w:val="28"/>
          <w:szCs w:val="28"/>
        </w:rPr>
        <w:t>р</w:t>
      </w:r>
      <w:r w:rsidR="009C6B8B" w:rsidRPr="0041103D">
        <w:rPr>
          <w:sz w:val="28"/>
          <w:szCs w:val="28"/>
          <w:lang w:val="en-US"/>
        </w:rPr>
        <w:t>etropavlovka</w:t>
      </w:r>
      <w:r w:rsidR="009C6B8B" w:rsidRPr="0041103D">
        <w:rPr>
          <w:sz w:val="28"/>
          <w:szCs w:val="28"/>
        </w:rPr>
        <w:t>2</w:t>
      </w:r>
      <w:r w:rsidR="009C6B8B" w:rsidRPr="0041103D">
        <w:rPr>
          <w:sz w:val="28"/>
          <w:szCs w:val="28"/>
          <w:lang w:val="en-US"/>
        </w:rPr>
        <w:t>vng</w:t>
      </w:r>
      <w:r w:rsidR="009C6B8B" w:rsidRPr="0041103D">
        <w:rPr>
          <w:sz w:val="28"/>
          <w:szCs w:val="28"/>
        </w:rPr>
        <w:t xml:space="preserve"> @ </w:t>
      </w:r>
      <w:r w:rsidR="009C6B8B" w:rsidRPr="0041103D">
        <w:rPr>
          <w:sz w:val="28"/>
          <w:szCs w:val="28"/>
          <w:lang w:val="en-US"/>
        </w:rPr>
        <w:t>ngs</w:t>
      </w:r>
      <w:r w:rsidR="009C6B8B" w:rsidRPr="0041103D">
        <w:rPr>
          <w:sz w:val="28"/>
          <w:szCs w:val="28"/>
        </w:rPr>
        <w:t>.</w:t>
      </w:r>
      <w:r w:rsidR="009C6B8B" w:rsidRPr="0041103D">
        <w:rPr>
          <w:sz w:val="28"/>
          <w:szCs w:val="28"/>
          <w:lang w:val="en-US"/>
        </w:rPr>
        <w:t>ru</w:t>
      </w:r>
    </w:p>
    <w:p w:rsidR="00CE2453" w:rsidRDefault="00CE2453" w:rsidP="00CE2453">
      <w:pPr>
        <w:shd w:val="clear" w:color="auto" w:fill="FFFFFF"/>
        <w:tabs>
          <w:tab w:val="left" w:pos="1692"/>
        </w:tabs>
        <w:spacing w:before="7" w:after="0" w:line="36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Режим работы:</w:t>
      </w:r>
    </w:p>
    <w:p w:rsidR="0031691B" w:rsidRDefault="00C83002" w:rsidP="0031691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31691B">
        <w:rPr>
          <w:sz w:val="28"/>
          <w:szCs w:val="28"/>
        </w:rPr>
        <w:t>- понедельник – четверг: 9.00 – 17.15 часов - пятница: 9.00 – 16.00 часов;- перерыв на обед: 13.00 – 14.00 часов;- выходные дни – суббота, воскресенье.</w:t>
      </w:r>
      <w:proofErr w:type="gramEnd"/>
    </w:p>
    <w:p w:rsidR="00CE2453" w:rsidRPr="00CE2453" w:rsidRDefault="00CE2453" w:rsidP="0031691B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Адрес   месторасположения,   телефон   для   справок и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консультаций, адрес электронной почты администрации, сведения  о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графике (режиме) работы администрации сообщаются по телефонам, а так</w:t>
      </w:r>
      <w:r w:rsidR="006F490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же размещаются на официальном</w:t>
      </w:r>
      <w:r w:rsidR="006F490D" w:rsidRPr="006F490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сайте администрации поселения </w:t>
      </w:r>
      <w:r w:rsidR="00A11D3A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 xml:space="preserve"> </w:t>
      </w:r>
      <w:r w:rsidR="00A11D3A" w:rsidRPr="009B752A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ru-RU"/>
        </w:rPr>
        <w:t>petropavlovra</w:t>
      </w:r>
      <w:r w:rsidR="00A11D3A" w:rsidRPr="009B752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Pr="009B752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</w:t>
      </w:r>
      <w:r w:rsidRPr="009B752A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ru-RU"/>
        </w:rPr>
        <w:t>vengerovo</w:t>
      </w:r>
      <w:r w:rsidRPr="009B752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</w:t>
      </w:r>
      <w:r w:rsidRPr="009B752A">
        <w:rPr>
          <w:rFonts w:ascii="Times New Roman" w:eastAsia="Times New Roman" w:hAnsi="Times New Roman" w:cs="Times New Roman"/>
          <w:spacing w:val="7"/>
          <w:sz w:val="28"/>
          <w:szCs w:val="28"/>
          <w:lang w:val="en-US" w:eastAsia="ru-RU"/>
        </w:rPr>
        <w:t>ru</w:t>
      </w:r>
      <w:r w:rsidRPr="009B7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государственных услуг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в федеральной государственной информационной системе «Портал государственных и муниципальных услуг (функций)» (www.gosuslugi.ru) (далее – Портал).</w:t>
      </w:r>
      <w:proofErr w:type="gramEnd"/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Основными    требованиями    при    консультировании и информировании</w:t>
      </w: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/>
      </w:r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являются: </w:t>
      </w: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компетентность, вежливость,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четкость в изложении материала, полнота консультирования.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(с</w:t>
      </w: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пециалисты) администрации,     осуществляющие </w:t>
      </w:r>
      <w:r w:rsidRPr="00CE245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прием,    консультирование,    обязаны   относиться   к   обратившимся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гражданам   корректно   и   внимательно,   не   унижая   их   чести </w:t>
      </w:r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достоинства.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Гражданин с учетом графика (режима) работы </w:t>
      </w:r>
      <w:r w:rsidRPr="00CE245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администрации с момента представления заявления и необходимых </w:t>
      </w:r>
      <w:r w:rsidRPr="00CE2453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документов  имеет право  на получение  сведений о прохождении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процедур по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lastRenderedPageBreak/>
        <w:t>рассмотрению его заявления и документов   при помощи телефона, Интернета, электронной почты.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Информация о предоставления </w:t>
      </w:r>
      <w:r w:rsidRPr="00CE245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муниципальной услуги предоставляется  бесплатно.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ответа при индивидуальном устном информировании заявителя не может превышать 30 минут. Максимальная продолжительность ответа на вопросы заявителя не должна превышать 10 минут.</w:t>
      </w:r>
    </w:p>
    <w:p w:rsidR="00CE2453" w:rsidRPr="00CE2453" w:rsidRDefault="00CE2453" w:rsidP="00CE2453">
      <w:pPr>
        <w:numPr>
          <w:ilvl w:val="1"/>
          <w:numId w:val="2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действия должностных лиц администрации, ответственных за предоставление муниципальной услуги, предусмотренные настоящим регламентом, могут предоставляться на основании подписанных соглашений в соответствии с графиком приема граждан: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предоставлении муниципальной услуги осуществляется взаимодействие по предоставлению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Документы и информация, которые находятся в указанных органах, запрашиваются администрацией в установленном законом порядке.</w:t>
      </w:r>
    </w:p>
    <w:p w:rsidR="00CE2453" w:rsidRPr="00CE2453" w:rsidRDefault="00CE2453" w:rsidP="00CE2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CE2453" w:rsidRPr="00CE2453" w:rsidRDefault="00CE2453" w:rsidP="00CE245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«Выдача разрешений  на проведение земляных работ»</w:t>
      </w: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2453" w:rsidRPr="00CE2453" w:rsidRDefault="00CE2453" w:rsidP="00CE24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Наименование органа, предоставляющего муниципальную услугу: администрация </w:t>
      </w:r>
      <w:r w:rsidR="00D54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Петропавловского 2-го  сельсовета</w:t>
      </w: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администрация).</w:t>
      </w:r>
    </w:p>
    <w:p w:rsidR="00CE2453" w:rsidRPr="00CE2453" w:rsidRDefault="00CE2453" w:rsidP="003169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администрацией муниципальной услуги запрещено требовать от гражданина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организации.</w:t>
      </w:r>
    </w:p>
    <w:p w:rsidR="00CE2453" w:rsidRPr="00CE2453" w:rsidRDefault="00CE2453" w:rsidP="003169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Результат предоставления муниципальной услуги: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Конечным результатом предоставления муниципальной услуги является: </w:t>
      </w:r>
    </w:p>
    <w:p w:rsidR="00CE2453" w:rsidRPr="00CE2453" w:rsidRDefault="00CE2453" w:rsidP="0031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разрешения  на проведения  земляных работ;</w:t>
      </w:r>
    </w:p>
    <w:p w:rsidR="00CE2453" w:rsidRPr="0031691B" w:rsidRDefault="00CE2453" w:rsidP="0031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выдаче разрешения  на проведения  земляных работ. В случае отказа в выдаче разрешения  на проведения  земляных работ заявителю направляется информационное письмо о не предоставлении муниципальной услуги (далее – уведомление о не предоставлении муниципальной услуги). </w:t>
      </w:r>
    </w:p>
    <w:p w:rsidR="00CE2453" w:rsidRPr="00226BD4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26BD4">
        <w:rPr>
          <w:rFonts w:ascii="Times New Roman" w:eastAsia="Times New Roman" w:hAnsi="Times New Roman" w:cs="Times New Roman"/>
          <w:sz w:val="28"/>
          <w:szCs w:val="28"/>
          <w:lang w:eastAsia="ru-RU"/>
        </w:rPr>
        <w:t>4 Срок предоставления муниципальной услуги.</w:t>
      </w:r>
    </w:p>
    <w:p w:rsidR="00CE2453" w:rsidRPr="00CE2453" w:rsidRDefault="00CE2453" w:rsidP="00CE24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  Муниципальная услуга предоставляется в течение двадцати рабочих дней </w:t>
      </w:r>
      <w:proofErr w:type="gramStart"/>
      <w:r w:rsidRPr="00226B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226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её предоставлении в администрации поселения.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2.5. </w:t>
      </w: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Правовые основания для предоставления муниципальной услуги: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РФ;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 w:rsidRPr="00CE24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. N 59-ФЗ "О порядке рассмотрения обращений граждан Российской Федерации";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CE24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. N 152-ФЗ "О персональных данных";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CE24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 г</w:t>
        </w:r>
      </w:smartTag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. N 210-ФЗ "Об организации предоставления государственных и муниципальных услуг".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2.6.1. Документы, предоставляемы заявителем самостоятельно:</w:t>
      </w:r>
    </w:p>
    <w:p w:rsidR="00CE2453" w:rsidRPr="00CE2453" w:rsidRDefault="00CE2453" w:rsidP="0031691B">
      <w:pPr>
        <w:numPr>
          <w:ilvl w:val="0"/>
          <w:numId w:val="4"/>
        </w:numPr>
        <w:tabs>
          <w:tab w:val="num" w:pos="0"/>
        </w:tabs>
        <w:spacing w:after="0" w:line="24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Запрос (для физических лиц);</w:t>
      </w:r>
    </w:p>
    <w:p w:rsidR="00CE2453" w:rsidRPr="00CE2453" w:rsidRDefault="00CE2453" w:rsidP="0031691B">
      <w:pPr>
        <w:numPr>
          <w:ilvl w:val="0"/>
          <w:numId w:val="4"/>
        </w:numPr>
        <w:tabs>
          <w:tab w:val="num" w:pos="0"/>
        </w:tabs>
        <w:spacing w:after="0" w:line="24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 (для юридических лиц) по форме согласно приложению № 2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 </w:t>
      </w:r>
    </w:p>
    <w:p w:rsidR="00CE2453" w:rsidRPr="00CE2453" w:rsidRDefault="00CE2453" w:rsidP="0031691B">
      <w:pPr>
        <w:numPr>
          <w:ilvl w:val="0"/>
          <w:numId w:val="4"/>
        </w:numPr>
        <w:tabs>
          <w:tab w:val="num" w:pos="0"/>
        </w:tabs>
        <w:spacing w:after="0" w:line="24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производства земляных работ и полного восстановления разрытой территории и нарушаемых объектов благоустройства;</w:t>
      </w:r>
    </w:p>
    <w:p w:rsidR="00CE2453" w:rsidRPr="00CE2453" w:rsidRDefault="00CE2453" w:rsidP="0031691B">
      <w:pPr>
        <w:numPr>
          <w:ilvl w:val="0"/>
          <w:numId w:val="4"/>
        </w:numPr>
        <w:tabs>
          <w:tab w:val="num" w:pos="0"/>
        </w:tabs>
        <w:spacing w:after="0" w:line="24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проектная документация (для ознакомления), согласованная в установленном порядке;</w:t>
      </w:r>
    </w:p>
    <w:p w:rsidR="00CE2453" w:rsidRPr="00CE2453" w:rsidRDefault="00CE2453" w:rsidP="0031691B">
      <w:pPr>
        <w:numPr>
          <w:ilvl w:val="0"/>
          <w:numId w:val="4"/>
        </w:numPr>
        <w:tabs>
          <w:tab w:val="num" w:pos="0"/>
        </w:tabs>
        <w:spacing w:after="0" w:line="24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копия лицензии на право производства соответствующих видов работ;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2.6.2. Документы, предоставляемые заявителем по собственной инициативе, т.к. они подлежат представлению в рамках межведомственного информационного взаимодействия:</w:t>
      </w:r>
    </w:p>
    <w:p w:rsidR="00CE2453" w:rsidRPr="00CE2453" w:rsidRDefault="00CE2453" w:rsidP="0031691B">
      <w:pPr>
        <w:numPr>
          <w:ilvl w:val="0"/>
          <w:numId w:val="5"/>
        </w:numPr>
        <w:spacing w:after="0" w:line="240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схема ограждения и организации движения транспорта, а также график выполнения работ, согласованная с МРЭО ГИБДД УМВД России по Новосибирской области.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заявителем в администрацию по почте, по электронной почте, через Единый портал либо непосредственно передается в администрацию поселения.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указывается: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адрес объекта;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заявителе:</w:t>
      </w:r>
    </w:p>
    <w:p w:rsidR="00CE2453" w:rsidRPr="00CE2453" w:rsidRDefault="00CE2453" w:rsidP="0031691B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почтовый адрес, контактный телефон;</w:t>
      </w:r>
    </w:p>
    <w:p w:rsidR="00CE2453" w:rsidRPr="00CE2453" w:rsidRDefault="00CE2453" w:rsidP="0031691B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 физического лица, почтовый адрес, номер контактного телефона;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 Запрос (за исключением направленного по электронной почте) физического лица должен быть подписан физическим лицом, а юридического лица – руководителем организации или уполномоченным лицом и заверен печатью организации. 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предоставлении администрацией муниципальной услуги запрещено требовать от гражданина:</w:t>
      </w:r>
    </w:p>
    <w:p w:rsidR="00CE2453" w:rsidRPr="00CE2453" w:rsidRDefault="00CE2453" w:rsidP="0031691B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CE2453" w:rsidRPr="00CE2453" w:rsidRDefault="00CE2453" w:rsidP="0031691B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которые в соответствии с нормативно-правовыми актами Российской Федерации, нормативно-правовыми актами субъектов Российской Федерации и муниципальными правовыми актами находятся в распоряжении администрации, предоставляющей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CE24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 г</w:t>
        </w:r>
      </w:smartTag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. N 210-ФЗ "Об организации предоставления государственных и муниципальных услуг".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необходимо согласовать производство земляных работ со всеми предприятиями и организациями, владельцами инженерных сетей и других сооружений в районе производства земляных работ.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2.7 Исчерпывающий перечень оснований для отказа в приеме документов, необходимых для предоставления муниципальной услуги.</w:t>
      </w:r>
    </w:p>
    <w:p w:rsidR="00CE2453" w:rsidRPr="00CE2453" w:rsidRDefault="00CE2453" w:rsidP="003169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Предоставление нечитаемых документов, документов с приписками, подчистками, помарками.</w:t>
      </w:r>
    </w:p>
    <w:p w:rsidR="00CE2453" w:rsidRPr="00CE2453" w:rsidRDefault="00CE2453" w:rsidP="003169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Предоставление документов в не приемный, нерабочий день.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2.8 Исчерпывающий перечень оснований для отказа в предоставлении муниципальной услуги.</w:t>
      </w:r>
    </w:p>
    <w:p w:rsidR="00CE2453" w:rsidRPr="00CE2453" w:rsidRDefault="00CE2453" w:rsidP="0031691B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не представлены необходимые для предоставления муниципальной услуги  документы;</w:t>
      </w:r>
    </w:p>
    <w:p w:rsidR="00CE2453" w:rsidRPr="00CE2453" w:rsidRDefault="00CE2453" w:rsidP="0031691B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самого заявителя;</w:t>
      </w:r>
    </w:p>
    <w:p w:rsidR="00CE2453" w:rsidRPr="00CE2453" w:rsidRDefault="00CE2453" w:rsidP="0031691B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выяснения обстоятельств о предоставлении заявителем ложных данных;</w:t>
      </w:r>
    </w:p>
    <w:p w:rsidR="00CE2453" w:rsidRPr="00CE2453" w:rsidRDefault="00CE2453" w:rsidP="0031691B">
      <w:pPr>
        <w:widowControl w:val="0"/>
        <w:numPr>
          <w:ilvl w:val="0"/>
          <w:numId w:val="5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(ликвидации) заявителя.</w:t>
      </w:r>
    </w:p>
    <w:p w:rsidR="00CE2453" w:rsidRPr="00CE2453" w:rsidRDefault="00CE2453" w:rsidP="0031691B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31691B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  Муниципальная услуга для производства плановых земляных работ не предоставляется в период с 1 октября по 30 апреля.</w:t>
      </w:r>
    </w:p>
    <w:p w:rsidR="00CE2453" w:rsidRPr="00CE2453" w:rsidRDefault="00CE2453" w:rsidP="003169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Размер платы, взимаемой с заявителя при предоставлении услуги.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предоставляется бесплатно.</w:t>
      </w:r>
    </w:p>
    <w:p w:rsidR="00CE2453" w:rsidRPr="00CE2453" w:rsidRDefault="00CE2453" w:rsidP="003169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Максимальный срок ожидания в очереди при подаче запроса о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услуги и при получении результата предоставления услуги составляет 30 минут.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Максимальный срок регистрации запроса заявителя о предоставлении услуги составляет 3 дня.</w:t>
      </w:r>
    </w:p>
    <w:p w:rsidR="00CE2453" w:rsidRPr="00CE2453" w:rsidRDefault="00CE2453" w:rsidP="0031691B">
      <w:pPr>
        <w:shd w:val="clear" w:color="auto" w:fill="FFFFFF"/>
        <w:spacing w:before="14"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r w:rsidRPr="00CE245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Требования к местам предоставления муниципальной услуги.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    к    размещению     и     оформлению </w:t>
      </w:r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помещений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Помещения должны содержать места для информирования, </w:t>
      </w: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ожидания и приема граждан.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Помещения должны соответствовать санитарно-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эпидемиологическим правилам и нормам.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2.12.2.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24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Требования к размещению и оформлению </w:t>
      </w: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визуальной, текстовой информации.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Помещения должны содержать места информирования, предназначенные для ознакомления граждан с информационными </w:t>
      </w:r>
      <w:r w:rsidRPr="00CE245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материалами. Места информирования оборудуются визуальной, </w:t>
      </w:r>
      <w:r w:rsidRPr="00CE2453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текстовой информацией, размещаемой на информационных стендах.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К информационным стендам, на которых размещается информация, должна быть обеспечена возможность свободного доступа граждан.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2.12.3.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Требования к оборудованию мест ожидания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Места ожидания оборудуются: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-противопожарной системой и средствами пожаротушения;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-системой оповещения о возникновении чрезвычайной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Для ожидания приема граждан отводятся места,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оборудованные  стульями, диваном.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 местах ожидания имеются средства для оказания первой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помощи и доступные места общего пользования (туалет).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октября по май в местах ожидания </w:t>
      </w:r>
      <w:r w:rsidRPr="00CE245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размещаются специальные  напольные  и (или) настенные вешалки </w:t>
      </w:r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для одежды.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2.12.4.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Требования к парковочным местам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На территории, прилегающей к месторасположению </w:t>
      </w:r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администрации, имеются места для парковки автотранспортных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средств. Количество парковочных мест определяется исходя из </w:t>
      </w:r>
      <w:r w:rsidRPr="00CE2453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интенсивности и количества заявителей, обратившихся в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администрацию за определенный период.</w:t>
      </w:r>
    </w:p>
    <w:p w:rsidR="00CE2453" w:rsidRPr="00CE2453" w:rsidRDefault="00CE2453" w:rsidP="003169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На автостоянке должно быть не менее пяти парковочных мест, из них не </w:t>
      </w:r>
      <w:r w:rsidRPr="00CE2453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менее одного места - для парковки специальных транспортных </w:t>
      </w:r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средств инвалидов.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Доступ граждан к парковочным местам является бесплатным.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2.12.5.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Требования к оформлению входа в здание.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Здание, в котором расположена администрация, должно быть оборудовано отдельным входом для свободного доступа граждан в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Центральный вход в здание администрации должен быть оборудован информационной табличкой (вывеской), содержащей </w:t>
      </w: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следующую информацию об администрации: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наименование;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место нахождения;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режим работы.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2.12.6.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245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Требования к местам для информирования </w:t>
      </w:r>
      <w:r w:rsidRPr="00CE2453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заявителей, получения информации и заполнения необходимых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документов.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Места информирования, предназначенные для ознакомления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граждан с информационными материалами, оборудуются: - информационными стендами: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стульями и столами для оформления документов.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На информационных стендах в помещениях,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предназначенных для приема граждан, размещается следующая </w:t>
      </w: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информация: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режим работы администрации;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- графики приема граждан Главой </w:t>
      </w:r>
      <w:r w:rsidR="006328F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сельсовета </w:t>
      </w: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 заместителем Главы администрации,  специалистами администрации;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- адреса официальных  сайтов администрации  в сети Интернет;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- номера   телефонов,   факсов,   адреса   электронной   почты администрации;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перечень документов, необходимых для предоставления муниципальной услуги.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2.12.7. </w:t>
      </w: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Требования к местам для приема граждан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Прием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граждан должностными лицами (специалистами) администрации </w:t>
      </w:r>
      <w:r w:rsidRPr="00CE245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осуществляется в помещениях администрации.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Место для приема гражданина должно быть снабжено стулом, </w:t>
      </w:r>
      <w:r w:rsidRPr="00CE2453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иметь место для написания и размещения документов, заявлений.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Показатели доступности и качества муниципальной услуги.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Показатели доступности муниципальной услуги: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потребителя о получении услуги: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содержании услуги;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и условиях получения услуги (включая необходимые документы);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правах на получение услуги.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Комфортность ожидания услуги: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оснащения места ожидания;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гардероб;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санитарно-гигиенические условия помещения (освещенность, просторность, отопление и чистота воздуха);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оформление.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Комфортность получения услуги: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техническая оснащенность;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санитарно-гигиенические условия помещения (освещенность, просторность, отопление и чистота воздуха);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оформление;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комфортность организации процесса.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персонала к потребителю услуги: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вежливость;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тактичность;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-отзывчивость.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 доступность оказываемой услуги: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информационная (объем, носители, воспринимаемость);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(цены, услуги и дополнительные издержки);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территориальная (транспортная и шаговая);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(пандусы, лифты, режим работы).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обжалования действий персонала: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известны;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доступны.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Показатели качества муниципальной услуги: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затраченное на получение конечного результата услуги (оперативность):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подготовку необходимых документов;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ожидание услуги;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непосредственное получение услуги.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содержания конечного результата услуги: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стандарту и запросам потребителей;</w:t>
      </w:r>
    </w:p>
    <w:p w:rsidR="00CE2453" w:rsidRP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грамотность персонала.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 Административные действия специалистов администрации ответственных за предоставление муниципальной услуги, предусмотренные настоящим регламентом, могут предоставляться на базе МФЦ на основании подписанных соглашений.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Обеспечение возможности получения заявителем информации о предоставляемой муниципальной услуге на официальном сайте администрации поселения в сети Интернет и Едином портале.</w:t>
      </w:r>
    </w:p>
    <w:p w:rsidR="00CE2453" w:rsidRPr="00CE2453" w:rsidRDefault="00CE2453" w:rsidP="0031691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2453" w:rsidRPr="00CE2453" w:rsidRDefault="00CE2453" w:rsidP="00316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</w:t>
      </w:r>
    </w:p>
    <w:p w:rsidR="00CE2453" w:rsidRPr="00CE2453" w:rsidRDefault="00CE2453" w:rsidP="00316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административных процедур (действий), требования</w:t>
      </w:r>
    </w:p>
    <w:p w:rsidR="00CE2453" w:rsidRPr="00CE2453" w:rsidRDefault="00CE2453" w:rsidP="00316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порядку их выполнения, в том числе особенности выполнения</w:t>
      </w:r>
    </w:p>
    <w:p w:rsidR="00CE2453" w:rsidRPr="00CE2453" w:rsidRDefault="00CE2453" w:rsidP="00316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(действий) в электронной форме</w:t>
      </w:r>
    </w:p>
    <w:p w:rsidR="00CE2453" w:rsidRPr="00CE2453" w:rsidRDefault="00CE2453" w:rsidP="0031691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3.1  Предоставление муниципальной услуги включает в себя следующие административные процедуры: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запроса;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принятие решения о предоставлении муниципальной услуги либо о не предоставлении муниципальной услуги по основаниям, указанным в пункте 2.8 настоящего Административного регламента;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выдача разрешения  на проведение земляных работ или уведомления о не предоставлении муниципальной услуги.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 Административную процедуру, предусмотренную подпунктом «а» пункта 3.1. настоящего Административного регламента исполняют специалисты администрации.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Административные процедуры, предусмотренные подпунктами «б» и «в» пункта 3.1. настоящего Административного регламента, исполняют специалисты, должностные лица  администрации.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3.4 Описание последовательности действий при предоставлении государственной услуги приведено в Блок-схеме (приложение №3 к настоящему Административному регламенту).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3.5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отдельных административных процедур.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3.5.1 Информация о правилах предоставления муниципальной услуги предоставления по обращениям заявителей  размещена на официальном сайте администрации в сети Интернет и Едином портале.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3.5.2 Подача заявителем запроса в электронной форме осуществляется через официальный сайт администрации в сети Интернет или Единый портал.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  Информация о ходе предоставления муниципальной услуги предоставляется на официальном сайте администрации в сети Интернет, Едином портале и по телефонам,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1 настоящего Административного регламента.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3.5.4  Прием запроса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3.5.5 Основанием для начала процедуры предоставления муниципальной услуги яв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получение и регистрация а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запроса. Поступивший в администрацию запрос регистрируется ответственным за регистрацию корреспонденции лицом, и направляется Главе администрации сельского поселения. Глава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отписывает и передает запрос в порядке делопроизводства специалисту (должностному лицу) администрации – исполнителю по запросу.  Максимальный срок направления зарегистрированного запроса исполнителю запроса – один рабочий день.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Принятие решения о предоставлении муниципальной услуги либо о не предоставлении муниципальной услуги.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 Основанием для начала процедуры принятия решения о предоставлении муниципальной услуги либо о не предоставлении муниципальной услуги  является поступление запроса исполнителю по запросу.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Исполнитель по запросу проверяет поступивший запрос на предмет отсутствия оснований для не предоставления муниципальной услуги.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В случае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основания для не предоставления муниципальной услуги отсутствуют, исполнитель по запросу принимает решение о предоставлении муниципальной услуги.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3.6.4.  В случае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муниципальная услуга не предоставляется, исполнитель по запросу готовит уведомление.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3.6.5.  Уведомление должно содержать причины не предоставления муниципальной услуги.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3.6.6.  Уведомление передается исполнителем по запросу на подпись Главе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Петропавловского 2-го сельсовета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(заместителю Главы). Глава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(заместитель Главы) подписывает уведомление, которое после регистрации в установленном порядке направляется заявителю.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3.6.7. Максимальный срок принятия решения о предоставлении муниципальной услуги либо о не предоставлении муниципальной услуги составляет 3 рабочих дня, следующих за днем регистрации запроса в администрации.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Результатом исполнения административной процедуры принятия решения о предоставлении муниципальной услуги либо о не предоставлении муниципальной услуги является:</w:t>
      </w:r>
    </w:p>
    <w:p w:rsidR="00CE2453" w:rsidRPr="00CE2453" w:rsidRDefault="00CE2453" w:rsidP="003169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исполнителем по запросу отсутствия оснований для не предоставления муниципальной услуги; </w:t>
      </w:r>
    </w:p>
    <w:p w:rsidR="00CE2453" w:rsidRPr="00CE2453" w:rsidRDefault="00CE2453" w:rsidP="003169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уведомление, содержащие причины не предоставления муниципальной услуги.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3.8 Принятие решения о предоставлении муниципальной услуги при ликвидации аварий на объектах жизнеобеспечения.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3.8.1 Муниципальная услуга для производства земляных работ при ликвидации аварии предоставляется в течение  всего года;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3.8.2 Муниципальная услуга п</w:t>
      </w: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авариях (повреждениях) на подземных инженерных сетях, требующих немедленного устранения,  разрешение (ордер) на производство земляных работ оформляется после начала ликвидации аварии (повреждения) в течение 2-х рабочих дней со дня обнаружения аварии (повреждения) без предоставления заявления в адрес администрации.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разрешения (ордера) на производство земляных работ или уведомления о не предоставлении муниципальной услуги по основаниям указанным в пункте 2.8 настоящего Административного регламента,  для предоставления заявителю.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Отсутствие оснований для не предоставления муниципальной услуги, предусмотренных пунктом 2.8 настоящего административного регламента, является основанием для подготовки разрешения на проведение земляных работ.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3.9.2. Исполнитель по запросу передает разрешение на подпись должностному лицу (Главе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proofErr w:type="gramStart"/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заместителю Главы).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3.9.3 Должностное лицо подписывает разрешение  на производство земляных работ. 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3.9.4 Исполнитель по запросу передает подписанное разрешение  на производство земляных работ  для дальнейшей регистрации и направления заявителю.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3.9.5 Максимальный срок исполнения процедуры,  десять рабочих дней, следующие за днем регистрации запроса в администрации.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316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Формы </w:t>
      </w:r>
      <w:proofErr w:type="gramStart"/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Порядок осуществления текущего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нормативно-правовых  актов, устанавливающих требования к предоставлению муниципальной услуги, а также принятием ими решений.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 Текущий контроль за соблюдением и исполнением специалистами (должностными лицами) администрации требований Административного регламента и иных нормативно-правовых актов, регулирующих отношения, возникающие в связи с предоставлением муниципальной услуги, осуществляют –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Петропавловского 2-го сельсовета</w:t>
      </w:r>
      <w:proofErr w:type="gramStart"/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Главы администрации ежедневно.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 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 иных нормативно-правовых актов, устанавливающих требования к предоставлению муниципальной услуги. 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 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и качеством предоставления специалистами муниципальной услуги осуществляется в формах проведения проверок и рассмотрения жалоб на действия (бездействия) специалистов.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 Проверки могут быть плановыми и внеплановыми. Порядок и периодичность осуществления плановых проверок устанавливается Главой </w:t>
      </w:r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Петропавловского 2-го сельсовета</w:t>
      </w:r>
      <w:proofErr w:type="gramStart"/>
      <w:r w:rsidR="004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проверке могут рассматриваться все вопросы, связанные с предоставлением муниципальной услуги или отдельный вопрос, связанный с предоставлением муниципальной услуги. Проверки также могут проводиться по конкретной жалобе.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4.2.3 Внеплановые проверки проводятся в связи с проверкой устранения ранее выявленных нарушений, а также в случаях получения жалоб на действия (бездействия) специалистов.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4.3 Ответственность должностных лиц администрации за решения и действия (бездействие), принимаемые или осуществляемые ими в ходе предоставления муниципальной услуги.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4.3.1 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Требования к порядку и формам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4.4.1 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CE2453" w:rsidRPr="00CE2453" w:rsidRDefault="00CE2453" w:rsidP="0031691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  </w:t>
      </w: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рассмотрения обращений могут осуществлять их авторы на основании:</w:t>
      </w:r>
    </w:p>
    <w:p w:rsidR="00CE2453" w:rsidRPr="00CE2453" w:rsidRDefault="00CE2453" w:rsidP="0031691B">
      <w:pPr>
        <w:numPr>
          <w:ilvl w:val="0"/>
          <w:numId w:val="9"/>
        </w:numPr>
        <w:spacing w:after="0" w:line="240" w:lineRule="atLeast"/>
        <w:ind w:left="0"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 информации, полученной по справочному телефону администрации;</w:t>
      </w:r>
    </w:p>
    <w:p w:rsidR="00CE2453" w:rsidRPr="00CE2453" w:rsidRDefault="00CE2453" w:rsidP="0031691B">
      <w:pPr>
        <w:numPr>
          <w:ilvl w:val="0"/>
          <w:numId w:val="9"/>
        </w:numPr>
        <w:spacing w:after="0" w:line="240" w:lineRule="atLeast"/>
        <w:ind w:left="0" w:firstLine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полученной из администрации по запросу в письменной или электронной форме.</w:t>
      </w:r>
    </w:p>
    <w:p w:rsidR="00CE2453" w:rsidRPr="00CE2453" w:rsidRDefault="00CE2453" w:rsidP="00316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2453" w:rsidRPr="00CE2453" w:rsidRDefault="001272A7" w:rsidP="00316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M1101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272A7" w:rsidRPr="001272A7" w:rsidRDefault="001272A7" w:rsidP="0031691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2A7">
        <w:rPr>
          <w:rFonts w:ascii="Times New Roman" w:hAnsi="Times New Roman" w:cs="Times New Roman"/>
          <w:b/>
          <w:sz w:val="28"/>
          <w:szCs w:val="28"/>
        </w:rPr>
        <w:t>«5. Досудебный (внесудебный) порядок обжалования решений и действий (бездействия) органа, оказывающего муниципальную услугу, а также должностных лиц, муниципальных служащих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срока регистрации запроса заявителя о предоставлении муниципальной услуги;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срока предоставления муниципальной услуги;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-требование у заявителя документов, не предусмотренных  административным регламентом для предоставления муниципальной услуги;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-отказ в приеме у заявителя документов, предоставление которых предусмотрено настоящим административным регламентом;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-отказ в предоставлении муниципальной услуги, если основания отказа не предусмотрены административным регламентом;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-затребование с заявителя при предоставлении муниципальной услуги платы, не предусмотренной  административным регламентом;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 администрации, Единого портала государственных и муниципальных услуг (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), либо регионального портала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(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www.54.gosuslugi.ru</w:t>
        </w:r>
      </w:hyperlink>
      <w:r>
        <w:rPr>
          <w:rFonts w:ascii="Times New Roman" w:hAnsi="Times New Roman" w:cs="Times New Roman"/>
          <w:sz w:val="28"/>
          <w:szCs w:val="28"/>
        </w:rPr>
        <w:t>). Жалоба также может быть принята при личном приеме заявителя.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5.2.1. Жалоба подается в письменной форме на бумажном носителе в администрацию. Заявители вправе обжаловать в досудебном (внесудебном) порядке действия (бездействие) и решения: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-специалистов администрации – Главе сельсовета; 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-Главы сельсовета – Главе Венгеровского района; 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-Главы  Венгеровского района - Губернатору Новосибирской области.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-личную подпись заявителя и дату.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местонахождении администрации;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 о режиме работы  администрации;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графике приема заявителей Главой  сельсовета,   о перечне номеров телефонов для получения сведений о прохождении процедур рассмотрения жалобы;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входящем номере, под которым зарегистрирована жалоба;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сроке рассмотрения жалобы;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принятых промежуточных решениях (принятие к рассмотрению, истребование документов).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жалобы заявитель вправе получить в  администрации  копии документов, подтверждающих обжалуемое действие (бездействие) должностного лица  администрации.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</w:t>
      </w:r>
      <w:r>
        <w:rPr>
          <w:rFonts w:ascii="Times New Roman" w:hAnsi="Times New Roman" w:cs="Times New Roman"/>
          <w:sz w:val="28"/>
          <w:szCs w:val="28"/>
        </w:rPr>
        <w:lastRenderedPageBreak/>
        <w:t>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 административным регламентом, а также в иных формах;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-отказывает в удовлетворении жалобы.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регистрации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Порядок рассмотрения жалобы заявителя, основания для отказа в рассмотрении жалобы: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-если в жалобе заявителя содержится вопрос, на который ему многократно давались письменные ответы по существу в связи с ранее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  администрации, должностного лица, решение, действие (бездействие) которого оспаривается.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Для обращения в суд с жалобой устанавливаются следующие сроки: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-три месяца со дня, когда гражданину стало известно о нарушении его права;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 месяц со дня получения гражданином письменного уведомления об отказе органа, оказывающего услугу, вышестоящего органа,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Пропущенный по уважительной причине срок подачи жалобы может быть восстановлен судом.</w:t>
      </w:r>
    </w:p>
    <w:p w:rsidR="001272A7" w:rsidRDefault="001272A7" w:rsidP="0031691B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процессуальным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E2453" w:rsidRPr="00CE2453" w:rsidRDefault="00CE2453" w:rsidP="0031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31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31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Default="00CE2453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A7" w:rsidRDefault="001272A7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A7" w:rsidRDefault="001272A7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2A7" w:rsidRDefault="001272A7" w:rsidP="0031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31691B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CE2453"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</w:t>
      </w:r>
    </w:p>
    <w:p w:rsidR="00CE2453" w:rsidRPr="00CE2453" w:rsidRDefault="0031691B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а</w:t>
      </w:r>
      <w:r w:rsidR="00CE2453"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  сельсовета</w:t>
      </w:r>
      <w:r w:rsidR="00CE2453"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муниципальной услуги «Выдача разрешения (ордера) на производство земляных работ»</w:t>
      </w: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91B" w:rsidRDefault="00CE2453" w:rsidP="0031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ОБЯЗАТЕЛЬСТВО</w:t>
      </w:r>
    </w:p>
    <w:p w:rsidR="00CE2453" w:rsidRPr="00CE2453" w:rsidRDefault="00CE2453" w:rsidP="0031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</w:t>
      </w:r>
      <w:r w:rsidR="0031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соблюдать правила организации производства земляных работ в Венгеровском сельсовете. Подтверждаю, что данный объект полностью обеспечен необходимыми материалами, рабочей силой и проектной документацией. Все работы по восстановлению разрытой территории, дорожного покрытия и объектов благоустройства обязуюсь выполнить в установленные в   ордере сроки.</w:t>
      </w: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невыполнение обязательств по настоящему ордеру я несу ответственность в соответствии с законодательством Российской Федерации.</w:t>
      </w: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производство работ ____________________________________________ </w:t>
      </w: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( ФИО, подпись)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 2011г.</w:t>
      </w: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Служебные отметки</w:t>
      </w: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 №_____ действителен по «___» ______________2011г.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руководитель _______________________________________________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 №_____ продлён  до___» ______________2011г.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руководитель _______________________________________________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(подпись)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 №_____ продлён до «___» ______________2011г.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руководитель _______________________________________________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(подпись)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 №_____ закрыт «___» ______________2011г.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Дорожное покрытие и элементы благоустройства восстановлены полностью.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руководитель _______________________________________________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(подпись)</w:t>
      </w:r>
    </w:p>
    <w:p w:rsidR="00CE2453" w:rsidRPr="00CE2453" w:rsidRDefault="00CE2453" w:rsidP="00CE2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CE2453" w:rsidRPr="00CE2453" w:rsidRDefault="00CE2453" w:rsidP="00716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CE2453" w:rsidRPr="00CE2453" w:rsidRDefault="0031691B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а</w:t>
      </w:r>
      <w:r w:rsidR="00CE2453"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  сельсовета</w:t>
      </w:r>
      <w:r w:rsidR="00CE2453"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муниципальной услуги «Выдача разрешения (ордера) на производство земляных работ» </w:t>
      </w:r>
    </w:p>
    <w:p w:rsidR="00CE2453" w:rsidRPr="00CE2453" w:rsidRDefault="00CE2453" w:rsidP="007165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ЗАЯВКА</w:t>
      </w:r>
    </w:p>
    <w:p w:rsidR="00CE2453" w:rsidRPr="00CE2453" w:rsidRDefault="00CE2453" w:rsidP="007165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НА ПОЛУЧЕНИЕ РАЗРЕШЕНИЯ (ОРДЕРА) НА ПРОИЗВОДСТВО ЗЕМЛЯНЫХ РАБОТ</w:t>
      </w:r>
    </w:p>
    <w:p w:rsidR="00CE2453" w:rsidRPr="00CE2453" w:rsidRDefault="00CE2453" w:rsidP="007165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1. Организация, производитель работ_________________________________________________________________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2. Адрес объекта_______________________________________________________________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3. Место проведения работ_________________________________________________________________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4. Вид и объем работ_________________________________________________________________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______________________________________________________________________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5. Вид вскрываемого покрытия, площадь_______________________________________________________________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6. Сроки выполнения работ           Начало_______________________________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                  Окончание____________________________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7. Полное  восстановление  дорожного  покрытия и объектов благоустройства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будет произведено в срок </w:t>
      </w:r>
      <w:proofErr w:type="gramStart"/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до</w:t>
      </w:r>
      <w:proofErr w:type="gramEnd"/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Руководитель организации (предприятия)__________________ 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lastRenderedPageBreak/>
        <w:t xml:space="preserve">                                            Подпись            ФИО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ind w:firstLine="1620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Сведения об </w:t>
      </w:r>
      <w:proofErr w:type="gramStart"/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ответственном</w:t>
      </w:r>
      <w:proofErr w:type="gramEnd"/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 за производство работ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ind w:firstLine="1980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(заполняется </w:t>
      </w:r>
      <w:proofErr w:type="gramStart"/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ответственным</w:t>
      </w:r>
      <w:proofErr w:type="gramEnd"/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 за производство работ</w:t>
      </w: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)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ФИО___________________________________________________________________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Приказ по организации N______ </w:t>
      </w:r>
      <w:proofErr w:type="gramStart"/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от</w:t>
      </w:r>
      <w:proofErr w:type="gramEnd"/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Должность, образование___________________________________________________________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Паспортные данные___________N_______ </w:t>
      </w:r>
      <w:proofErr w:type="gramStart"/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выдан</w:t>
      </w:r>
      <w:proofErr w:type="gramEnd"/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_________________________________________________________________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Домашний адрес, телефон_______________________________________________________________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подпись________________________________________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</w:t>
      </w:r>
      <w:proofErr w:type="gramStart"/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ответственного</w:t>
      </w:r>
      <w:proofErr w:type="gramEnd"/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за производство работ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Выдать разрешение на производство земляных работ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Руководитель ________________________________________________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340" w:lineRule="exact"/>
        <w:ind w:left="2832" w:firstLine="708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>_______________(                )</w: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left="2829" w:firstLine="709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E2453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(подпись)</w:t>
      </w:r>
    </w:p>
    <w:p w:rsidR="00CE2453" w:rsidRPr="00CE2453" w:rsidRDefault="00CE2453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1A" w:rsidRDefault="0071651A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CE2453" w:rsidRPr="00CE2453" w:rsidRDefault="0031691B" w:rsidP="00CE2453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а</w:t>
      </w:r>
      <w:r w:rsidR="00CE2453"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2-го  сельсовета</w:t>
      </w:r>
      <w:r w:rsidR="00CE2453" w:rsidRPr="00CE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муниципальной услуги «Выдача разрешения  на проведение  земляных работ» </w:t>
      </w: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Блок-схема</w:t>
      </w:r>
    </w:p>
    <w:p w:rsidR="00CE2453" w:rsidRPr="00CE2453" w:rsidRDefault="00CE2453" w:rsidP="00CE2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CE2453" w:rsidRPr="00CE2453" w:rsidRDefault="006A52F7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in;margin-top:7.5pt;width:180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" strokeweight=".5pt">
            <v:textbox>
              <w:txbxContent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обращение заявителя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4" o:spid="_x0000_s1027" type="#_x0000_t202" style="position:absolute;left:0;text-align:left;margin-left:-9pt;margin-top:55.95pt;width:189pt;height:40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" strokeweight=".5pt">
            <v:textbox>
              <w:txbxContent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прием запроса </w:t>
                  </w:r>
                </w:p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заявителя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5" o:spid="_x0000_s1028" type="#_x0000_t202" style="position:absolute;left:0;text-align:left;margin-left:4in;margin-top:55.95pt;width:171pt;height:40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" strokeweight=".5pt">
            <v:textbox>
              <w:txbxContent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отказ в приеме запроса</w:t>
                  </w:r>
                </w:p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заявителя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6" o:spid="_x0000_s1029" type="#_x0000_t202" style="position:absolute;left:0;text-align:left;margin-left:90pt;margin-top:117pt;width:297pt;height:6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" strokeweight=".5pt">
            <v:textbox>
              <w:txbxContent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принятие решения о предоставлении муниципальной  услуги либо о  не предоставлении муниципальной  услуги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7" o:spid="_x0000_s1038" style="position:absolute;left:0;text-align:left;flip:x;z-index:251663360;visibility:visible" from="117pt,30.8pt" to="2in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8" o:spid="_x0000_s1037" style="position:absolute;left:0;text-align:left;z-index:251664384;visibility:visible" from="324pt,30.8pt" to="5in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FSKgIAAE4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9" o:spid="_x0000_s1036" style="position:absolute;left:0;text-align:left;z-index:251665408;visibility:visible" from="180pt,79.25pt" to="234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0" o:spid="_x0000_s1030" type="#_x0000_t202" style="position:absolute;left:0;text-align:left;margin-left:-18pt;margin-top:228.65pt;width:225pt;height:1in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S36KgIAAFgEAAAOAAAAZHJzL2Uyb0RvYy54bWysVNtu2zAMfR+wfxD0vtjJkjYz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" strokeweight=".5pt">
            <v:textbox>
              <w:txbxContent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направление уведомления заявителю о не предоставлении муниципальной  услуги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1" o:spid="_x0000_s1031" type="#_x0000_t202" style="position:absolute;left:0;text-align:left;margin-left:243pt;margin-top:228.65pt;width:225pt;height:1in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" strokeweight=".5pt">
            <v:textbox>
              <w:txbxContent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Подготовка разрешения </w:t>
                  </w:r>
                </w:p>
                <w:p w:rsidR="00CE2453" w:rsidRDefault="00CE2453" w:rsidP="00CE2453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12" o:spid="_x0000_s1035" style="position:absolute;left:0;text-align:left;flip:x;z-index:251668480;visibility:visible" from="99pt,191.3pt" to="234pt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13" o:spid="_x0000_s1034" style="position:absolute;left:0;text-align:left;z-index:251669504;visibility:visible" from="234pt,191.3pt" to="5in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14" o:spid="_x0000_s1033" style="position:absolute;left:0;text-align:left;flip:x;z-index:251670528;visibility:visible" from="234pt,302.9pt" to="369pt,3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">
            <v:stroke endarrow="block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Text Box 15" o:spid="_x0000_s1032" type="#_x0000_t202" style="position:absolute;left:0;text-align:left;margin-left:108pt;margin-top:356.85pt;width:243pt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" strokeweight=".5pt">
            <v:textbox>
              <w:txbxContent>
                <w:p w:rsidR="00CE2453" w:rsidRDefault="00CE2453" w:rsidP="00CE245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Выдача заявителю разрешения  </w:t>
                  </w:r>
                </w:p>
                <w:p w:rsidR="00CE2453" w:rsidRDefault="00CE2453" w:rsidP="00CE2453">
                  <w:pPr>
                    <w:jc w:val="center"/>
                  </w:pPr>
                </w:p>
              </w:txbxContent>
            </v:textbox>
          </v:shape>
        </w:pict>
      </w: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3" w:rsidRPr="00CE2453" w:rsidRDefault="00CE2453" w:rsidP="00CE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CC" w:rsidRDefault="0028673A">
      <w:bookmarkStart w:id="1" w:name="_GoBack"/>
      <w:bookmarkEnd w:id="1"/>
    </w:p>
    <w:sectPr w:rsidR="00273BCC" w:rsidSect="00CB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B3E"/>
    <w:multiLevelType w:val="hybridMultilevel"/>
    <w:tmpl w:val="94A2B3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90522E"/>
    <w:multiLevelType w:val="hybridMultilevel"/>
    <w:tmpl w:val="09B0F5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1C97FF9"/>
    <w:multiLevelType w:val="multilevel"/>
    <w:tmpl w:val="38321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1B4970D5"/>
    <w:multiLevelType w:val="hybridMultilevel"/>
    <w:tmpl w:val="CC52FD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1F137E2"/>
    <w:multiLevelType w:val="hybridMultilevel"/>
    <w:tmpl w:val="39AA7D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F305DA"/>
    <w:multiLevelType w:val="hybridMultilevel"/>
    <w:tmpl w:val="58B47B8A"/>
    <w:lvl w:ilvl="0" w:tplc="BEECED3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BE5037"/>
    <w:multiLevelType w:val="hybridMultilevel"/>
    <w:tmpl w:val="BE0EDAD2"/>
    <w:lvl w:ilvl="0" w:tplc="AD0C58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3C11FE4"/>
    <w:multiLevelType w:val="hybridMultilevel"/>
    <w:tmpl w:val="639236B6"/>
    <w:lvl w:ilvl="0" w:tplc="BEECED3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A67AAB"/>
    <w:multiLevelType w:val="hybridMultilevel"/>
    <w:tmpl w:val="884EBB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B58610A"/>
    <w:multiLevelType w:val="hybridMultilevel"/>
    <w:tmpl w:val="513AB4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E6C7436"/>
    <w:multiLevelType w:val="hybridMultilevel"/>
    <w:tmpl w:val="2536F9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FD043C4"/>
    <w:multiLevelType w:val="hybridMultilevel"/>
    <w:tmpl w:val="983EF5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A1A7E6C"/>
    <w:multiLevelType w:val="multilevel"/>
    <w:tmpl w:val="853CB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0B0"/>
    <w:rsid w:val="000E557A"/>
    <w:rsid w:val="001272A7"/>
    <w:rsid w:val="001C5461"/>
    <w:rsid w:val="001E60B0"/>
    <w:rsid w:val="001F226F"/>
    <w:rsid w:val="00226BD4"/>
    <w:rsid w:val="002437BB"/>
    <w:rsid w:val="0028673A"/>
    <w:rsid w:val="002B36B4"/>
    <w:rsid w:val="0031691B"/>
    <w:rsid w:val="00400684"/>
    <w:rsid w:val="0041103D"/>
    <w:rsid w:val="00467835"/>
    <w:rsid w:val="004D5F9E"/>
    <w:rsid w:val="004D7746"/>
    <w:rsid w:val="005609FA"/>
    <w:rsid w:val="006328FA"/>
    <w:rsid w:val="00654CCD"/>
    <w:rsid w:val="006A52F7"/>
    <w:rsid w:val="006A72BF"/>
    <w:rsid w:val="006F490D"/>
    <w:rsid w:val="0071651A"/>
    <w:rsid w:val="007943B6"/>
    <w:rsid w:val="007A7632"/>
    <w:rsid w:val="007D0BAD"/>
    <w:rsid w:val="00801764"/>
    <w:rsid w:val="009B752A"/>
    <w:rsid w:val="009C6B8B"/>
    <w:rsid w:val="00A11D3A"/>
    <w:rsid w:val="00A16CBC"/>
    <w:rsid w:val="00AC0DE8"/>
    <w:rsid w:val="00C83002"/>
    <w:rsid w:val="00CB7E57"/>
    <w:rsid w:val="00CC7EAD"/>
    <w:rsid w:val="00CE2453"/>
    <w:rsid w:val="00D54AA2"/>
    <w:rsid w:val="00E35781"/>
    <w:rsid w:val="00FF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61"/>
    <w:pPr>
      <w:ind w:left="720"/>
      <w:contextualSpacing/>
    </w:pPr>
  </w:style>
  <w:style w:type="character" w:styleId="a4">
    <w:name w:val="Hyperlink"/>
    <w:basedOn w:val="a0"/>
    <w:unhideWhenUsed/>
    <w:rsid w:val="001272A7"/>
    <w:rPr>
      <w:color w:val="0000FF"/>
      <w:u w:val="single"/>
    </w:rPr>
  </w:style>
  <w:style w:type="paragraph" w:styleId="a5">
    <w:name w:val="Normal (Web)"/>
    <w:basedOn w:val="a"/>
    <w:unhideWhenUsed/>
    <w:rsid w:val="001272A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54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557C-A1D0-45DD-A580-6B42FBF1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5939</Words>
  <Characters>33853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2016-03-02T10:50:00Z</cp:lastPrinted>
  <dcterms:created xsi:type="dcterms:W3CDTF">2012-12-24T09:18:00Z</dcterms:created>
  <dcterms:modified xsi:type="dcterms:W3CDTF">2016-03-02T10:54:00Z</dcterms:modified>
</cp:coreProperties>
</file>