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4A6847" w14:textId="559496EC"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январе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783125">
        <w:rPr>
          <w:rFonts w:ascii="Times New Roman" w:hAnsi="Times New Roman"/>
          <w:b/>
          <w:sz w:val="28"/>
          <w:szCs w:val="28"/>
        </w:rPr>
        <w:t>3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 xml:space="preserve">года обращений граждан, организаций и общественных объединений, адресованных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14:paraId="0D8F3141" w14:textId="77777777"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9614CB3" w14:textId="77777777"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14:paraId="34C850CF" w14:textId="77777777"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14:paraId="03D0F09E" w14:textId="77777777"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Новосибирской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14:paraId="01AB8198" w14:textId="77777777"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14:paraId="2B974D6E" w14:textId="77777777"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6824B0E" w14:textId="0F7BC948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783125">
        <w:rPr>
          <w:rFonts w:ascii="Times New Roman" w:hAnsi="Times New Roman"/>
          <w:sz w:val="28"/>
          <w:szCs w:val="28"/>
        </w:rPr>
        <w:t>январе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783125">
        <w:rPr>
          <w:rFonts w:ascii="Times New Roman" w:hAnsi="Times New Roman"/>
          <w:sz w:val="28"/>
          <w:szCs w:val="28"/>
        </w:rPr>
        <w:t>3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783125">
        <w:rPr>
          <w:rFonts w:ascii="Times New Roman" w:hAnsi="Times New Roman"/>
          <w:i/>
          <w:iCs/>
          <w:sz w:val="28"/>
          <w:szCs w:val="28"/>
        </w:rPr>
        <w:t>декабр</w:t>
      </w:r>
      <w:r w:rsidR="00C406CF">
        <w:rPr>
          <w:rFonts w:ascii="Times New Roman" w:hAnsi="Times New Roman"/>
          <w:i/>
          <w:iCs/>
          <w:sz w:val="28"/>
          <w:szCs w:val="28"/>
        </w:rPr>
        <w:t>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846F3C">
        <w:rPr>
          <w:rFonts w:ascii="Times New Roman" w:hAnsi="Times New Roman"/>
          <w:i/>
          <w:iCs/>
          <w:sz w:val="28"/>
          <w:szCs w:val="28"/>
        </w:rPr>
        <w:t>2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783125">
        <w:rPr>
          <w:rFonts w:ascii="Times New Roman" w:hAnsi="Times New Roman"/>
          <w:i/>
          <w:iCs/>
          <w:sz w:val="28"/>
          <w:szCs w:val="28"/>
        </w:rPr>
        <w:t>январе</w:t>
      </w:r>
      <w:r w:rsidR="00846F3C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783125">
        <w:rPr>
          <w:rFonts w:ascii="Times New Roman" w:hAnsi="Times New Roman"/>
          <w:i/>
          <w:iCs/>
          <w:sz w:val="28"/>
          <w:szCs w:val="28"/>
        </w:rPr>
        <w:t>2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1C762B">
        <w:rPr>
          <w:rFonts w:ascii="Times New Roman" w:hAnsi="Times New Roman"/>
          <w:i/>
          <w:iCs/>
          <w:sz w:val="28"/>
          <w:szCs w:val="28"/>
        </w:rPr>
        <w:t>1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14:paraId="2F863D9D" w14:textId="0B40C0D1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C762B">
        <w:rPr>
          <w:rFonts w:ascii="Times New Roman" w:hAnsi="Times New Roman"/>
          <w:i/>
          <w:iCs/>
          <w:sz w:val="28"/>
          <w:szCs w:val="28"/>
        </w:rPr>
        <w:t>декаб</w:t>
      </w:r>
      <w:r w:rsidR="00C406CF">
        <w:rPr>
          <w:rFonts w:ascii="Times New Roman" w:hAnsi="Times New Roman"/>
          <w:i/>
          <w:iCs/>
          <w:sz w:val="28"/>
          <w:szCs w:val="28"/>
        </w:rPr>
        <w:t>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3C7045">
        <w:rPr>
          <w:rFonts w:ascii="Times New Roman" w:hAnsi="Times New Roman"/>
          <w:i/>
          <w:iCs/>
          <w:sz w:val="28"/>
          <w:szCs w:val="28"/>
        </w:rPr>
        <w:t>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январе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C762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BF68E98" w14:textId="4B821CA8"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C762B">
        <w:rPr>
          <w:rFonts w:ascii="Times New Roman" w:hAnsi="Times New Roman"/>
          <w:i/>
          <w:iCs/>
          <w:sz w:val="28"/>
          <w:szCs w:val="28"/>
        </w:rPr>
        <w:t>декабр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>в январе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C762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CC93FE6" w14:textId="5F80B66D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C762B">
        <w:rPr>
          <w:rFonts w:ascii="Times New Roman" w:hAnsi="Times New Roman"/>
          <w:i/>
          <w:iCs/>
          <w:sz w:val="28"/>
          <w:szCs w:val="28"/>
        </w:rPr>
        <w:t>декабр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C762B">
        <w:rPr>
          <w:rFonts w:ascii="Times New Roman" w:hAnsi="Times New Roman"/>
          <w:i/>
          <w:iCs/>
          <w:sz w:val="28"/>
          <w:szCs w:val="28"/>
        </w:rPr>
        <w:t>январ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C762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1C762B">
        <w:rPr>
          <w:rFonts w:ascii="Times New Roman" w:hAnsi="Times New Roman"/>
          <w:i/>
          <w:iCs/>
          <w:sz w:val="28"/>
          <w:szCs w:val="28"/>
        </w:rPr>
        <w:t>1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5FA53CDC" w14:textId="77777777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14:paraId="611CA9BF" w14:textId="599236C4"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декабрем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>2022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изменилось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1C762B">
        <w:rPr>
          <w:rFonts w:ascii="Times New Roman" w:hAnsi="Times New Roman"/>
          <w:sz w:val="28"/>
          <w:szCs w:val="28"/>
        </w:rPr>
        <w:t>январе</w:t>
      </w:r>
      <w:r w:rsidR="00271445">
        <w:rPr>
          <w:rFonts w:ascii="Times New Roman" w:hAnsi="Times New Roman"/>
          <w:sz w:val="28"/>
          <w:szCs w:val="28"/>
        </w:rPr>
        <w:t>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1C762B">
        <w:rPr>
          <w:rFonts w:ascii="Times New Roman" w:hAnsi="Times New Roman"/>
          <w:sz w:val="28"/>
          <w:szCs w:val="28"/>
        </w:rPr>
        <w:t>2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1C762B">
        <w:rPr>
          <w:rFonts w:ascii="Times New Roman" w:hAnsi="Times New Roman"/>
          <w:sz w:val="28"/>
          <w:szCs w:val="28"/>
        </w:rPr>
        <w:t>уменьши</w:t>
      </w:r>
      <w:r w:rsidR="00F63724">
        <w:rPr>
          <w:rFonts w:ascii="Times New Roman" w:hAnsi="Times New Roman"/>
          <w:sz w:val="28"/>
          <w:szCs w:val="28"/>
        </w:rPr>
        <w:t>лось</w:t>
      </w:r>
      <w:r w:rsidR="001C762B">
        <w:rPr>
          <w:rFonts w:ascii="Times New Roman" w:hAnsi="Times New Roman"/>
          <w:sz w:val="28"/>
          <w:szCs w:val="28"/>
        </w:rPr>
        <w:t xml:space="preserve"> на 1 обращение</w:t>
      </w:r>
      <w:r w:rsidR="008E0ABF">
        <w:rPr>
          <w:rFonts w:ascii="Times New Roman" w:hAnsi="Times New Roman"/>
          <w:sz w:val="28"/>
          <w:szCs w:val="28"/>
        </w:rPr>
        <w:t>.</w:t>
      </w:r>
    </w:p>
    <w:p w14:paraId="23A8FED2" w14:textId="77777777"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2544907D" w14:textId="77777777"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14:paraId="5267C8DA" w14:textId="77777777"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14:paraId="72912AEF" w14:textId="098AFB75"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1C762B">
        <w:rPr>
          <w:rFonts w:ascii="Times New Roman" w:hAnsi="Times New Roman"/>
          <w:sz w:val="28"/>
          <w:szCs w:val="28"/>
        </w:rPr>
        <w:t>январ</w:t>
      </w:r>
      <w:r w:rsidR="00C406CF">
        <w:rPr>
          <w:rFonts w:ascii="Times New Roman" w:hAnsi="Times New Roman"/>
          <w:sz w:val="28"/>
          <w:szCs w:val="28"/>
        </w:rPr>
        <w:t>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C762B">
        <w:rPr>
          <w:rFonts w:ascii="Times New Roman" w:hAnsi="Times New Roman"/>
          <w:sz w:val="28"/>
          <w:szCs w:val="28"/>
        </w:rPr>
        <w:t>3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C762B">
        <w:rPr>
          <w:rFonts w:ascii="Times New Roman" w:hAnsi="Times New Roman"/>
          <w:i/>
          <w:iCs/>
          <w:sz w:val="28"/>
          <w:szCs w:val="28"/>
        </w:rPr>
        <w:t>декаб</w:t>
      </w:r>
      <w:r w:rsidR="00C406CF">
        <w:rPr>
          <w:rFonts w:ascii="Times New Roman" w:hAnsi="Times New Roman"/>
          <w:i/>
          <w:iCs/>
          <w:sz w:val="28"/>
          <w:szCs w:val="28"/>
        </w:rPr>
        <w:t>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3D0A65">
        <w:rPr>
          <w:rFonts w:ascii="Times New Roman" w:hAnsi="Times New Roman"/>
          <w:i/>
          <w:iCs/>
          <w:sz w:val="28"/>
          <w:szCs w:val="28"/>
        </w:rPr>
        <w:t xml:space="preserve">январе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3D0A65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14:paraId="46290790" w14:textId="77777777"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тематическому разделу:</w:t>
      </w:r>
    </w:p>
    <w:p w14:paraId="2F13F92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14:paraId="2C4A1ED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328DF77F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0B5C915E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14:paraId="79416889" w14:textId="77777777"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14:paraId="5D54421C" w14:textId="77777777"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14:paraId="04790D35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14:paraId="32FC6659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14:paraId="17EF31BC" w14:textId="77777777"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14:paraId="4E53C520" w14:textId="77777777"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14:paraId="7EBE2F91" w14:textId="77777777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133D0CC" w14:textId="53718D6B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3D0A65">
        <w:rPr>
          <w:rFonts w:ascii="Times New Roman" w:hAnsi="Times New Roman"/>
          <w:sz w:val="28"/>
          <w:szCs w:val="28"/>
        </w:rPr>
        <w:t>декабрем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2022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3D0A65">
        <w:rPr>
          <w:rFonts w:ascii="Times New Roman" w:hAnsi="Times New Roman"/>
          <w:sz w:val="28"/>
          <w:szCs w:val="28"/>
        </w:rPr>
        <w:t>январем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3D0A65">
        <w:rPr>
          <w:rFonts w:ascii="Times New Roman" w:hAnsi="Times New Roman"/>
          <w:sz w:val="28"/>
          <w:szCs w:val="28"/>
        </w:rPr>
        <w:t>2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14:paraId="1BDE1D85" w14:textId="77777777"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14:paraId="331F3103" w14:textId="77777777"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14:paraId="4EA814AF" w14:textId="77777777"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14:paraId="212E5A30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14:paraId="0A46AA66" w14:textId="77777777"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5403BF0E" w14:textId="4DA3420F"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536B7B">
        <w:rPr>
          <w:rFonts w:ascii="Times New Roman" w:hAnsi="Times New Roman"/>
          <w:sz w:val="28"/>
          <w:szCs w:val="28"/>
        </w:rPr>
        <w:t>январе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3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536B7B">
        <w:rPr>
          <w:rFonts w:ascii="Times New Roman" w:hAnsi="Times New Roman"/>
          <w:i/>
          <w:iCs/>
          <w:sz w:val="28"/>
          <w:szCs w:val="28"/>
        </w:rPr>
        <w:t>декабре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536B7B">
        <w:rPr>
          <w:rFonts w:ascii="Times New Roman" w:hAnsi="Times New Roman"/>
          <w:i/>
          <w:iCs/>
          <w:sz w:val="28"/>
          <w:szCs w:val="28"/>
        </w:rPr>
        <w:t>январе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536B7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2EC5582D" w14:textId="77777777"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63D472E3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14:paraId="684865A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14:paraId="3C717750" w14:textId="47F12200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67FB0D41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2538649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14:paraId="7F788105" w14:textId="77777777"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14:paraId="4CFAA08A" w14:textId="77777777"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5EDB48F" w14:textId="0B2A25B9"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536B7B">
        <w:rPr>
          <w:rFonts w:ascii="Times New Roman" w:hAnsi="Times New Roman"/>
          <w:sz w:val="28"/>
          <w:szCs w:val="28"/>
        </w:rPr>
        <w:t>декабрем</w:t>
      </w:r>
      <w:r>
        <w:rPr>
          <w:rFonts w:ascii="Times New Roman" w:hAnsi="Times New Roman"/>
          <w:sz w:val="28"/>
          <w:szCs w:val="28"/>
        </w:rPr>
        <w:t xml:space="preserve"> 2022 года и </w:t>
      </w:r>
      <w:r w:rsidR="00536B7B">
        <w:rPr>
          <w:rFonts w:ascii="Times New Roman" w:hAnsi="Times New Roman"/>
          <w:sz w:val="28"/>
          <w:szCs w:val="28"/>
        </w:rPr>
        <w:t xml:space="preserve">январем </w:t>
      </w:r>
      <w:r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 xml:space="preserve">количество обращений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14:paraId="4B34B767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06CC202" w14:textId="77777777"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14:paraId="275BAD88" w14:textId="77777777"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14:paraId="031CF5FA" w14:textId="77777777"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Петропавловского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14:paraId="09153ACF" w14:textId="77777777"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14:paraId="0E7DD984" w14:textId="76647DFF"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536B7B">
        <w:rPr>
          <w:rFonts w:ascii="Times New Roman" w:hAnsi="Times New Roman"/>
          <w:sz w:val="28"/>
          <w:szCs w:val="28"/>
        </w:rPr>
        <w:t>январе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3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536B7B">
        <w:rPr>
          <w:rFonts w:ascii="Times New Roman" w:hAnsi="Times New Roman"/>
          <w:i/>
          <w:iCs/>
          <w:sz w:val="28"/>
          <w:szCs w:val="28"/>
        </w:rPr>
        <w:t>декабре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2022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536B7B">
        <w:rPr>
          <w:rFonts w:ascii="Times New Roman" w:hAnsi="Times New Roman"/>
          <w:i/>
          <w:iCs/>
          <w:sz w:val="28"/>
          <w:szCs w:val="28"/>
        </w:rPr>
        <w:t>январе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536B7B">
        <w:rPr>
          <w:rFonts w:ascii="Times New Roman" w:hAnsi="Times New Roman"/>
          <w:i/>
          <w:iCs/>
          <w:sz w:val="28"/>
          <w:szCs w:val="28"/>
        </w:rPr>
        <w:t>2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536B7B">
        <w:rPr>
          <w:rFonts w:ascii="Times New Roman" w:hAnsi="Times New Roman"/>
          <w:i/>
          <w:iCs/>
          <w:sz w:val="28"/>
          <w:szCs w:val="28"/>
        </w:rPr>
        <w:t>1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14:paraId="0D0E5DE9" w14:textId="77777777"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14:paraId="7B356A60" w14:textId="27934A6F"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536B7B">
        <w:rPr>
          <w:rFonts w:ascii="Times New Roman" w:hAnsi="Times New Roman"/>
          <w:sz w:val="28"/>
          <w:szCs w:val="28"/>
        </w:rPr>
        <w:t xml:space="preserve">декабрем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E1458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536B7B">
        <w:rPr>
          <w:rFonts w:ascii="Times New Roman" w:hAnsi="Times New Roman"/>
          <w:sz w:val="28"/>
          <w:szCs w:val="28"/>
        </w:rPr>
        <w:t>январем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2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обращений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536B7B">
        <w:rPr>
          <w:rFonts w:ascii="Times New Roman" w:hAnsi="Times New Roman"/>
          <w:sz w:val="28"/>
          <w:szCs w:val="28"/>
        </w:rPr>
        <w:t>уменьшилось на 1 обращение.</w:t>
      </w:r>
    </w:p>
    <w:p w14:paraId="4B3EEC4F" w14:textId="77777777"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47FC657F" w14:textId="77777777"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14:paraId="38CE87F6" w14:textId="6BE6944A"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смс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январе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536B7B">
        <w:rPr>
          <w:rFonts w:ascii="Times New Roman" w:hAnsi="Times New Roman"/>
          <w:b/>
          <w:sz w:val="28"/>
          <w:szCs w:val="28"/>
        </w:rPr>
        <w:t>3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14:paraId="6642C580" w14:textId="77777777"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2A9FB73D" w14:textId="77777777"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14:paraId="4C455CAD" w14:textId="77777777"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14:paraId="1C01378F" w14:textId="589B5506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536B7B">
        <w:rPr>
          <w:rFonts w:ascii="Times New Roman" w:hAnsi="Times New Roman"/>
          <w:sz w:val="28"/>
          <w:szCs w:val="28"/>
        </w:rPr>
        <w:t xml:space="preserve">январе </w:t>
      </w:r>
      <w:r w:rsidR="008C6149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3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14:paraId="75BD3333" w14:textId="77777777"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14:paraId="76622BF4" w14:textId="4F6FBEBD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 xml:space="preserve">оннее рассмотрение поставленных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направленные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14:paraId="2F3D165E" w14:textId="77777777"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558FEF2F" w14:textId="77777777"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 w15:restartNumberingAfterBreak="0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autoHyphenation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66"/>
    <w:rsid w:val="00002D24"/>
    <w:rsid w:val="0000537D"/>
    <w:rsid w:val="00032F0A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E77C1"/>
    <w:rsid w:val="001F513C"/>
    <w:rsid w:val="001F6650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72B3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63724"/>
    <w:rsid w:val="00F717AA"/>
    <w:rsid w:val="00F821CF"/>
    <w:rsid w:val="00F84700"/>
    <w:rsid w:val="00F9054F"/>
    <w:rsid w:val="00FB48DF"/>
    <w:rsid w:val="00FD118F"/>
    <w:rsid w:val="00F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3CFC5"/>
  <w15:docId w15:val="{81FB50BA-7A1D-4BA2-9A0D-E940E3DA5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829</Words>
  <Characters>4726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5544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сельсовет Петропавловский 2-ой</cp:lastModifiedBy>
  <cp:revision>6</cp:revision>
  <cp:lastPrinted>2023-02-02T07:25:00Z</cp:lastPrinted>
  <dcterms:created xsi:type="dcterms:W3CDTF">2023-01-31T07:11:00Z</dcterms:created>
  <dcterms:modified xsi:type="dcterms:W3CDTF">2023-02-03T07:13:00Z</dcterms:modified>
</cp:coreProperties>
</file>