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4A6847" w14:textId="7F9A7FC7" w:rsidR="00157B54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Информационно-аналитически</w:t>
      </w:r>
      <w:r w:rsidR="00506F73" w:rsidRPr="00F026E1">
        <w:rPr>
          <w:rFonts w:ascii="Times New Roman" w:hAnsi="Times New Roman"/>
          <w:b/>
          <w:sz w:val="28"/>
          <w:szCs w:val="28"/>
        </w:rPr>
        <w:t>й обзор ра</w:t>
      </w:r>
      <w:r w:rsidR="007A435A" w:rsidRPr="00F026E1">
        <w:rPr>
          <w:rFonts w:ascii="Times New Roman" w:hAnsi="Times New Roman"/>
          <w:b/>
          <w:sz w:val="28"/>
          <w:szCs w:val="28"/>
        </w:rPr>
        <w:t xml:space="preserve">ссмотренных в </w:t>
      </w:r>
      <w:r w:rsidR="00C05B56">
        <w:rPr>
          <w:rFonts w:ascii="Times New Roman" w:hAnsi="Times New Roman"/>
          <w:b/>
          <w:sz w:val="28"/>
          <w:szCs w:val="28"/>
        </w:rPr>
        <w:t>мае</w:t>
      </w:r>
      <w:r w:rsidR="00102850">
        <w:rPr>
          <w:rFonts w:ascii="Times New Roman" w:hAnsi="Times New Roman"/>
          <w:b/>
          <w:sz w:val="28"/>
          <w:szCs w:val="28"/>
        </w:rPr>
        <w:t xml:space="preserve"> 2022 </w:t>
      </w:r>
      <w:r w:rsidRPr="00F026E1">
        <w:rPr>
          <w:rFonts w:ascii="Times New Roman" w:hAnsi="Times New Roman"/>
          <w:b/>
          <w:sz w:val="28"/>
          <w:szCs w:val="28"/>
        </w:rPr>
        <w:t xml:space="preserve">года обращений граждан, организаций и общественных объединений, адресованных Главе 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b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b/>
          <w:sz w:val="28"/>
          <w:szCs w:val="28"/>
        </w:rPr>
        <w:t>Венгеровского</w:t>
      </w:r>
      <w:r w:rsidRPr="00F026E1">
        <w:rPr>
          <w:rFonts w:ascii="Times New Roman" w:hAnsi="Times New Roman"/>
          <w:b/>
          <w:sz w:val="28"/>
          <w:szCs w:val="28"/>
        </w:rPr>
        <w:t xml:space="preserve"> района Новосибирской области, а также результатов рассмотрения и принятых мер</w:t>
      </w:r>
    </w:p>
    <w:p w14:paraId="0D8F3141" w14:textId="77777777" w:rsidR="00CD0B66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49614CB3" w14:textId="77777777" w:rsidR="00F026E1" w:rsidRPr="00F026E1" w:rsidRDefault="00CD0B66" w:rsidP="001F6650">
      <w:pPr>
        <w:ind w:left="0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002D24" w:rsidRPr="00F026E1">
        <w:rPr>
          <w:rFonts w:ascii="Times New Roman" w:hAnsi="Times New Roman"/>
          <w:sz w:val="28"/>
          <w:szCs w:val="28"/>
        </w:rPr>
        <w:t xml:space="preserve">   </w:t>
      </w:r>
    </w:p>
    <w:p w14:paraId="34C850CF" w14:textId="77777777" w:rsidR="00CD0B66" w:rsidRPr="00892048" w:rsidRDefault="00CD0B66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2048">
        <w:rPr>
          <w:rFonts w:ascii="Times New Roman" w:hAnsi="Times New Roman"/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 </w:t>
      </w:r>
      <w:r w:rsidRPr="00892048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892048">
        <w:rPr>
          <w:rFonts w:ascii="Times New Roman" w:hAnsi="Times New Roman"/>
          <w:sz w:val="28"/>
          <w:szCs w:val="28"/>
        </w:rPr>
        <w:t>Венгеровского</w:t>
      </w:r>
      <w:r w:rsidRPr="00892048"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</w:t>
      </w:r>
      <w:r w:rsidRPr="00892048">
        <w:rPr>
          <w:rFonts w:ascii="Times New Roman" w:hAnsi="Times New Roman"/>
          <w:sz w:val="28"/>
          <w:szCs w:val="28"/>
        </w:rPr>
        <w:t>сельсовета.</w:t>
      </w:r>
    </w:p>
    <w:p w14:paraId="03D0F09E" w14:textId="77777777" w:rsidR="00892048" w:rsidRPr="00892048" w:rsidRDefault="00F821CF" w:rsidP="0089204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048"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 xml:space="preserve">сельсовета Венгеровского района Новосибирской области установлены </w:t>
      </w:r>
      <w:r w:rsidR="00892048" w:rsidRPr="00892048">
        <w:rPr>
          <w:rFonts w:ascii="Times New Roman" w:hAnsi="Times New Roman" w:cs="Times New Roman"/>
          <w:sz w:val="28"/>
          <w:szCs w:val="28"/>
        </w:rPr>
        <w:t>распоряжением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Pr="0089204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Венгеровского района Новосибирской области от</w:t>
      </w:r>
      <w:r w:rsidR="00892048" w:rsidRPr="00892048">
        <w:rPr>
          <w:rFonts w:ascii="Times New Roman" w:hAnsi="Times New Roman" w:cs="Times New Roman"/>
          <w:sz w:val="28"/>
          <w:szCs w:val="28"/>
        </w:rPr>
        <w:t xml:space="preserve"> 28.04.2020  №5 </w:t>
      </w:r>
      <w:r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="00892048" w:rsidRPr="00892048">
        <w:rPr>
          <w:rFonts w:ascii="Times New Roman" w:hAnsi="Times New Roman" w:cs="Times New Roman"/>
          <w:sz w:val="28"/>
          <w:szCs w:val="28"/>
        </w:rPr>
        <w:t>«Об  организации работы с обращениями граждан   в администрации Петропавловского 2-го сельсовета Венгеровского района Новосибирской области»</w:t>
      </w:r>
      <w:r w:rsidR="00892048">
        <w:rPr>
          <w:rFonts w:ascii="Times New Roman" w:hAnsi="Times New Roman" w:cs="Times New Roman"/>
          <w:sz w:val="28"/>
          <w:szCs w:val="28"/>
        </w:rPr>
        <w:t>.</w:t>
      </w:r>
    </w:p>
    <w:p w14:paraId="01AB8198" w14:textId="77777777" w:rsidR="00F821CF" w:rsidRPr="00F026E1" w:rsidRDefault="00F821CF" w:rsidP="00892048">
      <w:pPr>
        <w:pStyle w:val="ConsPlusTitle"/>
        <w:widowControl/>
        <w:ind w:firstLine="709"/>
        <w:jc w:val="both"/>
        <w:outlineLvl w:val="0"/>
        <w:rPr>
          <w:b w:val="0"/>
          <w:sz w:val="28"/>
          <w:szCs w:val="28"/>
        </w:rPr>
      </w:pPr>
    </w:p>
    <w:p w14:paraId="2B974D6E" w14:textId="77777777" w:rsidR="00F821CF" w:rsidRPr="00F026E1" w:rsidRDefault="00F821CF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66824B0E" w14:textId="24110927"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F9054F">
        <w:rPr>
          <w:rFonts w:ascii="Times New Roman" w:hAnsi="Times New Roman"/>
          <w:sz w:val="28"/>
          <w:szCs w:val="28"/>
        </w:rPr>
        <w:t xml:space="preserve"> </w:t>
      </w:r>
      <w:r w:rsidR="00C05B56">
        <w:rPr>
          <w:rFonts w:ascii="Times New Roman" w:hAnsi="Times New Roman"/>
          <w:sz w:val="28"/>
          <w:szCs w:val="28"/>
        </w:rPr>
        <w:t>мае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102850">
        <w:rPr>
          <w:rFonts w:ascii="Times New Roman" w:hAnsi="Times New Roman"/>
          <w:sz w:val="28"/>
          <w:szCs w:val="28"/>
        </w:rPr>
        <w:t>2</w:t>
      </w:r>
      <w:r w:rsidRPr="00F026E1">
        <w:rPr>
          <w:rFonts w:ascii="Times New Roman" w:hAnsi="Times New Roman"/>
          <w:sz w:val="28"/>
          <w:szCs w:val="28"/>
        </w:rPr>
        <w:t xml:space="preserve"> года в адрес Главы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B06457" w:rsidRPr="00F026E1">
        <w:rPr>
          <w:rFonts w:ascii="Times New Roman" w:hAnsi="Times New Roman"/>
          <w:sz w:val="28"/>
          <w:szCs w:val="28"/>
        </w:rPr>
        <w:t>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поступило </w:t>
      </w:r>
      <w:r w:rsidR="00C05B56">
        <w:rPr>
          <w:rFonts w:ascii="Times New Roman" w:hAnsi="Times New Roman"/>
          <w:b/>
          <w:sz w:val="28"/>
          <w:szCs w:val="28"/>
        </w:rPr>
        <w:t>0</w:t>
      </w:r>
      <w:r w:rsidR="00A8019A">
        <w:rPr>
          <w:rFonts w:ascii="Times New Roman" w:hAnsi="Times New Roman"/>
          <w:b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обращени</w:t>
      </w:r>
      <w:r w:rsidR="005105EE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CA4EF1">
        <w:rPr>
          <w:rFonts w:ascii="Times New Roman" w:hAnsi="Times New Roman"/>
          <w:i/>
          <w:iCs/>
          <w:sz w:val="28"/>
          <w:szCs w:val="28"/>
        </w:rPr>
        <w:t>(</w:t>
      </w:r>
      <w:bookmarkStart w:id="0" w:name="_Hlk92352769"/>
      <w:r w:rsidR="00CA4EF1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C05B56">
        <w:rPr>
          <w:rFonts w:ascii="Times New Roman" w:hAnsi="Times New Roman"/>
          <w:i/>
          <w:iCs/>
          <w:sz w:val="28"/>
          <w:szCs w:val="28"/>
        </w:rPr>
        <w:t>апреле</w:t>
      </w:r>
      <w:r w:rsidR="00102850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8C6149">
        <w:rPr>
          <w:rFonts w:ascii="Times New Roman" w:hAnsi="Times New Roman"/>
          <w:i/>
          <w:iCs/>
          <w:sz w:val="28"/>
          <w:szCs w:val="28"/>
        </w:rPr>
        <w:t>202</w:t>
      </w:r>
      <w:r w:rsidR="00846F3C">
        <w:rPr>
          <w:rFonts w:ascii="Times New Roman" w:hAnsi="Times New Roman"/>
          <w:i/>
          <w:iCs/>
          <w:sz w:val="28"/>
          <w:szCs w:val="28"/>
        </w:rPr>
        <w:t>2</w:t>
      </w:r>
      <w:r w:rsidR="005E6F1F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–</w:t>
      </w:r>
      <w:r w:rsidR="00C05B56">
        <w:rPr>
          <w:rFonts w:ascii="Times New Roman" w:hAnsi="Times New Roman"/>
          <w:i/>
          <w:iCs/>
          <w:sz w:val="28"/>
          <w:szCs w:val="28"/>
        </w:rPr>
        <w:t>1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C05B56">
        <w:rPr>
          <w:rFonts w:ascii="Times New Roman" w:hAnsi="Times New Roman"/>
          <w:i/>
          <w:iCs/>
          <w:sz w:val="28"/>
          <w:szCs w:val="28"/>
        </w:rPr>
        <w:t>ма</w:t>
      </w:r>
      <w:r w:rsidR="003C7045">
        <w:rPr>
          <w:rFonts w:ascii="Times New Roman" w:hAnsi="Times New Roman"/>
          <w:i/>
          <w:iCs/>
          <w:sz w:val="28"/>
          <w:szCs w:val="28"/>
        </w:rPr>
        <w:t>е</w:t>
      </w:r>
      <w:r w:rsidR="00846F3C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202</w:t>
      </w:r>
      <w:r w:rsidR="00102850">
        <w:rPr>
          <w:rFonts w:ascii="Times New Roman" w:hAnsi="Times New Roman"/>
          <w:i/>
          <w:iCs/>
          <w:sz w:val="28"/>
          <w:szCs w:val="28"/>
        </w:rPr>
        <w:t>1</w:t>
      </w:r>
      <w:r w:rsidR="00A8019A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0"/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5105EE">
        <w:rPr>
          <w:rFonts w:ascii="Times New Roman" w:hAnsi="Times New Roman"/>
          <w:i/>
          <w:iCs/>
          <w:sz w:val="28"/>
          <w:szCs w:val="28"/>
        </w:rPr>
        <w:t>,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Pr="00F026E1">
        <w:rPr>
          <w:rFonts w:ascii="Times New Roman" w:hAnsi="Times New Roman"/>
          <w:sz w:val="28"/>
          <w:szCs w:val="28"/>
        </w:rPr>
        <w:t>в том числе:</w:t>
      </w:r>
    </w:p>
    <w:p w14:paraId="2F863D9D" w14:textId="02FE2DBA"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B06457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F3173" w:rsidRPr="00EF3173">
        <w:rPr>
          <w:rFonts w:ascii="Times New Roman" w:hAnsi="Times New Roman"/>
          <w:sz w:val="28"/>
          <w:szCs w:val="28"/>
        </w:rPr>
        <w:t>(</w:t>
      </w:r>
      <w:bookmarkStart w:id="1" w:name="_Hlk100314848"/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C05B56">
        <w:rPr>
          <w:rFonts w:ascii="Times New Roman" w:hAnsi="Times New Roman"/>
          <w:i/>
          <w:iCs/>
          <w:sz w:val="28"/>
          <w:szCs w:val="28"/>
        </w:rPr>
        <w:t>апреле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</w:t>
      </w:r>
      <w:r w:rsidR="00C05B56">
        <w:rPr>
          <w:rFonts w:ascii="Times New Roman" w:hAnsi="Times New Roman"/>
          <w:i/>
          <w:iCs/>
          <w:sz w:val="28"/>
          <w:szCs w:val="28"/>
        </w:rPr>
        <w:t>02</w:t>
      </w:r>
      <w:r w:rsidR="003C7045">
        <w:rPr>
          <w:rFonts w:ascii="Times New Roman" w:hAnsi="Times New Roman"/>
          <w:i/>
          <w:iCs/>
          <w:sz w:val="28"/>
          <w:szCs w:val="28"/>
        </w:rPr>
        <w:t>2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C05B56">
        <w:rPr>
          <w:rFonts w:ascii="Times New Roman" w:hAnsi="Times New Roman"/>
          <w:i/>
          <w:iCs/>
          <w:sz w:val="28"/>
          <w:szCs w:val="28"/>
        </w:rPr>
        <w:t>мае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2021 года -0</w:t>
      </w:r>
      <w:bookmarkEnd w:id="1"/>
      <w:r w:rsidR="003C4330" w:rsidRPr="00F026E1">
        <w:rPr>
          <w:rFonts w:ascii="Times New Roman" w:hAnsi="Times New Roman"/>
          <w:i/>
          <w:iCs/>
          <w:sz w:val="28"/>
          <w:szCs w:val="28"/>
        </w:rPr>
        <w:t>)</w:t>
      </w:r>
      <w:r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14:paraId="4BF68E98" w14:textId="517A0F56" w:rsidR="005E6F1F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2) на личных приемах Главы</w:t>
      </w:r>
      <w:r w:rsidR="00F01C66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</w:t>
      </w:r>
      <w:r w:rsidR="00F01C66" w:rsidRPr="00F026E1">
        <w:rPr>
          <w:rFonts w:ascii="Times New Roman" w:hAnsi="Times New Roman"/>
          <w:sz w:val="28"/>
          <w:szCs w:val="28"/>
        </w:rPr>
        <w:t>–</w:t>
      </w: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763A48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C05B56">
        <w:rPr>
          <w:rFonts w:ascii="Times New Roman" w:hAnsi="Times New Roman"/>
          <w:i/>
          <w:iCs/>
          <w:sz w:val="28"/>
          <w:szCs w:val="28"/>
        </w:rPr>
        <w:t>апреле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2022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C05B56">
        <w:rPr>
          <w:rFonts w:ascii="Times New Roman" w:hAnsi="Times New Roman"/>
          <w:i/>
          <w:iCs/>
          <w:sz w:val="28"/>
          <w:szCs w:val="28"/>
        </w:rPr>
        <w:t>мае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2021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14:paraId="4CC93FE6" w14:textId="08D3A67A"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3C7045">
        <w:rPr>
          <w:rFonts w:ascii="Times New Roman" w:hAnsi="Times New Roman"/>
          <w:b/>
          <w:bCs/>
          <w:sz w:val="28"/>
          <w:szCs w:val="28"/>
        </w:rPr>
        <w:t>0</w:t>
      </w:r>
      <w:r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02850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>в</w:t>
      </w:r>
      <w:r w:rsidR="00C05B56">
        <w:rPr>
          <w:rFonts w:ascii="Times New Roman" w:hAnsi="Times New Roman"/>
          <w:i/>
          <w:iCs/>
          <w:sz w:val="28"/>
          <w:szCs w:val="28"/>
        </w:rPr>
        <w:t xml:space="preserve"> апрел</w:t>
      </w:r>
      <w:r w:rsidR="003C7045">
        <w:rPr>
          <w:rFonts w:ascii="Times New Roman" w:hAnsi="Times New Roman"/>
          <w:i/>
          <w:iCs/>
          <w:sz w:val="28"/>
          <w:szCs w:val="28"/>
        </w:rPr>
        <w:t>е 2022 –</w:t>
      </w:r>
      <w:r w:rsidR="00C05B56">
        <w:rPr>
          <w:rFonts w:ascii="Times New Roman" w:hAnsi="Times New Roman"/>
          <w:i/>
          <w:iCs/>
          <w:sz w:val="28"/>
          <w:szCs w:val="28"/>
        </w:rPr>
        <w:t>1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C05B56">
        <w:rPr>
          <w:rFonts w:ascii="Times New Roman" w:hAnsi="Times New Roman"/>
          <w:i/>
          <w:iCs/>
          <w:sz w:val="28"/>
          <w:szCs w:val="28"/>
        </w:rPr>
        <w:t>мае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2021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14:paraId="5FA53CDC" w14:textId="77777777"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ab/>
      </w:r>
    </w:p>
    <w:p w14:paraId="611CA9BF" w14:textId="5EE9E567" w:rsidR="00CA4EF1" w:rsidRDefault="00605C6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</w:t>
      </w:r>
      <w:r w:rsidR="009422BB" w:rsidRPr="00F026E1">
        <w:rPr>
          <w:rFonts w:ascii="Times New Roman" w:hAnsi="Times New Roman"/>
          <w:sz w:val="28"/>
          <w:szCs w:val="28"/>
        </w:rPr>
        <w:t>ни</w:t>
      </w:r>
      <w:r w:rsidR="007A435A" w:rsidRPr="00F026E1">
        <w:rPr>
          <w:rFonts w:ascii="Times New Roman" w:hAnsi="Times New Roman"/>
          <w:sz w:val="28"/>
          <w:szCs w:val="28"/>
        </w:rPr>
        <w:t>ю с</w:t>
      </w:r>
      <w:r w:rsidR="00F4539C">
        <w:rPr>
          <w:rFonts w:ascii="Times New Roman" w:hAnsi="Times New Roman"/>
          <w:sz w:val="28"/>
          <w:szCs w:val="28"/>
        </w:rPr>
        <w:t xml:space="preserve"> </w:t>
      </w:r>
      <w:r w:rsidR="00C05B56">
        <w:rPr>
          <w:rFonts w:ascii="Times New Roman" w:hAnsi="Times New Roman"/>
          <w:sz w:val="28"/>
          <w:szCs w:val="28"/>
        </w:rPr>
        <w:t>апрелем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>2022</w:t>
      </w:r>
      <w:r w:rsidR="00516060">
        <w:rPr>
          <w:rFonts w:ascii="Times New Roman" w:hAnsi="Times New Roman"/>
          <w:sz w:val="28"/>
          <w:szCs w:val="28"/>
        </w:rPr>
        <w:t xml:space="preserve"> года</w:t>
      </w:r>
      <w:r w:rsidR="00846F3C">
        <w:rPr>
          <w:rFonts w:ascii="Times New Roman" w:hAnsi="Times New Roman"/>
          <w:sz w:val="28"/>
          <w:szCs w:val="28"/>
        </w:rPr>
        <w:t xml:space="preserve">, общее количество обращений </w:t>
      </w:r>
      <w:r w:rsidR="003C7045">
        <w:rPr>
          <w:rFonts w:ascii="Times New Roman" w:hAnsi="Times New Roman"/>
          <w:sz w:val="28"/>
          <w:szCs w:val="28"/>
        </w:rPr>
        <w:t>у</w:t>
      </w:r>
      <w:r w:rsidR="00C05B56">
        <w:rPr>
          <w:rFonts w:ascii="Times New Roman" w:hAnsi="Times New Roman"/>
          <w:sz w:val="28"/>
          <w:szCs w:val="28"/>
        </w:rPr>
        <w:t>меньшилось</w:t>
      </w:r>
      <w:r w:rsidR="003C7045">
        <w:rPr>
          <w:rFonts w:ascii="Times New Roman" w:hAnsi="Times New Roman"/>
          <w:sz w:val="28"/>
          <w:szCs w:val="28"/>
        </w:rPr>
        <w:t xml:space="preserve"> на 1 обращение</w:t>
      </w:r>
      <w:r w:rsidR="00846F3C">
        <w:rPr>
          <w:rFonts w:ascii="Times New Roman" w:hAnsi="Times New Roman"/>
          <w:sz w:val="28"/>
          <w:szCs w:val="28"/>
        </w:rPr>
        <w:t>, а по сравнению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 xml:space="preserve">с </w:t>
      </w:r>
      <w:r w:rsidR="00C05B56">
        <w:rPr>
          <w:rFonts w:ascii="Times New Roman" w:hAnsi="Times New Roman"/>
          <w:sz w:val="28"/>
          <w:szCs w:val="28"/>
        </w:rPr>
        <w:t>маем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2021</w:t>
      </w:r>
      <w:r w:rsidR="00DC59D8">
        <w:rPr>
          <w:rFonts w:ascii="Times New Roman" w:hAnsi="Times New Roman"/>
          <w:sz w:val="28"/>
          <w:szCs w:val="28"/>
        </w:rPr>
        <w:t xml:space="preserve">, общее количество обращений </w:t>
      </w:r>
      <w:r w:rsidR="00C05B56">
        <w:rPr>
          <w:rFonts w:ascii="Times New Roman" w:hAnsi="Times New Roman"/>
          <w:sz w:val="28"/>
          <w:szCs w:val="28"/>
        </w:rPr>
        <w:t>не изменилось</w:t>
      </w:r>
      <w:r w:rsidR="00102850">
        <w:rPr>
          <w:rFonts w:ascii="Times New Roman" w:hAnsi="Times New Roman"/>
          <w:sz w:val="28"/>
          <w:szCs w:val="28"/>
        </w:rPr>
        <w:t>.</w:t>
      </w:r>
    </w:p>
    <w:p w14:paraId="23A8FED2" w14:textId="77777777" w:rsidR="00DC59D8" w:rsidRDefault="00DC59D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2544907D" w14:textId="77777777" w:rsidR="00E679E2" w:rsidRPr="00F026E1" w:rsidRDefault="00E679E2" w:rsidP="00E679E2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14:paraId="5267C8DA" w14:textId="77777777" w:rsidR="00DE10F6" w:rsidRPr="00F026E1" w:rsidRDefault="00DE10F6" w:rsidP="00DE10F6">
      <w:pPr>
        <w:pStyle w:val="a4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14:paraId="72912AEF" w14:textId="11D0EA44" w:rsidR="005E6F1F" w:rsidRDefault="007A435A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EF3173">
        <w:rPr>
          <w:rFonts w:ascii="Times New Roman" w:hAnsi="Times New Roman"/>
          <w:sz w:val="28"/>
          <w:szCs w:val="28"/>
        </w:rPr>
        <w:t xml:space="preserve"> </w:t>
      </w:r>
      <w:r w:rsidR="00C05B56">
        <w:rPr>
          <w:rFonts w:ascii="Times New Roman" w:hAnsi="Times New Roman"/>
          <w:sz w:val="28"/>
          <w:szCs w:val="28"/>
        </w:rPr>
        <w:t>мае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102850">
        <w:rPr>
          <w:rFonts w:ascii="Times New Roman" w:hAnsi="Times New Roman"/>
          <w:sz w:val="28"/>
          <w:szCs w:val="28"/>
        </w:rPr>
        <w:t>2</w:t>
      </w:r>
      <w:r w:rsidR="00D223FD" w:rsidRPr="00F026E1">
        <w:rPr>
          <w:rFonts w:ascii="Times New Roman" w:hAnsi="Times New Roman"/>
          <w:sz w:val="28"/>
          <w:szCs w:val="28"/>
        </w:rPr>
        <w:t xml:space="preserve"> года </w:t>
      </w:r>
      <w:r w:rsidR="00CA4EF1">
        <w:rPr>
          <w:rFonts w:ascii="Times New Roman" w:hAnsi="Times New Roman"/>
          <w:sz w:val="28"/>
          <w:szCs w:val="28"/>
        </w:rPr>
        <w:t xml:space="preserve">поступило </w:t>
      </w:r>
      <w:r w:rsidR="00C0173D">
        <w:rPr>
          <w:rFonts w:ascii="Times New Roman" w:hAnsi="Times New Roman"/>
          <w:sz w:val="28"/>
          <w:szCs w:val="28"/>
        </w:rPr>
        <w:t>0 письменных обращений</w:t>
      </w:r>
      <w:r w:rsidR="00C1000B">
        <w:rPr>
          <w:rFonts w:ascii="Times New Roman" w:hAnsi="Times New Roman"/>
          <w:sz w:val="28"/>
          <w:szCs w:val="28"/>
        </w:rPr>
        <w:t xml:space="preserve"> </w:t>
      </w:r>
      <w:r w:rsidR="000C4713">
        <w:rPr>
          <w:rFonts w:ascii="Times New Roman" w:hAnsi="Times New Roman"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C05B56">
        <w:rPr>
          <w:rFonts w:ascii="Times New Roman" w:hAnsi="Times New Roman"/>
          <w:i/>
          <w:iCs/>
          <w:sz w:val="28"/>
          <w:szCs w:val="28"/>
        </w:rPr>
        <w:t>апрел</w:t>
      </w:r>
      <w:r w:rsidR="005105EE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2022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C05B56">
        <w:rPr>
          <w:rFonts w:ascii="Times New Roman" w:hAnsi="Times New Roman"/>
          <w:i/>
          <w:iCs/>
          <w:sz w:val="28"/>
          <w:szCs w:val="28"/>
        </w:rPr>
        <w:t>мае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2021 года -</w:t>
      </w:r>
      <w:r w:rsidR="0066076F">
        <w:rPr>
          <w:rFonts w:ascii="Times New Roman" w:hAnsi="Times New Roman"/>
          <w:i/>
          <w:iCs/>
          <w:sz w:val="28"/>
          <w:szCs w:val="28"/>
        </w:rPr>
        <w:t>0</w:t>
      </w:r>
      <w:r w:rsidR="009207E3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9207E3">
        <w:rPr>
          <w:rFonts w:ascii="Times New Roman" w:hAnsi="Times New Roman"/>
          <w:i/>
          <w:iCs/>
          <w:sz w:val="28"/>
          <w:szCs w:val="28"/>
        </w:rPr>
        <w:t>.</w:t>
      </w:r>
    </w:p>
    <w:p w14:paraId="46290790" w14:textId="77777777" w:rsidR="0056769F" w:rsidRPr="005E6F1F" w:rsidRDefault="0056769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Вопросы, изложенные в </w:t>
      </w:r>
      <w:r>
        <w:rPr>
          <w:rFonts w:ascii="Times New Roman" w:hAnsi="Times New Roman"/>
          <w:sz w:val="28"/>
          <w:szCs w:val="28"/>
        </w:rPr>
        <w:t>письменных обращениях</w:t>
      </w:r>
      <w:r w:rsidRPr="00F026E1">
        <w:rPr>
          <w:rFonts w:ascii="Times New Roman" w:hAnsi="Times New Roman"/>
          <w:sz w:val="28"/>
          <w:szCs w:val="28"/>
        </w:rPr>
        <w:t>, относятся к тематическому разделу:</w:t>
      </w:r>
    </w:p>
    <w:p w14:paraId="2F13F927" w14:textId="77777777"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-гос</w:t>
      </w:r>
      <w:r w:rsidR="00C0173D">
        <w:rPr>
          <w:rFonts w:ascii="Times New Roman" w:hAnsi="Times New Roman"/>
          <w:sz w:val="28"/>
          <w:szCs w:val="28"/>
        </w:rPr>
        <w:t>ударство, общество, политика - 0</w:t>
      </w:r>
      <w:r w:rsidRPr="00F026E1">
        <w:rPr>
          <w:rFonts w:ascii="Times New Roman" w:hAnsi="Times New Roman"/>
          <w:sz w:val="28"/>
          <w:szCs w:val="28"/>
        </w:rPr>
        <w:t xml:space="preserve">; </w:t>
      </w:r>
    </w:p>
    <w:p w14:paraId="2C4A1ED7" w14:textId="77777777"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</w:t>
      </w:r>
      <w:r w:rsidR="00637BB5">
        <w:rPr>
          <w:rFonts w:ascii="Times New Roman" w:hAnsi="Times New Roman"/>
          <w:sz w:val="28"/>
          <w:szCs w:val="28"/>
        </w:rPr>
        <w:t xml:space="preserve">экономика </w:t>
      </w:r>
      <w:r w:rsidRPr="00F026E1">
        <w:rPr>
          <w:rFonts w:ascii="Times New Roman" w:hAnsi="Times New Roman"/>
          <w:sz w:val="28"/>
          <w:szCs w:val="28"/>
        </w:rPr>
        <w:t xml:space="preserve">– </w:t>
      </w:r>
      <w:r w:rsidR="009207E3"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14:paraId="328DF77F" w14:textId="77777777"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14:paraId="0B5C915E" w14:textId="77777777"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 социальная сфера – 0;</w:t>
      </w:r>
    </w:p>
    <w:p w14:paraId="79416889" w14:textId="77777777" w:rsidR="0056769F" w:rsidRDefault="0056769F" w:rsidP="00C1000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lastRenderedPageBreak/>
        <w:t>- оборона, безопасность, законность – 0.</w:t>
      </w:r>
    </w:p>
    <w:p w14:paraId="5D54421C" w14:textId="77777777" w:rsidR="0056769F" w:rsidRPr="00553154" w:rsidRDefault="0056769F" w:rsidP="0000537D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14:paraId="04790D35" w14:textId="77777777"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14:paraId="32FC6659" w14:textId="77777777"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 w:rsidRPr="002328EC">
        <w:rPr>
          <w:rFonts w:ascii="Times New Roman" w:hAnsi="Times New Roman"/>
          <w:sz w:val="28"/>
          <w:szCs w:val="28"/>
        </w:rPr>
        <w:t>(предложение признано целесообразным, заявление 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 xml:space="preserve">жалоба - обоснованными и подлежащими удовлетворению) </w:t>
      </w:r>
      <w:r w:rsidR="00DC59D8">
        <w:rPr>
          <w:rFonts w:ascii="Times New Roman" w:hAnsi="Times New Roman"/>
          <w:sz w:val="28"/>
          <w:szCs w:val="28"/>
        </w:rPr>
        <w:t>–</w:t>
      </w:r>
      <w:r w:rsidRPr="002328EC"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sz w:val="28"/>
          <w:szCs w:val="28"/>
        </w:rPr>
        <w:t>0</w:t>
      </w:r>
      <w:r w:rsidR="00DC59D8">
        <w:rPr>
          <w:rFonts w:ascii="Times New Roman" w:hAnsi="Times New Roman"/>
          <w:b/>
          <w:sz w:val="28"/>
          <w:szCs w:val="28"/>
        </w:rPr>
        <w:t xml:space="preserve"> </w:t>
      </w:r>
      <w:r w:rsidRPr="00516060">
        <w:rPr>
          <w:rFonts w:ascii="Times New Roman" w:hAnsi="Times New Roman"/>
          <w:bCs/>
          <w:sz w:val="28"/>
          <w:szCs w:val="28"/>
        </w:rPr>
        <w:t>о</w:t>
      </w:r>
      <w:r w:rsidRPr="002328EC">
        <w:rPr>
          <w:rFonts w:ascii="Times New Roman" w:hAnsi="Times New Roman"/>
          <w:sz w:val="28"/>
          <w:szCs w:val="28"/>
        </w:rPr>
        <w:t>бращени</w:t>
      </w:r>
      <w:r w:rsidR="00C0173D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 xml:space="preserve">), в том числе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 w:rsidRPr="002328EC">
        <w:rPr>
          <w:rFonts w:ascii="Times New Roman" w:hAnsi="Times New Roman"/>
          <w:sz w:val="28"/>
          <w:szCs w:val="28"/>
        </w:rPr>
        <w:t>(фактически реализованные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предложения, фактически удовлетворенные заявления или жалобы) –</w:t>
      </w:r>
      <w:r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обращени</w:t>
      </w:r>
      <w:r w:rsidR="00C0173D">
        <w:rPr>
          <w:rFonts w:ascii="Times New Roman" w:hAnsi="Times New Roman"/>
          <w:sz w:val="28"/>
          <w:szCs w:val="28"/>
        </w:rPr>
        <w:t>й</w:t>
      </w:r>
      <w:r w:rsidRPr="002328EC">
        <w:rPr>
          <w:rFonts w:ascii="Times New Roman" w:hAnsi="Times New Roman"/>
          <w:sz w:val="28"/>
          <w:szCs w:val="28"/>
        </w:rPr>
        <w:t xml:space="preserve"> (</w:t>
      </w:r>
      <w:r w:rsidRPr="00A0101E">
        <w:rPr>
          <w:rFonts w:ascii="Times New Roman" w:hAnsi="Times New Roman"/>
          <w:b/>
          <w:i/>
          <w:sz w:val="28"/>
          <w:szCs w:val="28"/>
        </w:rPr>
        <w:t>0 %</w:t>
      </w:r>
      <w:r w:rsidRPr="002328EC">
        <w:rPr>
          <w:rFonts w:ascii="Times New Roman" w:hAnsi="Times New Roman"/>
          <w:sz w:val="28"/>
          <w:szCs w:val="28"/>
        </w:rPr>
        <w:t xml:space="preserve"> от числа поддержанных заявлений);</w:t>
      </w:r>
    </w:p>
    <w:p w14:paraId="17EF31BC" w14:textId="77777777" w:rsidR="0056769F" w:rsidRPr="00216802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даны разъяснения </w:t>
      </w:r>
      <w:r w:rsidR="0000537D">
        <w:rPr>
          <w:rFonts w:ascii="Times New Roman" w:hAnsi="Times New Roman"/>
          <w:b/>
          <w:bCs/>
          <w:sz w:val="28"/>
          <w:szCs w:val="28"/>
        </w:rPr>
        <w:t>–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0537D">
        <w:rPr>
          <w:rFonts w:ascii="Times New Roman" w:hAnsi="Times New Roman"/>
          <w:b/>
          <w:bCs/>
          <w:i/>
          <w:sz w:val="28"/>
          <w:szCs w:val="28"/>
        </w:rPr>
        <w:t xml:space="preserve">0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>);</w:t>
      </w:r>
    </w:p>
    <w:p w14:paraId="4E53C520" w14:textId="77777777" w:rsidR="0056769F" w:rsidRPr="00072E33" w:rsidRDefault="00072E33" w:rsidP="002C7DE5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072E33">
        <w:rPr>
          <w:rFonts w:ascii="Times New Roman" w:hAnsi="Times New Roman"/>
          <w:b/>
          <w:sz w:val="28"/>
          <w:szCs w:val="28"/>
        </w:rPr>
        <w:t xml:space="preserve">-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оставлено без ответа автору –</w:t>
      </w:r>
      <w:r w:rsidR="009207E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 xml:space="preserve"> 0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(</w:t>
      </w:r>
      <w:r w:rsidRPr="00072E33">
        <w:rPr>
          <w:rFonts w:ascii="Times New Roman" w:hAnsi="Times New Roman"/>
          <w:b/>
          <w:i/>
          <w:iCs/>
          <w:color w:val="000000"/>
          <w:sz w:val="28"/>
          <w:szCs w:val="28"/>
          <w:shd w:val="clear" w:color="auto" w:fill="FFFFFF"/>
        </w:rPr>
        <w:t>0%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)</w:t>
      </w:r>
      <w:r w:rsidRPr="00072E33">
        <w:rPr>
          <w:rFonts w:ascii="Times New Roman" w:hAnsi="Times New Roman"/>
          <w:iCs/>
          <w:color w:val="000000"/>
          <w:sz w:val="28"/>
          <w:szCs w:val="28"/>
          <w:shd w:val="clear" w:color="auto" w:fill="FFFFFF"/>
        </w:rPr>
        <w:t>.</w:t>
      </w:r>
    </w:p>
    <w:p w14:paraId="7EBE2F91" w14:textId="77777777"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6133D0CC" w14:textId="0091A121"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C05B56">
        <w:rPr>
          <w:rFonts w:ascii="Times New Roman" w:hAnsi="Times New Roman"/>
          <w:sz w:val="28"/>
          <w:szCs w:val="28"/>
        </w:rPr>
        <w:t>апрелем</w:t>
      </w:r>
      <w:r w:rsidR="00E1458C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A8019A">
        <w:rPr>
          <w:rFonts w:ascii="Times New Roman" w:hAnsi="Times New Roman"/>
          <w:sz w:val="28"/>
          <w:szCs w:val="28"/>
        </w:rPr>
        <w:t xml:space="preserve"> и </w:t>
      </w:r>
      <w:r w:rsidR="00C05B56">
        <w:rPr>
          <w:rFonts w:ascii="Times New Roman" w:hAnsi="Times New Roman"/>
          <w:sz w:val="28"/>
          <w:szCs w:val="28"/>
        </w:rPr>
        <w:t>маем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202</w:t>
      </w:r>
      <w:r w:rsidR="00102850">
        <w:rPr>
          <w:rFonts w:ascii="Times New Roman" w:hAnsi="Times New Roman"/>
          <w:sz w:val="28"/>
          <w:szCs w:val="28"/>
        </w:rPr>
        <w:t>1</w:t>
      </w:r>
      <w:r w:rsidR="00A8019A">
        <w:rPr>
          <w:rFonts w:ascii="Times New Roman" w:hAnsi="Times New Roman"/>
          <w:sz w:val="28"/>
          <w:szCs w:val="28"/>
        </w:rPr>
        <w:t xml:space="preserve"> года</w:t>
      </w:r>
      <w:r w:rsidR="00DC59D8">
        <w:rPr>
          <w:rFonts w:ascii="Times New Roman" w:hAnsi="Times New Roman"/>
          <w:sz w:val="28"/>
          <w:szCs w:val="28"/>
        </w:rPr>
        <w:t xml:space="preserve">, количество письменных обращений </w:t>
      </w:r>
      <w:bookmarkStart w:id="2" w:name="_Hlk92353084"/>
      <w:r w:rsidR="00C0173D">
        <w:rPr>
          <w:rFonts w:ascii="Times New Roman" w:hAnsi="Times New Roman"/>
          <w:sz w:val="28"/>
          <w:szCs w:val="28"/>
        </w:rPr>
        <w:t>не изменилось</w:t>
      </w:r>
      <w:bookmarkEnd w:id="2"/>
      <w:r w:rsidR="00DC59D8">
        <w:rPr>
          <w:rFonts w:ascii="Times New Roman" w:hAnsi="Times New Roman"/>
          <w:sz w:val="28"/>
          <w:szCs w:val="28"/>
        </w:rPr>
        <w:t>.</w:t>
      </w:r>
    </w:p>
    <w:p w14:paraId="1BDE1D85" w14:textId="77777777" w:rsidR="00B11C59" w:rsidRPr="00F026E1" w:rsidRDefault="00B11C59" w:rsidP="002C7DE5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14:paraId="331F3103" w14:textId="77777777" w:rsidR="00B11C59" w:rsidRPr="00F026E1" w:rsidRDefault="00B11C59" w:rsidP="00B11C59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Личный прием граждан.</w:t>
      </w:r>
    </w:p>
    <w:p w14:paraId="4EA814AF" w14:textId="77777777" w:rsidR="00BB23C8" w:rsidRPr="00F026E1" w:rsidRDefault="00BB23C8" w:rsidP="00BB23C8">
      <w:pPr>
        <w:pStyle w:val="a4"/>
        <w:ind w:left="-426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</w:p>
    <w:p w14:paraId="212E5A30" w14:textId="77777777"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F026E1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F026E1">
        <w:rPr>
          <w:rFonts w:ascii="Times New Roman" w:hAnsi="Times New Roman"/>
          <w:sz w:val="28"/>
          <w:szCs w:val="28"/>
        </w:rPr>
        <w:t xml:space="preserve">в администрации </w:t>
      </w:r>
      <w:r w:rsidR="002C7DE5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sz w:val="28"/>
          <w:szCs w:val="28"/>
        </w:rPr>
        <w:t xml:space="preserve">сельсовета Венгеровского района» установлен </w:t>
      </w:r>
      <w:r w:rsidRPr="00F026E1">
        <w:rPr>
          <w:rFonts w:ascii="Times New Roman" w:hAnsi="Times New Roman"/>
          <w:b/>
          <w:bCs/>
          <w:sz w:val="28"/>
          <w:szCs w:val="28"/>
        </w:rPr>
        <w:t>единый день личного приема</w:t>
      </w:r>
      <w:r w:rsidRPr="00F026E1">
        <w:rPr>
          <w:rFonts w:ascii="Times New Roman" w:hAnsi="Times New Roman"/>
          <w:bCs/>
          <w:sz w:val="28"/>
          <w:szCs w:val="28"/>
        </w:rPr>
        <w:t xml:space="preserve"> граждан </w:t>
      </w:r>
      <w:r w:rsidRPr="00F026E1">
        <w:rPr>
          <w:rFonts w:ascii="Times New Roman" w:hAnsi="Times New Roman"/>
          <w:sz w:val="28"/>
          <w:szCs w:val="28"/>
        </w:rPr>
        <w:t>Главой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</w:t>
      </w:r>
      <w:r w:rsidRPr="00F026E1">
        <w:rPr>
          <w:rFonts w:ascii="Times New Roman" w:hAnsi="Times New Roman"/>
          <w:bCs/>
          <w:sz w:val="28"/>
          <w:szCs w:val="28"/>
        </w:rPr>
        <w:t xml:space="preserve">- </w:t>
      </w:r>
      <w:r w:rsidRPr="00F026E1"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14:paraId="0A46AA66" w14:textId="77777777" w:rsidR="001C68A6" w:rsidRPr="00F026E1" w:rsidRDefault="001C68A6" w:rsidP="002C7DE5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5403BF0E" w14:textId="329E77DB" w:rsidR="00032F0A" w:rsidRDefault="001E77C1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</w:t>
      </w:r>
      <w:r w:rsidR="0041342B" w:rsidRPr="00F026E1">
        <w:rPr>
          <w:rFonts w:ascii="Times New Roman" w:hAnsi="Times New Roman"/>
          <w:sz w:val="28"/>
          <w:szCs w:val="28"/>
        </w:rPr>
        <w:t xml:space="preserve">В </w:t>
      </w:r>
      <w:r w:rsidR="00C05B56">
        <w:rPr>
          <w:rFonts w:ascii="Times New Roman" w:hAnsi="Times New Roman"/>
          <w:sz w:val="28"/>
          <w:szCs w:val="28"/>
        </w:rPr>
        <w:t>мае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102850">
        <w:rPr>
          <w:rFonts w:ascii="Times New Roman" w:hAnsi="Times New Roman"/>
          <w:sz w:val="28"/>
          <w:szCs w:val="28"/>
        </w:rPr>
        <w:t>2</w:t>
      </w:r>
      <w:r w:rsidR="00BB23C8" w:rsidRPr="00F026E1">
        <w:rPr>
          <w:rFonts w:ascii="Times New Roman" w:hAnsi="Times New Roman"/>
          <w:sz w:val="28"/>
          <w:szCs w:val="28"/>
        </w:rPr>
        <w:t xml:space="preserve"> года на личных приемах Главы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="00BB23C8" w:rsidRPr="00F026E1">
        <w:rPr>
          <w:rFonts w:ascii="Times New Roman" w:hAnsi="Times New Roman"/>
          <w:sz w:val="28"/>
          <w:szCs w:val="28"/>
        </w:rPr>
        <w:t xml:space="preserve"> </w:t>
      </w:r>
      <w:r w:rsidR="00BB2248" w:rsidRPr="00F026E1">
        <w:rPr>
          <w:rFonts w:ascii="Times New Roman" w:hAnsi="Times New Roman"/>
          <w:sz w:val="28"/>
          <w:szCs w:val="28"/>
        </w:rPr>
        <w:t xml:space="preserve">сельсовета, уполномоченных лиц </w:t>
      </w:r>
      <w:r w:rsidR="0000537D">
        <w:rPr>
          <w:rFonts w:ascii="Times New Roman" w:hAnsi="Times New Roman"/>
          <w:sz w:val="28"/>
          <w:szCs w:val="28"/>
        </w:rPr>
        <w:t>поступило</w:t>
      </w:r>
      <w:r w:rsidR="00763A48">
        <w:rPr>
          <w:rFonts w:ascii="Times New Roman" w:hAnsi="Times New Roman"/>
          <w:sz w:val="28"/>
          <w:szCs w:val="28"/>
        </w:rPr>
        <w:t xml:space="preserve"> 0</w:t>
      </w:r>
      <w:r w:rsidR="004A06E4">
        <w:rPr>
          <w:rFonts w:ascii="Times New Roman" w:hAnsi="Times New Roman"/>
          <w:sz w:val="28"/>
          <w:szCs w:val="28"/>
        </w:rPr>
        <w:t xml:space="preserve"> </w:t>
      </w:r>
      <w:r w:rsidR="00F47269" w:rsidRPr="00F026E1">
        <w:rPr>
          <w:rFonts w:ascii="Times New Roman" w:hAnsi="Times New Roman"/>
          <w:sz w:val="28"/>
          <w:szCs w:val="28"/>
        </w:rPr>
        <w:t>о</w:t>
      </w:r>
      <w:r w:rsidR="00763A48">
        <w:rPr>
          <w:rFonts w:ascii="Times New Roman" w:hAnsi="Times New Roman"/>
          <w:sz w:val="28"/>
          <w:szCs w:val="28"/>
        </w:rPr>
        <w:t>бращений</w:t>
      </w:r>
      <w:r w:rsidR="0000537D">
        <w:rPr>
          <w:rFonts w:ascii="Times New Roman" w:hAnsi="Times New Roman"/>
          <w:sz w:val="28"/>
          <w:szCs w:val="28"/>
        </w:rPr>
        <w:t xml:space="preserve"> </w:t>
      </w:r>
      <w:r w:rsidR="00C713BB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C05B56">
        <w:rPr>
          <w:rFonts w:ascii="Times New Roman" w:hAnsi="Times New Roman"/>
          <w:i/>
          <w:iCs/>
          <w:sz w:val="28"/>
          <w:szCs w:val="28"/>
        </w:rPr>
        <w:t>апреле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2022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C05B56">
        <w:rPr>
          <w:rFonts w:ascii="Times New Roman" w:hAnsi="Times New Roman"/>
          <w:i/>
          <w:iCs/>
          <w:sz w:val="28"/>
          <w:szCs w:val="28"/>
        </w:rPr>
        <w:t>мае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2021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14:paraId="2EC5582D" w14:textId="77777777" w:rsidR="005E6F1F" w:rsidRPr="005E6F1F" w:rsidRDefault="005E6F1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</w:p>
    <w:p w14:paraId="63D472E3" w14:textId="77777777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Вопросы, изложенные в обращениях, относятся к тематическому разделу:</w:t>
      </w:r>
    </w:p>
    <w:p w14:paraId="684865AC" w14:textId="77777777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14:paraId="3C717750" w14:textId="47F12200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-экономика – </w:t>
      </w:r>
      <w:r w:rsidR="00C05B56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14:paraId="67FB0D41" w14:textId="77777777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 w:rsidR="001F6650" w:rsidRPr="00A72E25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14:paraId="2538649C" w14:textId="77777777"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социальная сфера – 0;</w:t>
      </w:r>
    </w:p>
    <w:p w14:paraId="7F788105" w14:textId="77777777" w:rsidR="00032F0A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14:paraId="4CFAA08A" w14:textId="77777777" w:rsidR="004A06E4" w:rsidRDefault="004A06E4" w:rsidP="004A06E4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45EDB48F" w14:textId="3507C9EC" w:rsidR="00813949" w:rsidRPr="00F026E1" w:rsidRDefault="00E1458C" w:rsidP="00763A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C05B56">
        <w:rPr>
          <w:rFonts w:ascii="Times New Roman" w:hAnsi="Times New Roman"/>
          <w:sz w:val="28"/>
          <w:szCs w:val="28"/>
        </w:rPr>
        <w:t>апрелем</w:t>
      </w:r>
      <w:r>
        <w:rPr>
          <w:rFonts w:ascii="Times New Roman" w:hAnsi="Times New Roman"/>
          <w:sz w:val="28"/>
          <w:szCs w:val="28"/>
        </w:rPr>
        <w:t xml:space="preserve"> 2022 года и </w:t>
      </w:r>
      <w:r w:rsidR="00C05B56">
        <w:rPr>
          <w:rFonts w:ascii="Times New Roman" w:hAnsi="Times New Roman"/>
          <w:sz w:val="28"/>
          <w:szCs w:val="28"/>
        </w:rPr>
        <w:t>маем</w:t>
      </w:r>
      <w:r>
        <w:rPr>
          <w:rFonts w:ascii="Times New Roman" w:hAnsi="Times New Roman"/>
          <w:sz w:val="28"/>
          <w:szCs w:val="28"/>
        </w:rPr>
        <w:t xml:space="preserve"> 2021 года</w:t>
      </w:r>
      <w:r w:rsidR="00A8019A">
        <w:rPr>
          <w:rFonts w:ascii="Times New Roman" w:hAnsi="Times New Roman"/>
          <w:sz w:val="28"/>
          <w:szCs w:val="28"/>
        </w:rPr>
        <w:t>,</w:t>
      </w:r>
      <w:r w:rsidR="00A8019A" w:rsidRPr="00A8019A">
        <w:rPr>
          <w:rFonts w:ascii="Times New Roman" w:hAnsi="Times New Roman"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 xml:space="preserve">количество обращений на личных приемах </w:t>
      </w:r>
      <w:r w:rsidR="00EF3173">
        <w:rPr>
          <w:rFonts w:ascii="Times New Roman" w:hAnsi="Times New Roman"/>
          <w:sz w:val="28"/>
          <w:szCs w:val="28"/>
        </w:rPr>
        <w:t>не изменилось</w:t>
      </w:r>
      <w:r w:rsidR="00C05B56">
        <w:rPr>
          <w:rFonts w:ascii="Times New Roman" w:hAnsi="Times New Roman"/>
          <w:sz w:val="28"/>
          <w:szCs w:val="28"/>
        </w:rPr>
        <w:t>.</w:t>
      </w:r>
    </w:p>
    <w:p w14:paraId="4B34B767" w14:textId="77777777"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14:paraId="406CC202" w14:textId="77777777" w:rsidR="00216802" w:rsidRPr="001F6650" w:rsidRDefault="001C68A6" w:rsidP="001F6650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в разделе «Результаты рассмотрения обращений» в защищенной части </w:t>
      </w:r>
      <w:r w:rsidRPr="00F026E1">
        <w:rPr>
          <w:rFonts w:ascii="Times New Roman" w:hAnsi="Times New Roman"/>
          <w:sz w:val="28"/>
          <w:szCs w:val="28"/>
        </w:rPr>
        <w:lastRenderedPageBreak/>
        <w:t>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напрямую непосредственно от заявителя</w:t>
      </w:r>
      <w:r w:rsidR="00705230">
        <w:rPr>
          <w:rFonts w:ascii="Times New Roman" w:hAnsi="Times New Roman"/>
          <w:sz w:val="28"/>
          <w:szCs w:val="28"/>
        </w:rPr>
        <w:t>.</w:t>
      </w:r>
    </w:p>
    <w:p w14:paraId="275BAD88" w14:textId="77777777" w:rsidR="00BB23C8" w:rsidRPr="00F026E1" w:rsidRDefault="00BB23C8" w:rsidP="00BB23C8">
      <w:pPr>
        <w:pStyle w:val="a4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14:paraId="031CF5FA" w14:textId="77777777" w:rsidR="00BB23C8" w:rsidRPr="00F026E1" w:rsidRDefault="001C68A6" w:rsidP="00BB23C8">
      <w:pPr>
        <w:pStyle w:val="a4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 w:rsidRPr="00F026E1">
        <w:rPr>
          <w:rFonts w:ascii="Times New Roman" w:hAnsi="Times New Roman"/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 w:rsidR="002C7DE5" w:rsidRPr="00F026E1">
        <w:rPr>
          <w:rFonts w:ascii="Times New Roman" w:hAnsi="Times New Roman"/>
          <w:b/>
          <w:sz w:val="28"/>
          <w:szCs w:val="28"/>
        </w:rPr>
        <w:t>Петропавловского 2-го</w:t>
      </w:r>
      <w:r w:rsidR="002C7DE5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bCs/>
          <w:sz w:val="28"/>
          <w:szCs w:val="28"/>
        </w:rPr>
        <w:t>сельсовета.</w:t>
      </w:r>
    </w:p>
    <w:p w14:paraId="09153ACF" w14:textId="77777777" w:rsidR="00673DDF" w:rsidRPr="00F026E1" w:rsidRDefault="00BB23C8" w:rsidP="00673DDF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</w:t>
      </w:r>
    </w:p>
    <w:p w14:paraId="0E7DD984" w14:textId="495DE10B" w:rsidR="005E6F1F" w:rsidRPr="00F026E1" w:rsidRDefault="00BB23C8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813949">
        <w:rPr>
          <w:rFonts w:ascii="Times New Roman" w:hAnsi="Times New Roman"/>
          <w:sz w:val="28"/>
          <w:szCs w:val="28"/>
        </w:rPr>
        <w:t xml:space="preserve"> </w:t>
      </w:r>
      <w:r w:rsidR="00C05B56">
        <w:rPr>
          <w:rFonts w:ascii="Times New Roman" w:hAnsi="Times New Roman"/>
          <w:sz w:val="28"/>
          <w:szCs w:val="28"/>
        </w:rPr>
        <w:t>мае</w:t>
      </w:r>
      <w:r w:rsidR="00C0173D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102850">
        <w:rPr>
          <w:rFonts w:ascii="Times New Roman" w:hAnsi="Times New Roman"/>
          <w:sz w:val="28"/>
          <w:szCs w:val="28"/>
        </w:rPr>
        <w:t>2</w:t>
      </w:r>
      <w:r w:rsidRPr="00F026E1">
        <w:rPr>
          <w:rFonts w:ascii="Times New Roman" w:hAnsi="Times New Roman"/>
          <w:sz w:val="28"/>
          <w:szCs w:val="28"/>
        </w:rPr>
        <w:t xml:space="preserve"> года</w:t>
      </w:r>
      <w:r w:rsidR="004E124E" w:rsidRPr="00F026E1">
        <w:rPr>
          <w:rFonts w:ascii="Times New Roman" w:hAnsi="Times New Roman"/>
          <w:sz w:val="28"/>
          <w:szCs w:val="28"/>
        </w:rPr>
        <w:t xml:space="preserve"> по справочному телефону администрации </w:t>
      </w:r>
      <w:r w:rsidR="002C7DE5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="004E124E" w:rsidRPr="00F026E1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sz w:val="28"/>
          <w:szCs w:val="28"/>
        </w:rPr>
        <w:t>Венгеровского</w:t>
      </w:r>
      <w:r w:rsidR="007D402D" w:rsidRPr="00F026E1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4E124E" w:rsidRPr="00F026E1">
        <w:rPr>
          <w:rFonts w:ascii="Times New Roman" w:hAnsi="Times New Roman"/>
          <w:sz w:val="28"/>
          <w:szCs w:val="28"/>
        </w:rPr>
        <w:t>п</w:t>
      </w:r>
      <w:r w:rsidR="001F6650">
        <w:rPr>
          <w:rFonts w:ascii="Times New Roman" w:hAnsi="Times New Roman"/>
          <w:sz w:val="28"/>
          <w:szCs w:val="28"/>
        </w:rPr>
        <w:t>осту</w:t>
      </w:r>
      <w:r w:rsidR="00A8019A">
        <w:rPr>
          <w:rFonts w:ascii="Times New Roman" w:hAnsi="Times New Roman"/>
          <w:sz w:val="28"/>
          <w:szCs w:val="28"/>
        </w:rPr>
        <w:t xml:space="preserve">пило </w:t>
      </w:r>
      <w:r w:rsidR="00C05B56">
        <w:rPr>
          <w:rFonts w:ascii="Times New Roman" w:hAnsi="Times New Roman"/>
          <w:sz w:val="28"/>
          <w:szCs w:val="28"/>
        </w:rPr>
        <w:t>0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1E77C1" w:rsidRPr="00F026E1">
        <w:rPr>
          <w:rFonts w:ascii="Times New Roman" w:hAnsi="Times New Roman"/>
          <w:sz w:val="28"/>
          <w:szCs w:val="28"/>
        </w:rPr>
        <w:t>обраще</w:t>
      </w:r>
      <w:r w:rsidR="00032F0A">
        <w:rPr>
          <w:rFonts w:ascii="Times New Roman" w:hAnsi="Times New Roman"/>
          <w:sz w:val="28"/>
          <w:szCs w:val="28"/>
        </w:rPr>
        <w:t>ни</w:t>
      </w:r>
      <w:r w:rsidR="0066076F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C05B56">
        <w:rPr>
          <w:rFonts w:ascii="Times New Roman" w:hAnsi="Times New Roman"/>
          <w:i/>
          <w:iCs/>
          <w:sz w:val="28"/>
          <w:szCs w:val="28"/>
        </w:rPr>
        <w:t>апрел</w:t>
      </w:r>
      <w:r w:rsidR="0066076F">
        <w:rPr>
          <w:rFonts w:ascii="Times New Roman" w:hAnsi="Times New Roman"/>
          <w:i/>
          <w:iCs/>
          <w:sz w:val="28"/>
          <w:szCs w:val="28"/>
        </w:rPr>
        <w:t>е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2022 –</w:t>
      </w:r>
      <w:r w:rsidR="00C05B56">
        <w:rPr>
          <w:rFonts w:ascii="Times New Roman" w:hAnsi="Times New Roman"/>
          <w:i/>
          <w:iCs/>
          <w:sz w:val="28"/>
          <w:szCs w:val="28"/>
        </w:rPr>
        <w:t>1</w:t>
      </w:r>
      <w:r w:rsidR="000763D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C05B56">
        <w:rPr>
          <w:rFonts w:ascii="Times New Roman" w:hAnsi="Times New Roman"/>
          <w:i/>
          <w:iCs/>
          <w:sz w:val="28"/>
          <w:szCs w:val="28"/>
        </w:rPr>
        <w:t>мае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2021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A263E1">
        <w:rPr>
          <w:rFonts w:ascii="Times New Roman" w:hAnsi="Times New Roman"/>
          <w:i/>
          <w:iCs/>
          <w:sz w:val="28"/>
          <w:szCs w:val="28"/>
        </w:rPr>
        <w:t>).</w:t>
      </w:r>
    </w:p>
    <w:p w14:paraId="0D0E5DE9" w14:textId="77777777" w:rsidR="001F6650" w:rsidRPr="00F026E1" w:rsidRDefault="001F6650" w:rsidP="001F6650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</w:t>
      </w:r>
    </w:p>
    <w:p w14:paraId="7B356A60" w14:textId="4EE69E56" w:rsidR="008C6149" w:rsidRPr="00F026E1" w:rsidRDefault="008C6149" w:rsidP="008C6149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C05B56">
        <w:rPr>
          <w:rFonts w:ascii="Times New Roman" w:hAnsi="Times New Roman"/>
          <w:sz w:val="28"/>
          <w:szCs w:val="28"/>
        </w:rPr>
        <w:t>апрелем</w:t>
      </w:r>
      <w:r w:rsidR="00F84700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</w:t>
      </w:r>
      <w:r w:rsidR="00E1458C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E1458C">
        <w:rPr>
          <w:rFonts w:ascii="Times New Roman" w:hAnsi="Times New Roman"/>
          <w:sz w:val="28"/>
          <w:szCs w:val="28"/>
        </w:rPr>
        <w:t>,</w:t>
      </w:r>
      <w:r w:rsidR="00E1458C" w:rsidRPr="00E1458C">
        <w:rPr>
          <w:rFonts w:ascii="Times New Roman" w:hAnsi="Times New Roman"/>
          <w:sz w:val="28"/>
          <w:szCs w:val="28"/>
        </w:rPr>
        <w:t xml:space="preserve"> </w:t>
      </w:r>
      <w:r w:rsidR="00E1458C">
        <w:rPr>
          <w:rFonts w:ascii="Times New Roman" w:hAnsi="Times New Roman"/>
          <w:sz w:val="28"/>
          <w:szCs w:val="28"/>
        </w:rPr>
        <w:t xml:space="preserve">количество обращений по справочному телефону </w:t>
      </w:r>
      <w:r w:rsidR="000763D5">
        <w:rPr>
          <w:rFonts w:ascii="Times New Roman" w:hAnsi="Times New Roman"/>
          <w:sz w:val="28"/>
          <w:szCs w:val="28"/>
        </w:rPr>
        <w:t>у</w:t>
      </w:r>
      <w:r w:rsidR="00C05B56">
        <w:rPr>
          <w:rFonts w:ascii="Times New Roman" w:hAnsi="Times New Roman"/>
          <w:sz w:val="28"/>
          <w:szCs w:val="28"/>
        </w:rPr>
        <w:t>меньшилось</w:t>
      </w:r>
      <w:r w:rsidR="000763D5">
        <w:rPr>
          <w:rFonts w:ascii="Times New Roman" w:hAnsi="Times New Roman"/>
          <w:sz w:val="28"/>
          <w:szCs w:val="28"/>
        </w:rPr>
        <w:t xml:space="preserve"> на 1 обращение</w:t>
      </w:r>
      <w:r w:rsidR="00E1458C">
        <w:rPr>
          <w:rFonts w:ascii="Times New Roman" w:hAnsi="Times New Roman"/>
          <w:sz w:val="28"/>
          <w:szCs w:val="28"/>
        </w:rPr>
        <w:t xml:space="preserve">, а по сравнению с </w:t>
      </w:r>
      <w:r w:rsidR="00C05B56">
        <w:rPr>
          <w:rFonts w:ascii="Times New Roman" w:hAnsi="Times New Roman"/>
          <w:sz w:val="28"/>
          <w:szCs w:val="28"/>
        </w:rPr>
        <w:t>маем</w:t>
      </w:r>
      <w:r w:rsidR="00E1458C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2021 года</w:t>
      </w:r>
      <w:r w:rsidR="00971698">
        <w:rPr>
          <w:rFonts w:ascii="Times New Roman" w:hAnsi="Times New Roman"/>
          <w:sz w:val="28"/>
          <w:szCs w:val="28"/>
        </w:rPr>
        <w:t xml:space="preserve">, </w:t>
      </w:r>
      <w:bookmarkStart w:id="3" w:name="_Hlk92353180"/>
      <w:r w:rsidR="00971698">
        <w:rPr>
          <w:rFonts w:ascii="Times New Roman" w:hAnsi="Times New Roman"/>
          <w:sz w:val="28"/>
          <w:szCs w:val="28"/>
        </w:rPr>
        <w:t>количество обращений по справочному те</w:t>
      </w:r>
      <w:r w:rsidR="00A8019A">
        <w:rPr>
          <w:rFonts w:ascii="Times New Roman" w:hAnsi="Times New Roman"/>
          <w:sz w:val="28"/>
          <w:szCs w:val="28"/>
        </w:rPr>
        <w:t xml:space="preserve">лефону </w:t>
      </w:r>
      <w:bookmarkEnd w:id="3"/>
      <w:r w:rsidR="00C05B56">
        <w:rPr>
          <w:rFonts w:ascii="Times New Roman" w:hAnsi="Times New Roman"/>
          <w:sz w:val="28"/>
          <w:szCs w:val="28"/>
        </w:rPr>
        <w:t>не изменилось</w:t>
      </w:r>
      <w:r w:rsidR="00102850">
        <w:rPr>
          <w:rFonts w:ascii="Times New Roman" w:hAnsi="Times New Roman"/>
          <w:sz w:val="28"/>
          <w:szCs w:val="28"/>
        </w:rPr>
        <w:t>.</w:t>
      </w:r>
    </w:p>
    <w:p w14:paraId="4B3EEC4F" w14:textId="77777777" w:rsidR="00673DDF" w:rsidRPr="00032F0A" w:rsidRDefault="00673DDF" w:rsidP="001F6650">
      <w:pPr>
        <w:pStyle w:val="a3"/>
        <w:ind w:left="0"/>
        <w:jc w:val="both"/>
        <w:rPr>
          <w:rFonts w:ascii="Times New Roman" w:hAnsi="Times New Roman"/>
          <w:i/>
          <w:iCs/>
          <w:sz w:val="28"/>
          <w:szCs w:val="28"/>
        </w:rPr>
      </w:pPr>
    </w:p>
    <w:p w14:paraId="47FC657F" w14:textId="77777777" w:rsidR="00673DDF" w:rsidRPr="00F026E1" w:rsidRDefault="00673DDF" w:rsidP="00673DDF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14:paraId="38CE87F6" w14:textId="345317CA" w:rsidR="00E651B3" w:rsidRPr="00F026E1" w:rsidRDefault="007D402D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Обращений в форме смс - сообщений </w:t>
      </w:r>
      <w:r w:rsidR="0041342B" w:rsidRPr="00F026E1">
        <w:rPr>
          <w:rFonts w:ascii="Times New Roman" w:hAnsi="Times New Roman"/>
          <w:b/>
          <w:sz w:val="28"/>
          <w:szCs w:val="28"/>
        </w:rPr>
        <w:t>в</w:t>
      </w:r>
      <w:r w:rsidR="00971698">
        <w:rPr>
          <w:rFonts w:ascii="Times New Roman" w:hAnsi="Times New Roman"/>
          <w:b/>
          <w:sz w:val="28"/>
          <w:szCs w:val="28"/>
        </w:rPr>
        <w:t xml:space="preserve"> </w:t>
      </w:r>
      <w:r w:rsidR="000763D5">
        <w:rPr>
          <w:rFonts w:ascii="Times New Roman" w:hAnsi="Times New Roman"/>
          <w:b/>
          <w:sz w:val="28"/>
          <w:szCs w:val="28"/>
        </w:rPr>
        <w:t>марте</w:t>
      </w:r>
      <w:r w:rsidR="00C07678">
        <w:rPr>
          <w:rFonts w:ascii="Times New Roman" w:hAnsi="Times New Roman"/>
          <w:b/>
          <w:sz w:val="28"/>
          <w:szCs w:val="28"/>
        </w:rPr>
        <w:t xml:space="preserve"> </w:t>
      </w:r>
      <w:r w:rsidR="008C6149">
        <w:rPr>
          <w:rFonts w:ascii="Times New Roman" w:hAnsi="Times New Roman"/>
          <w:b/>
          <w:sz w:val="28"/>
          <w:szCs w:val="28"/>
        </w:rPr>
        <w:t>202</w:t>
      </w:r>
      <w:r w:rsidR="00102850">
        <w:rPr>
          <w:rFonts w:ascii="Times New Roman" w:hAnsi="Times New Roman"/>
          <w:b/>
          <w:sz w:val="28"/>
          <w:szCs w:val="28"/>
        </w:rPr>
        <w:t>2</w:t>
      </w:r>
      <w:r w:rsidR="001C68A6" w:rsidRPr="00F026E1">
        <w:rPr>
          <w:rFonts w:ascii="Times New Roman" w:hAnsi="Times New Roman"/>
          <w:b/>
          <w:sz w:val="28"/>
          <w:szCs w:val="28"/>
        </w:rPr>
        <w:t xml:space="preserve"> года не поступало</w:t>
      </w:r>
      <w:r w:rsidR="00673DDF" w:rsidRPr="00F026E1">
        <w:rPr>
          <w:rFonts w:ascii="Times New Roman" w:hAnsi="Times New Roman"/>
          <w:b/>
          <w:sz w:val="28"/>
          <w:szCs w:val="28"/>
        </w:rPr>
        <w:t>.</w:t>
      </w:r>
    </w:p>
    <w:p w14:paraId="6642C580" w14:textId="77777777" w:rsidR="00E651B3" w:rsidRPr="00F026E1" w:rsidRDefault="00E651B3" w:rsidP="00CF65CD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14:paraId="2A9FB73D" w14:textId="77777777" w:rsidR="002046FE" w:rsidRPr="00F026E1" w:rsidRDefault="002046FE" w:rsidP="00CF65CD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Контроль за соблюдением</w:t>
      </w:r>
      <w:r w:rsidR="00F026E1">
        <w:rPr>
          <w:rFonts w:ascii="Times New Roman" w:hAnsi="Times New Roman"/>
          <w:b/>
          <w:sz w:val="28"/>
          <w:szCs w:val="28"/>
        </w:rPr>
        <w:t xml:space="preserve"> порядка рассмотрения обращений</w:t>
      </w:r>
    </w:p>
    <w:p w14:paraId="4C455CAD" w14:textId="77777777" w:rsidR="00673DDF" w:rsidRPr="00F026E1" w:rsidRDefault="002046FE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  </w:t>
      </w:r>
    </w:p>
    <w:p w14:paraId="1C01378F" w14:textId="3B2ED8DE"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41342B" w:rsidRPr="00F026E1">
        <w:rPr>
          <w:rFonts w:ascii="Times New Roman" w:hAnsi="Times New Roman"/>
          <w:sz w:val="28"/>
          <w:szCs w:val="28"/>
        </w:rPr>
        <w:t>В</w:t>
      </w:r>
      <w:r w:rsidR="000763D5">
        <w:rPr>
          <w:rFonts w:ascii="Times New Roman" w:hAnsi="Times New Roman"/>
          <w:sz w:val="28"/>
          <w:szCs w:val="28"/>
        </w:rPr>
        <w:t xml:space="preserve"> </w:t>
      </w:r>
      <w:r w:rsidR="0066076F">
        <w:rPr>
          <w:rFonts w:ascii="Times New Roman" w:hAnsi="Times New Roman"/>
          <w:sz w:val="28"/>
          <w:szCs w:val="28"/>
        </w:rPr>
        <w:t>апреле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102850">
        <w:rPr>
          <w:rFonts w:ascii="Times New Roman" w:hAnsi="Times New Roman"/>
          <w:sz w:val="28"/>
          <w:szCs w:val="28"/>
        </w:rPr>
        <w:t>2</w:t>
      </w:r>
      <w:r w:rsidRPr="00F026E1"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14:paraId="75BD3333" w14:textId="77777777" w:rsidR="00673DDF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       </w:t>
      </w:r>
    </w:p>
    <w:p w14:paraId="76622BF4" w14:textId="77777777"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Организация работы в администрации </w:t>
      </w:r>
      <w:r w:rsidR="00673DDF" w:rsidRPr="00F026E1">
        <w:rPr>
          <w:rFonts w:ascii="Times New Roman" w:hAnsi="Times New Roman"/>
          <w:sz w:val="28"/>
          <w:szCs w:val="28"/>
        </w:rPr>
        <w:t xml:space="preserve">Петропавловского 2-го  </w:t>
      </w:r>
      <w:r w:rsidRPr="00F026E1">
        <w:rPr>
          <w:rFonts w:ascii="Times New Roman" w:hAnsi="Times New Roman"/>
          <w:sz w:val="28"/>
          <w:szCs w:val="28"/>
        </w:rPr>
        <w:t>сельсовета позволяет обеспечивать объективное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 xml:space="preserve"> и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 xml:space="preserve"> всестор</w:t>
      </w:r>
      <w:r w:rsidR="00CF65CD">
        <w:rPr>
          <w:rFonts w:ascii="Times New Roman" w:hAnsi="Times New Roman"/>
          <w:sz w:val="28"/>
          <w:szCs w:val="28"/>
        </w:rPr>
        <w:t xml:space="preserve">оннее рассмотрение поставленных </w:t>
      </w:r>
      <w:r w:rsidRPr="00F026E1">
        <w:rPr>
          <w:rFonts w:ascii="Times New Roman" w:hAnsi="Times New Roman"/>
          <w:sz w:val="28"/>
          <w:szCs w:val="28"/>
        </w:rPr>
        <w:t>в</w:t>
      </w:r>
      <w:r w:rsidR="00CF65CD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 xml:space="preserve"> обращениях 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граждан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 xml:space="preserve"> вопросов, своевременно принимать меры, направленные на восстановление или защиту нарушенных прав, свобод и законных интересов граждан</w:t>
      </w:r>
      <w:r w:rsidR="007D402D" w:rsidRPr="00F026E1">
        <w:rPr>
          <w:rFonts w:ascii="Times New Roman" w:hAnsi="Times New Roman"/>
          <w:sz w:val="28"/>
          <w:szCs w:val="28"/>
        </w:rPr>
        <w:t>.</w:t>
      </w:r>
    </w:p>
    <w:p w14:paraId="2F3D165E" w14:textId="77777777" w:rsidR="007D402D" w:rsidRPr="00F026E1" w:rsidRDefault="007D402D" w:rsidP="00BB23C8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14:paraId="558FEF2F" w14:textId="77777777" w:rsidR="00E7050B" w:rsidRPr="00F026E1" w:rsidRDefault="00E7050B" w:rsidP="000D4592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sectPr w:rsidR="00E7050B" w:rsidRPr="00F026E1" w:rsidSect="001F6650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" w15:restartNumberingAfterBreak="0">
    <w:nsid w:val="47391D6B"/>
    <w:multiLevelType w:val="hybridMultilevel"/>
    <w:tmpl w:val="AD9A5B0C"/>
    <w:lvl w:ilvl="0" w:tplc="686A34CA">
      <w:start w:val="1"/>
      <w:numFmt w:val="decimal"/>
      <w:lvlText w:val="%1)"/>
      <w:lvlJc w:val="left"/>
      <w:pPr>
        <w:ind w:left="-4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671" w:hanging="360"/>
      </w:pPr>
    </w:lvl>
    <w:lvl w:ilvl="2" w:tplc="0419001B" w:tentative="1">
      <w:start w:val="1"/>
      <w:numFmt w:val="lowerRoman"/>
      <w:lvlText w:val="%3."/>
      <w:lvlJc w:val="right"/>
      <w:pPr>
        <w:ind w:left="1391" w:hanging="180"/>
      </w:pPr>
    </w:lvl>
    <w:lvl w:ilvl="3" w:tplc="0419000F" w:tentative="1">
      <w:start w:val="1"/>
      <w:numFmt w:val="decimal"/>
      <w:lvlText w:val="%4."/>
      <w:lvlJc w:val="left"/>
      <w:pPr>
        <w:ind w:left="2111" w:hanging="360"/>
      </w:pPr>
    </w:lvl>
    <w:lvl w:ilvl="4" w:tplc="04190019" w:tentative="1">
      <w:start w:val="1"/>
      <w:numFmt w:val="lowerLetter"/>
      <w:lvlText w:val="%5."/>
      <w:lvlJc w:val="left"/>
      <w:pPr>
        <w:ind w:left="2831" w:hanging="360"/>
      </w:pPr>
    </w:lvl>
    <w:lvl w:ilvl="5" w:tplc="0419001B" w:tentative="1">
      <w:start w:val="1"/>
      <w:numFmt w:val="lowerRoman"/>
      <w:lvlText w:val="%6."/>
      <w:lvlJc w:val="right"/>
      <w:pPr>
        <w:ind w:left="3551" w:hanging="180"/>
      </w:pPr>
    </w:lvl>
    <w:lvl w:ilvl="6" w:tplc="0419000F" w:tentative="1">
      <w:start w:val="1"/>
      <w:numFmt w:val="decimal"/>
      <w:lvlText w:val="%7."/>
      <w:lvlJc w:val="left"/>
      <w:pPr>
        <w:ind w:left="4271" w:hanging="360"/>
      </w:pPr>
    </w:lvl>
    <w:lvl w:ilvl="7" w:tplc="04190019" w:tentative="1">
      <w:start w:val="1"/>
      <w:numFmt w:val="lowerLetter"/>
      <w:lvlText w:val="%8."/>
      <w:lvlJc w:val="left"/>
      <w:pPr>
        <w:ind w:left="4991" w:hanging="360"/>
      </w:pPr>
    </w:lvl>
    <w:lvl w:ilvl="8" w:tplc="0419001B" w:tentative="1">
      <w:start w:val="1"/>
      <w:numFmt w:val="lowerRoman"/>
      <w:lvlText w:val="%9."/>
      <w:lvlJc w:val="right"/>
      <w:pPr>
        <w:ind w:left="57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B66"/>
    <w:rsid w:val="00002D24"/>
    <w:rsid w:val="0000537D"/>
    <w:rsid w:val="00032F0A"/>
    <w:rsid w:val="00072E33"/>
    <w:rsid w:val="000739CD"/>
    <w:rsid w:val="000763D5"/>
    <w:rsid w:val="00080CC0"/>
    <w:rsid w:val="000C087E"/>
    <w:rsid w:val="000C4713"/>
    <w:rsid w:val="000D4592"/>
    <w:rsid w:val="00102850"/>
    <w:rsid w:val="001264E2"/>
    <w:rsid w:val="001460E5"/>
    <w:rsid w:val="00157B54"/>
    <w:rsid w:val="00172A8E"/>
    <w:rsid w:val="00196D42"/>
    <w:rsid w:val="00197A0C"/>
    <w:rsid w:val="001A0ADD"/>
    <w:rsid w:val="001C1516"/>
    <w:rsid w:val="001C68A6"/>
    <w:rsid w:val="001D0AFB"/>
    <w:rsid w:val="001E77C1"/>
    <w:rsid w:val="001F513C"/>
    <w:rsid w:val="001F6650"/>
    <w:rsid w:val="002046FE"/>
    <w:rsid w:val="00216802"/>
    <w:rsid w:val="00227C68"/>
    <w:rsid w:val="002452E0"/>
    <w:rsid w:val="002574BF"/>
    <w:rsid w:val="00266EC8"/>
    <w:rsid w:val="002B12D0"/>
    <w:rsid w:val="002B265E"/>
    <w:rsid w:val="002B575A"/>
    <w:rsid w:val="002C7DE5"/>
    <w:rsid w:val="002D2B04"/>
    <w:rsid w:val="0035046D"/>
    <w:rsid w:val="00363E55"/>
    <w:rsid w:val="003658B6"/>
    <w:rsid w:val="00371F15"/>
    <w:rsid w:val="003C4330"/>
    <w:rsid w:val="003C7045"/>
    <w:rsid w:val="003D2FCB"/>
    <w:rsid w:val="003E56B4"/>
    <w:rsid w:val="0041342B"/>
    <w:rsid w:val="004239A3"/>
    <w:rsid w:val="004523DA"/>
    <w:rsid w:val="00462760"/>
    <w:rsid w:val="00474BAC"/>
    <w:rsid w:val="004A06E4"/>
    <w:rsid w:val="004A09FC"/>
    <w:rsid w:val="004B11AF"/>
    <w:rsid w:val="004B636E"/>
    <w:rsid w:val="004E124E"/>
    <w:rsid w:val="004E5DEF"/>
    <w:rsid w:val="004F39EB"/>
    <w:rsid w:val="00506F73"/>
    <w:rsid w:val="005105EE"/>
    <w:rsid w:val="00516060"/>
    <w:rsid w:val="0056769F"/>
    <w:rsid w:val="005937EE"/>
    <w:rsid w:val="005A2B14"/>
    <w:rsid w:val="005E6F1F"/>
    <w:rsid w:val="00605C68"/>
    <w:rsid w:val="00637BB5"/>
    <w:rsid w:val="0066076F"/>
    <w:rsid w:val="00673DDF"/>
    <w:rsid w:val="006867D6"/>
    <w:rsid w:val="00705230"/>
    <w:rsid w:val="00724215"/>
    <w:rsid w:val="00724854"/>
    <w:rsid w:val="007564ED"/>
    <w:rsid w:val="00763A48"/>
    <w:rsid w:val="007911C8"/>
    <w:rsid w:val="007A435A"/>
    <w:rsid w:val="007C1887"/>
    <w:rsid w:val="007D2A4E"/>
    <w:rsid w:val="007D402D"/>
    <w:rsid w:val="007D72B3"/>
    <w:rsid w:val="007E4334"/>
    <w:rsid w:val="00813949"/>
    <w:rsid w:val="00846F3C"/>
    <w:rsid w:val="00892048"/>
    <w:rsid w:val="008B720F"/>
    <w:rsid w:val="008C6149"/>
    <w:rsid w:val="009207E3"/>
    <w:rsid w:val="00937C5A"/>
    <w:rsid w:val="009422BB"/>
    <w:rsid w:val="00971698"/>
    <w:rsid w:val="009B099B"/>
    <w:rsid w:val="00A02561"/>
    <w:rsid w:val="00A0354C"/>
    <w:rsid w:val="00A263E1"/>
    <w:rsid w:val="00A40CC3"/>
    <w:rsid w:val="00A51659"/>
    <w:rsid w:val="00A55FA8"/>
    <w:rsid w:val="00A64C65"/>
    <w:rsid w:val="00A72E25"/>
    <w:rsid w:val="00A8019A"/>
    <w:rsid w:val="00A8108F"/>
    <w:rsid w:val="00A84D19"/>
    <w:rsid w:val="00AA6853"/>
    <w:rsid w:val="00AA7975"/>
    <w:rsid w:val="00AE7180"/>
    <w:rsid w:val="00B06457"/>
    <w:rsid w:val="00B11C59"/>
    <w:rsid w:val="00B20F76"/>
    <w:rsid w:val="00B42F8C"/>
    <w:rsid w:val="00B748C7"/>
    <w:rsid w:val="00BB2248"/>
    <w:rsid w:val="00BB23C8"/>
    <w:rsid w:val="00C0173D"/>
    <w:rsid w:val="00C05B56"/>
    <w:rsid w:val="00C07678"/>
    <w:rsid w:val="00C1000B"/>
    <w:rsid w:val="00C21F9A"/>
    <w:rsid w:val="00C27375"/>
    <w:rsid w:val="00C306F1"/>
    <w:rsid w:val="00C713BB"/>
    <w:rsid w:val="00C81411"/>
    <w:rsid w:val="00C94478"/>
    <w:rsid w:val="00CA4EF1"/>
    <w:rsid w:val="00CA539D"/>
    <w:rsid w:val="00CC1091"/>
    <w:rsid w:val="00CD0B66"/>
    <w:rsid w:val="00CF65CD"/>
    <w:rsid w:val="00D1210B"/>
    <w:rsid w:val="00D223FD"/>
    <w:rsid w:val="00D350C4"/>
    <w:rsid w:val="00D42C5B"/>
    <w:rsid w:val="00D4734B"/>
    <w:rsid w:val="00D70BA3"/>
    <w:rsid w:val="00D90E11"/>
    <w:rsid w:val="00D954ED"/>
    <w:rsid w:val="00DC13E8"/>
    <w:rsid w:val="00DC59D8"/>
    <w:rsid w:val="00DE10F6"/>
    <w:rsid w:val="00DE3A3A"/>
    <w:rsid w:val="00E113C9"/>
    <w:rsid w:val="00E1458C"/>
    <w:rsid w:val="00E651B3"/>
    <w:rsid w:val="00E679E2"/>
    <w:rsid w:val="00E7050B"/>
    <w:rsid w:val="00EC79D3"/>
    <w:rsid w:val="00EE68C7"/>
    <w:rsid w:val="00EF3173"/>
    <w:rsid w:val="00F01C66"/>
    <w:rsid w:val="00F026E1"/>
    <w:rsid w:val="00F129E4"/>
    <w:rsid w:val="00F4539C"/>
    <w:rsid w:val="00F47269"/>
    <w:rsid w:val="00F717AA"/>
    <w:rsid w:val="00F821CF"/>
    <w:rsid w:val="00F84700"/>
    <w:rsid w:val="00F9054F"/>
    <w:rsid w:val="00FB48DF"/>
    <w:rsid w:val="00FD2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3CFC5"/>
  <w15:docId w15:val="{81FB50BA-7A1D-4BA2-9A0D-E940E3DA5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2F8C"/>
    <w:pPr>
      <w:ind w:left="-709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2F8C"/>
    <w:pPr>
      <w:ind w:left="-709"/>
    </w:pPr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CD0B6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E10F6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DE10F6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705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uiPriority w:val="35"/>
    <w:unhideWhenUsed/>
    <w:qFormat/>
    <w:rsid w:val="00B748C7"/>
    <w:rPr>
      <w:b/>
      <w:bCs/>
      <w:sz w:val="20"/>
      <w:szCs w:val="20"/>
    </w:rPr>
  </w:style>
  <w:style w:type="paragraph" w:styleId="a9">
    <w:name w:val="Normal (Web)"/>
    <w:basedOn w:val="a"/>
    <w:unhideWhenUsed/>
    <w:rsid w:val="00F821CF"/>
    <w:pPr>
      <w:spacing w:before="100" w:beforeAutospacing="1" w:after="100" w:afterAutospacing="1"/>
      <w:ind w:left="0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1C68A6"/>
    <w:rPr>
      <w:color w:val="0000FF"/>
      <w:u w:val="single"/>
    </w:rPr>
  </w:style>
  <w:style w:type="paragraph" w:customStyle="1" w:styleId="ConsPlusTitle">
    <w:name w:val="ConsPlusTitle"/>
    <w:uiPriority w:val="99"/>
    <w:rsid w:val="00B0645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rsid w:val="0089204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822</Words>
  <Characters>4686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5498</CharactersWithSpaces>
  <SharedDoc>false</SharedDoc>
  <HLinks>
    <vt:vector size="6" baseType="variant">
      <vt:variant>
        <vt:i4>4587564</vt:i4>
      </vt:variant>
      <vt:variant>
        <vt:i4>0</vt:i4>
      </vt:variant>
      <vt:variant>
        <vt:i4>0</vt:i4>
      </vt:variant>
      <vt:variant>
        <vt:i4>5</vt:i4>
      </vt:variant>
      <vt:variant>
        <vt:lpwstr>http://vengerovo.nso.ru/sites/vengerovo.nso.ru/wodby_files/files/page_1408/no_516.doc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Работа</dc:creator>
  <cp:lastModifiedBy>сельсовет Петропавловский 2-ой</cp:lastModifiedBy>
  <cp:revision>2</cp:revision>
  <cp:lastPrinted>2022-05-06T09:48:00Z</cp:lastPrinted>
  <dcterms:created xsi:type="dcterms:W3CDTF">2022-06-03T05:41:00Z</dcterms:created>
  <dcterms:modified xsi:type="dcterms:W3CDTF">2022-06-03T05:41:00Z</dcterms:modified>
</cp:coreProperties>
</file>