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2AB0BB" w14:textId="77777777" w:rsidR="004A7FE2" w:rsidRDefault="00AC1C68" w:rsidP="004A7FE2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A7FE2">
        <w:rPr>
          <w:rFonts w:ascii="Times New Roman" w:hAnsi="Times New Roman"/>
          <w:b/>
          <w:bCs/>
          <w:sz w:val="28"/>
          <w:szCs w:val="28"/>
        </w:rPr>
        <w:t>Информационно-аналитичес</w:t>
      </w:r>
      <w:r w:rsidR="00CF65CB" w:rsidRPr="004A7FE2">
        <w:rPr>
          <w:rFonts w:ascii="Times New Roman" w:hAnsi="Times New Roman"/>
          <w:b/>
          <w:bCs/>
          <w:sz w:val="28"/>
          <w:szCs w:val="28"/>
        </w:rPr>
        <w:t>к</w:t>
      </w:r>
      <w:r w:rsidR="00184CC9" w:rsidRPr="004A7FE2">
        <w:rPr>
          <w:rFonts w:ascii="Times New Roman" w:hAnsi="Times New Roman"/>
          <w:b/>
          <w:bCs/>
          <w:sz w:val="28"/>
          <w:szCs w:val="28"/>
        </w:rPr>
        <w:t xml:space="preserve">ий обзор </w:t>
      </w:r>
    </w:p>
    <w:p w14:paraId="61CAE041" w14:textId="5B7052A3" w:rsidR="00AC1C68" w:rsidRPr="004A7FE2" w:rsidRDefault="00184CC9" w:rsidP="004A7F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A7FE2">
        <w:rPr>
          <w:rFonts w:ascii="Times New Roman" w:hAnsi="Times New Roman"/>
          <w:b/>
          <w:bCs/>
          <w:sz w:val="28"/>
          <w:szCs w:val="28"/>
        </w:rPr>
        <w:t>рассмотренных в</w:t>
      </w:r>
      <w:r w:rsidR="0009548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35DA7">
        <w:rPr>
          <w:rFonts w:ascii="Times New Roman" w:hAnsi="Times New Roman"/>
          <w:b/>
          <w:bCs/>
          <w:sz w:val="28"/>
          <w:szCs w:val="28"/>
        </w:rPr>
        <w:t>4</w:t>
      </w:r>
      <w:r w:rsidR="00E84DB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A7FE2">
        <w:rPr>
          <w:rFonts w:ascii="Times New Roman" w:hAnsi="Times New Roman"/>
          <w:b/>
          <w:bCs/>
          <w:sz w:val="28"/>
          <w:szCs w:val="28"/>
        </w:rPr>
        <w:t>квартале</w:t>
      </w:r>
      <w:r w:rsidR="00095489">
        <w:rPr>
          <w:rFonts w:ascii="Times New Roman" w:hAnsi="Times New Roman"/>
          <w:b/>
          <w:bCs/>
          <w:sz w:val="28"/>
          <w:szCs w:val="28"/>
        </w:rPr>
        <w:t xml:space="preserve"> 20</w:t>
      </w:r>
      <w:r w:rsidR="00DB219E">
        <w:rPr>
          <w:rFonts w:ascii="Times New Roman" w:hAnsi="Times New Roman"/>
          <w:b/>
          <w:bCs/>
          <w:sz w:val="28"/>
          <w:szCs w:val="28"/>
        </w:rPr>
        <w:t>2</w:t>
      </w:r>
      <w:r w:rsidR="007976A3">
        <w:rPr>
          <w:rFonts w:ascii="Times New Roman" w:hAnsi="Times New Roman"/>
          <w:b/>
          <w:bCs/>
          <w:sz w:val="28"/>
          <w:szCs w:val="28"/>
        </w:rPr>
        <w:t>2</w:t>
      </w:r>
      <w:r w:rsidR="00AC1C68" w:rsidRPr="004A7FE2"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 w:rsidR="00232BEE" w:rsidRPr="004A7FE2">
        <w:rPr>
          <w:rFonts w:ascii="Times New Roman" w:hAnsi="Times New Roman"/>
          <w:b/>
          <w:sz w:val="28"/>
          <w:szCs w:val="28"/>
        </w:rPr>
        <w:t xml:space="preserve">Главе </w:t>
      </w:r>
      <w:r w:rsidR="00791E4B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="00232BEE" w:rsidRPr="004A7FE2">
        <w:rPr>
          <w:rFonts w:ascii="Times New Roman" w:hAnsi="Times New Roman"/>
          <w:b/>
          <w:sz w:val="28"/>
          <w:szCs w:val="28"/>
        </w:rPr>
        <w:t>сельсовета Венгеровского района Новосибирской области, а также результатов рассмотрения и принятых мер</w:t>
      </w:r>
    </w:p>
    <w:p w14:paraId="3F0A1426" w14:textId="77777777" w:rsidR="00AC1C68" w:rsidRPr="004A7FE2" w:rsidRDefault="00AC1C68" w:rsidP="00AC1C68">
      <w:pPr>
        <w:pStyle w:val="Default"/>
        <w:rPr>
          <w:color w:val="auto"/>
          <w:sz w:val="28"/>
          <w:szCs w:val="28"/>
        </w:rPr>
      </w:pPr>
    </w:p>
    <w:p w14:paraId="00B3DD49" w14:textId="77777777" w:rsidR="00791E4B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</w:t>
      </w:r>
      <w:r w:rsidR="00232BEE" w:rsidRPr="004A7FE2">
        <w:rPr>
          <w:color w:val="auto"/>
          <w:sz w:val="28"/>
          <w:szCs w:val="28"/>
        </w:rPr>
        <w:t xml:space="preserve">Главе </w:t>
      </w:r>
      <w:r w:rsidR="00791E4B" w:rsidRPr="004A7FE2">
        <w:rPr>
          <w:color w:val="auto"/>
          <w:sz w:val="28"/>
          <w:szCs w:val="28"/>
        </w:rPr>
        <w:t>Петропавловского 2-го</w:t>
      </w:r>
      <w:r w:rsidR="00791E4B" w:rsidRPr="004A7FE2">
        <w:rPr>
          <w:b/>
          <w:color w:val="auto"/>
          <w:sz w:val="28"/>
          <w:szCs w:val="28"/>
        </w:rPr>
        <w:t xml:space="preserve"> </w:t>
      </w:r>
      <w:r w:rsidR="00232BEE" w:rsidRPr="004A7FE2">
        <w:rPr>
          <w:color w:val="auto"/>
          <w:sz w:val="28"/>
          <w:szCs w:val="28"/>
        </w:rPr>
        <w:t>сельсовета Венгеровского района</w:t>
      </w:r>
      <w:r w:rsidRPr="004A7FE2">
        <w:rPr>
          <w:color w:val="auto"/>
          <w:sz w:val="28"/>
          <w:szCs w:val="28"/>
        </w:rPr>
        <w:t xml:space="preserve">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C902BB" w:rsidRPr="004A7FE2">
        <w:rPr>
          <w:color w:val="auto"/>
          <w:sz w:val="28"/>
          <w:szCs w:val="28"/>
        </w:rPr>
        <w:t xml:space="preserve">администрации </w:t>
      </w:r>
      <w:r w:rsidR="00791E4B" w:rsidRPr="004A7FE2">
        <w:rPr>
          <w:color w:val="auto"/>
          <w:sz w:val="28"/>
          <w:szCs w:val="28"/>
        </w:rPr>
        <w:t xml:space="preserve">Петропавловского 2-го </w:t>
      </w:r>
      <w:r w:rsidR="00232BEE" w:rsidRPr="004A7FE2">
        <w:rPr>
          <w:color w:val="auto"/>
          <w:sz w:val="28"/>
          <w:szCs w:val="28"/>
        </w:rPr>
        <w:t>сельсовета Венгеровского</w:t>
      </w:r>
      <w:r w:rsidRPr="004A7FE2">
        <w:rPr>
          <w:color w:val="auto"/>
          <w:sz w:val="28"/>
          <w:szCs w:val="28"/>
        </w:rPr>
        <w:t xml:space="preserve"> района Новосибирской области. </w:t>
      </w:r>
    </w:p>
    <w:p w14:paraId="0F3CE714" w14:textId="77777777" w:rsidR="00DB219E" w:rsidRPr="00892048" w:rsidRDefault="00DB219E" w:rsidP="00DB219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2-го сельсовета Венгеровского района Новосибирской области установлены распоряжением администрации Петропавловского 2-го сельсовета Венгеровского района Новосибирской области от 28.04.2020  №5  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79AE87" w14:textId="3D96EA05" w:rsidR="00AC1C68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В</w:t>
      </w:r>
      <w:r w:rsidR="00791E4B" w:rsidRPr="004A7FE2">
        <w:rPr>
          <w:color w:val="auto"/>
          <w:sz w:val="28"/>
          <w:szCs w:val="28"/>
        </w:rPr>
        <w:t xml:space="preserve"> </w:t>
      </w:r>
      <w:r w:rsidR="00835DA7">
        <w:rPr>
          <w:color w:val="auto"/>
          <w:sz w:val="28"/>
          <w:szCs w:val="28"/>
        </w:rPr>
        <w:t>4</w:t>
      </w:r>
      <w:r w:rsidRPr="004A7FE2">
        <w:rPr>
          <w:color w:val="auto"/>
          <w:sz w:val="28"/>
          <w:szCs w:val="28"/>
        </w:rPr>
        <w:t xml:space="preserve"> 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 в адрес </w:t>
      </w:r>
      <w:r w:rsidR="00232BEE" w:rsidRPr="004A7FE2">
        <w:rPr>
          <w:color w:val="auto"/>
          <w:sz w:val="28"/>
          <w:szCs w:val="28"/>
        </w:rPr>
        <w:t xml:space="preserve">Главы </w:t>
      </w:r>
      <w:r w:rsidR="00791E4B" w:rsidRPr="004A7FE2">
        <w:rPr>
          <w:color w:val="auto"/>
          <w:sz w:val="28"/>
          <w:szCs w:val="28"/>
        </w:rPr>
        <w:t xml:space="preserve">Петропавловского 2-го </w:t>
      </w:r>
      <w:r w:rsidR="00232BEE" w:rsidRPr="004A7FE2">
        <w:rPr>
          <w:color w:val="auto"/>
          <w:sz w:val="28"/>
          <w:szCs w:val="28"/>
        </w:rPr>
        <w:t xml:space="preserve">сельсовета Венгеровского </w:t>
      </w:r>
      <w:r w:rsidR="00AC1C68" w:rsidRPr="004A7FE2">
        <w:rPr>
          <w:color w:val="auto"/>
          <w:sz w:val="28"/>
          <w:szCs w:val="28"/>
        </w:rPr>
        <w:t>района Новосибирской области</w:t>
      </w:r>
      <w:r w:rsidR="00095489">
        <w:rPr>
          <w:color w:val="auto"/>
          <w:sz w:val="28"/>
          <w:szCs w:val="28"/>
        </w:rPr>
        <w:t xml:space="preserve"> </w:t>
      </w:r>
      <w:r w:rsidR="00AC1C68" w:rsidRPr="004A7FE2">
        <w:rPr>
          <w:color w:val="auto"/>
          <w:sz w:val="28"/>
          <w:szCs w:val="28"/>
        </w:rPr>
        <w:t xml:space="preserve">поступило </w:t>
      </w:r>
      <w:r w:rsidR="000F34D4">
        <w:rPr>
          <w:color w:val="auto"/>
          <w:sz w:val="28"/>
          <w:szCs w:val="28"/>
        </w:rPr>
        <w:t>0</w:t>
      </w:r>
      <w:r w:rsidR="00A344BD" w:rsidRPr="004A7FE2">
        <w:rPr>
          <w:color w:val="auto"/>
          <w:sz w:val="28"/>
          <w:szCs w:val="28"/>
        </w:rPr>
        <w:t xml:space="preserve"> обращени</w:t>
      </w:r>
      <w:r w:rsidR="00DB219E">
        <w:rPr>
          <w:color w:val="auto"/>
          <w:sz w:val="28"/>
          <w:szCs w:val="28"/>
        </w:rPr>
        <w:t>я</w:t>
      </w:r>
      <w:r w:rsidR="000F4E86" w:rsidRPr="004A7FE2">
        <w:rPr>
          <w:color w:val="auto"/>
          <w:sz w:val="28"/>
          <w:szCs w:val="28"/>
        </w:rPr>
        <w:t xml:space="preserve"> </w:t>
      </w:r>
      <w:r w:rsidRPr="004A7FE2">
        <w:rPr>
          <w:i/>
          <w:iCs/>
          <w:color w:val="auto"/>
          <w:sz w:val="28"/>
          <w:szCs w:val="28"/>
        </w:rPr>
        <w:t>(в</w:t>
      </w:r>
      <w:r w:rsidR="0052184C">
        <w:rPr>
          <w:i/>
          <w:iCs/>
          <w:color w:val="auto"/>
          <w:sz w:val="28"/>
          <w:szCs w:val="28"/>
        </w:rPr>
        <w:t xml:space="preserve"> </w:t>
      </w:r>
      <w:r w:rsidR="00835DA7">
        <w:rPr>
          <w:i/>
          <w:iCs/>
          <w:color w:val="auto"/>
          <w:sz w:val="28"/>
          <w:szCs w:val="28"/>
        </w:rPr>
        <w:t>3</w:t>
      </w:r>
      <w:r w:rsidRPr="004A7FE2">
        <w:rPr>
          <w:i/>
          <w:iCs/>
          <w:color w:val="auto"/>
          <w:sz w:val="28"/>
          <w:szCs w:val="28"/>
        </w:rPr>
        <w:t xml:space="preserve"> квартале</w:t>
      </w:r>
      <w:r w:rsidR="00DB219E">
        <w:rPr>
          <w:i/>
          <w:iCs/>
          <w:color w:val="auto"/>
          <w:sz w:val="28"/>
          <w:szCs w:val="28"/>
        </w:rPr>
        <w:t xml:space="preserve"> 202</w:t>
      </w:r>
      <w:r w:rsidR="003B3D92">
        <w:rPr>
          <w:i/>
          <w:iCs/>
          <w:color w:val="auto"/>
          <w:sz w:val="28"/>
          <w:szCs w:val="28"/>
        </w:rPr>
        <w:t>2</w:t>
      </w:r>
      <w:r w:rsidR="00A344BD" w:rsidRPr="004A7FE2">
        <w:rPr>
          <w:i/>
          <w:iCs/>
          <w:color w:val="auto"/>
          <w:sz w:val="28"/>
          <w:szCs w:val="28"/>
        </w:rPr>
        <w:t xml:space="preserve"> года -</w:t>
      </w:r>
      <w:r w:rsidR="00835DA7">
        <w:rPr>
          <w:i/>
          <w:iCs/>
          <w:color w:val="auto"/>
          <w:sz w:val="28"/>
          <w:szCs w:val="28"/>
        </w:rPr>
        <w:t>0</w:t>
      </w:r>
      <w:r w:rsidR="00AC1C68" w:rsidRPr="004A7FE2">
        <w:rPr>
          <w:i/>
          <w:iCs/>
          <w:color w:val="auto"/>
          <w:sz w:val="28"/>
          <w:szCs w:val="28"/>
        </w:rPr>
        <w:t xml:space="preserve">), </w:t>
      </w:r>
      <w:r w:rsidR="00AC1C68" w:rsidRPr="004A7FE2">
        <w:rPr>
          <w:color w:val="auto"/>
          <w:sz w:val="28"/>
          <w:szCs w:val="28"/>
        </w:rPr>
        <w:t xml:space="preserve">в том числе: </w:t>
      </w:r>
    </w:p>
    <w:p w14:paraId="0D29423B" w14:textId="4D716BB5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1) письменных обращений и запросов </w:t>
      </w:r>
      <w:r w:rsidR="00950FAF" w:rsidRPr="004A7FE2">
        <w:rPr>
          <w:color w:val="auto"/>
          <w:sz w:val="28"/>
          <w:szCs w:val="28"/>
        </w:rPr>
        <w:t>–</w:t>
      </w:r>
      <w:r w:rsidRPr="004A7FE2">
        <w:rPr>
          <w:color w:val="auto"/>
          <w:sz w:val="28"/>
          <w:szCs w:val="28"/>
        </w:rPr>
        <w:t xml:space="preserve"> </w:t>
      </w:r>
      <w:r w:rsidR="00E84DBC">
        <w:rPr>
          <w:b/>
          <w:bCs/>
          <w:color w:val="auto"/>
          <w:sz w:val="28"/>
          <w:szCs w:val="28"/>
        </w:rPr>
        <w:t>0</w:t>
      </w:r>
      <w:r w:rsidR="00950FAF" w:rsidRPr="004A7FE2">
        <w:rPr>
          <w:b/>
          <w:bCs/>
          <w:color w:val="auto"/>
          <w:sz w:val="28"/>
          <w:szCs w:val="28"/>
        </w:rPr>
        <w:t xml:space="preserve"> </w:t>
      </w:r>
      <w:r w:rsidR="000F4E86" w:rsidRPr="004A7FE2">
        <w:rPr>
          <w:i/>
          <w:iCs/>
          <w:color w:val="auto"/>
          <w:sz w:val="28"/>
          <w:szCs w:val="28"/>
        </w:rPr>
        <w:t>(</w:t>
      </w:r>
      <w:r w:rsidR="00232BEE" w:rsidRPr="004A7FE2">
        <w:rPr>
          <w:i/>
          <w:iCs/>
          <w:color w:val="auto"/>
          <w:sz w:val="28"/>
          <w:szCs w:val="28"/>
        </w:rPr>
        <w:t>в</w:t>
      </w:r>
      <w:r w:rsidR="0052184C">
        <w:rPr>
          <w:i/>
          <w:iCs/>
          <w:color w:val="auto"/>
          <w:sz w:val="28"/>
          <w:szCs w:val="28"/>
        </w:rPr>
        <w:t xml:space="preserve"> </w:t>
      </w:r>
      <w:r w:rsidR="00835DA7">
        <w:rPr>
          <w:i/>
          <w:iCs/>
          <w:color w:val="auto"/>
          <w:sz w:val="28"/>
          <w:szCs w:val="28"/>
        </w:rPr>
        <w:t>3</w:t>
      </w:r>
      <w:r w:rsidR="00DB219E">
        <w:rPr>
          <w:i/>
          <w:iCs/>
          <w:color w:val="auto"/>
          <w:sz w:val="28"/>
          <w:szCs w:val="28"/>
        </w:rPr>
        <w:t xml:space="preserve"> квартале 202</w:t>
      </w:r>
      <w:r w:rsidR="009A51FC">
        <w:rPr>
          <w:i/>
          <w:iCs/>
          <w:color w:val="auto"/>
          <w:sz w:val="28"/>
          <w:szCs w:val="28"/>
        </w:rPr>
        <w:t>2</w:t>
      </w:r>
      <w:r w:rsidR="00232BEE" w:rsidRPr="004A7FE2">
        <w:rPr>
          <w:i/>
          <w:iCs/>
          <w:color w:val="auto"/>
          <w:sz w:val="28"/>
          <w:szCs w:val="28"/>
        </w:rPr>
        <w:t xml:space="preserve"> </w:t>
      </w:r>
      <w:r w:rsidRPr="004A7FE2">
        <w:rPr>
          <w:i/>
          <w:iCs/>
          <w:color w:val="auto"/>
          <w:sz w:val="28"/>
          <w:szCs w:val="28"/>
        </w:rPr>
        <w:t>года -</w:t>
      </w:r>
      <w:r w:rsidR="003B3D92">
        <w:rPr>
          <w:i/>
          <w:iCs/>
          <w:color w:val="auto"/>
          <w:sz w:val="28"/>
          <w:szCs w:val="28"/>
        </w:rPr>
        <w:t>0</w:t>
      </w:r>
      <w:r w:rsidRPr="004A7FE2">
        <w:rPr>
          <w:i/>
          <w:iCs/>
          <w:color w:val="auto"/>
          <w:sz w:val="28"/>
          <w:szCs w:val="28"/>
        </w:rPr>
        <w:t xml:space="preserve">); </w:t>
      </w:r>
    </w:p>
    <w:p w14:paraId="02DE90B7" w14:textId="152ACD3F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2) на личных приемах </w:t>
      </w:r>
      <w:r w:rsidR="00950FAF" w:rsidRPr="004A7FE2">
        <w:rPr>
          <w:color w:val="auto"/>
          <w:sz w:val="28"/>
          <w:szCs w:val="28"/>
        </w:rPr>
        <w:t xml:space="preserve">Главы Петропавловского 2-го </w:t>
      </w:r>
      <w:r w:rsidR="00232BEE" w:rsidRPr="004A7FE2">
        <w:rPr>
          <w:color w:val="auto"/>
          <w:sz w:val="28"/>
          <w:szCs w:val="28"/>
        </w:rPr>
        <w:t xml:space="preserve">сельсовета Венгеровского </w:t>
      </w:r>
      <w:r w:rsidR="00A344BD" w:rsidRPr="004A7FE2">
        <w:rPr>
          <w:color w:val="auto"/>
          <w:sz w:val="28"/>
          <w:szCs w:val="28"/>
        </w:rPr>
        <w:t>района Новосибирской области</w:t>
      </w:r>
      <w:r w:rsidRPr="004A7FE2">
        <w:rPr>
          <w:color w:val="auto"/>
          <w:sz w:val="28"/>
          <w:szCs w:val="28"/>
        </w:rPr>
        <w:t xml:space="preserve"> - </w:t>
      </w:r>
      <w:r w:rsidR="0052184C">
        <w:rPr>
          <w:b/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 </w:t>
      </w:r>
      <w:r w:rsidR="00184CC9" w:rsidRPr="004A7FE2">
        <w:rPr>
          <w:i/>
          <w:iCs/>
          <w:color w:val="auto"/>
          <w:sz w:val="28"/>
          <w:szCs w:val="28"/>
        </w:rPr>
        <w:t>(в</w:t>
      </w:r>
      <w:r w:rsidR="00835DA7">
        <w:rPr>
          <w:i/>
          <w:iCs/>
          <w:color w:val="auto"/>
          <w:sz w:val="28"/>
          <w:szCs w:val="28"/>
        </w:rPr>
        <w:t xml:space="preserve"> 3</w:t>
      </w:r>
      <w:r w:rsidR="00184CC9" w:rsidRPr="004A7FE2">
        <w:rPr>
          <w:i/>
          <w:iCs/>
          <w:color w:val="auto"/>
          <w:sz w:val="28"/>
          <w:szCs w:val="28"/>
        </w:rPr>
        <w:t xml:space="preserve"> квартале </w:t>
      </w:r>
      <w:r w:rsidR="00DB219E">
        <w:rPr>
          <w:i/>
          <w:iCs/>
          <w:color w:val="auto"/>
          <w:sz w:val="28"/>
          <w:szCs w:val="28"/>
        </w:rPr>
        <w:t>202</w:t>
      </w:r>
      <w:r w:rsidR="009A51FC">
        <w:rPr>
          <w:i/>
          <w:iCs/>
          <w:color w:val="auto"/>
          <w:sz w:val="28"/>
          <w:szCs w:val="28"/>
        </w:rPr>
        <w:t>2</w:t>
      </w:r>
      <w:r w:rsidRPr="004A7FE2">
        <w:rPr>
          <w:i/>
          <w:iCs/>
          <w:color w:val="auto"/>
          <w:sz w:val="28"/>
          <w:szCs w:val="28"/>
        </w:rPr>
        <w:t xml:space="preserve"> года -</w:t>
      </w:r>
      <w:r w:rsidR="007976A3">
        <w:rPr>
          <w:i/>
          <w:iCs/>
          <w:color w:val="auto"/>
          <w:sz w:val="28"/>
          <w:szCs w:val="28"/>
        </w:rPr>
        <w:t>0</w:t>
      </w:r>
      <w:r w:rsidRPr="004A7FE2">
        <w:rPr>
          <w:i/>
          <w:iCs/>
          <w:color w:val="auto"/>
          <w:sz w:val="28"/>
          <w:szCs w:val="28"/>
        </w:rPr>
        <w:t xml:space="preserve">); </w:t>
      </w:r>
    </w:p>
    <w:p w14:paraId="2F626BF3" w14:textId="0AD6F152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3) по справочному телефону -</w:t>
      </w:r>
      <w:r w:rsidR="00950FAF" w:rsidRPr="004A7FE2">
        <w:rPr>
          <w:color w:val="auto"/>
          <w:sz w:val="28"/>
          <w:szCs w:val="28"/>
        </w:rPr>
        <w:t xml:space="preserve"> </w:t>
      </w:r>
      <w:r w:rsidR="000F34D4">
        <w:rPr>
          <w:b/>
          <w:color w:val="auto"/>
          <w:sz w:val="28"/>
          <w:szCs w:val="28"/>
        </w:rPr>
        <w:t>0</w:t>
      </w:r>
      <w:r w:rsidRPr="004A7FE2">
        <w:rPr>
          <w:b/>
          <w:bCs/>
          <w:color w:val="auto"/>
          <w:sz w:val="28"/>
          <w:szCs w:val="28"/>
        </w:rPr>
        <w:t xml:space="preserve"> </w:t>
      </w:r>
      <w:r w:rsidR="00184CC9" w:rsidRPr="004A7FE2">
        <w:rPr>
          <w:i/>
          <w:iCs/>
          <w:color w:val="auto"/>
          <w:sz w:val="28"/>
          <w:szCs w:val="28"/>
        </w:rPr>
        <w:t>(в</w:t>
      </w:r>
      <w:r w:rsidR="0052184C">
        <w:rPr>
          <w:i/>
          <w:iCs/>
          <w:color w:val="auto"/>
          <w:sz w:val="28"/>
          <w:szCs w:val="28"/>
        </w:rPr>
        <w:t xml:space="preserve"> </w:t>
      </w:r>
      <w:r w:rsidR="00835DA7">
        <w:rPr>
          <w:i/>
          <w:iCs/>
          <w:color w:val="auto"/>
          <w:sz w:val="28"/>
          <w:szCs w:val="28"/>
        </w:rPr>
        <w:t>3</w:t>
      </w:r>
      <w:r w:rsidR="00184CC9" w:rsidRPr="004A7FE2">
        <w:rPr>
          <w:i/>
          <w:iCs/>
          <w:color w:val="auto"/>
          <w:sz w:val="28"/>
          <w:szCs w:val="28"/>
        </w:rPr>
        <w:t xml:space="preserve"> квартале</w:t>
      </w:r>
      <w:r w:rsidR="00DB219E">
        <w:rPr>
          <w:i/>
          <w:iCs/>
          <w:color w:val="auto"/>
          <w:sz w:val="28"/>
          <w:szCs w:val="28"/>
        </w:rPr>
        <w:t xml:space="preserve"> 202</w:t>
      </w:r>
      <w:r w:rsidR="009A51FC">
        <w:rPr>
          <w:i/>
          <w:iCs/>
          <w:color w:val="auto"/>
          <w:sz w:val="28"/>
          <w:szCs w:val="28"/>
        </w:rPr>
        <w:t>2</w:t>
      </w:r>
      <w:r w:rsidR="00DB219E">
        <w:rPr>
          <w:i/>
          <w:iCs/>
          <w:color w:val="auto"/>
          <w:sz w:val="28"/>
          <w:szCs w:val="28"/>
        </w:rPr>
        <w:t xml:space="preserve"> года </w:t>
      </w:r>
      <w:r w:rsidR="00835DA7">
        <w:rPr>
          <w:i/>
          <w:iCs/>
          <w:color w:val="auto"/>
          <w:sz w:val="28"/>
          <w:szCs w:val="28"/>
        </w:rPr>
        <w:t>-0</w:t>
      </w:r>
      <w:r w:rsidRPr="004A7FE2">
        <w:rPr>
          <w:i/>
          <w:iCs/>
          <w:color w:val="auto"/>
          <w:sz w:val="28"/>
          <w:szCs w:val="28"/>
        </w:rPr>
        <w:t xml:space="preserve">). </w:t>
      </w:r>
    </w:p>
    <w:p w14:paraId="6DD41298" w14:textId="2448559B" w:rsidR="00232BEE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0F34D4">
        <w:rPr>
          <w:color w:val="auto"/>
          <w:sz w:val="28"/>
          <w:szCs w:val="28"/>
        </w:rPr>
        <w:t xml:space="preserve">о </w:t>
      </w:r>
      <w:r w:rsidR="00835DA7">
        <w:rPr>
          <w:color w:val="auto"/>
          <w:sz w:val="28"/>
          <w:szCs w:val="28"/>
        </w:rPr>
        <w:t>3</w:t>
      </w:r>
      <w:r w:rsidRPr="004A7FE2">
        <w:rPr>
          <w:color w:val="auto"/>
          <w:sz w:val="28"/>
          <w:szCs w:val="28"/>
        </w:rPr>
        <w:t xml:space="preserve"> кварталом</w:t>
      </w:r>
      <w:r w:rsidR="00DB219E">
        <w:rPr>
          <w:color w:val="auto"/>
          <w:sz w:val="28"/>
          <w:szCs w:val="28"/>
        </w:rPr>
        <w:t xml:space="preserve"> 202</w:t>
      </w:r>
      <w:r w:rsidR="009A51FC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</w:t>
      </w:r>
      <w:r w:rsidR="00DB219E">
        <w:rPr>
          <w:color w:val="auto"/>
          <w:sz w:val="28"/>
          <w:szCs w:val="28"/>
        </w:rPr>
        <w:t>,</w:t>
      </w:r>
      <w:r w:rsidR="00AC1C68" w:rsidRPr="004A7FE2">
        <w:rPr>
          <w:color w:val="auto"/>
          <w:sz w:val="28"/>
          <w:szCs w:val="28"/>
        </w:rPr>
        <w:t xml:space="preserve"> общее количество обр</w:t>
      </w:r>
      <w:r w:rsidR="00563921" w:rsidRPr="004A7FE2">
        <w:rPr>
          <w:color w:val="auto"/>
          <w:sz w:val="28"/>
          <w:szCs w:val="28"/>
        </w:rPr>
        <w:t>ащений</w:t>
      </w:r>
      <w:r w:rsidR="00C707FF" w:rsidRPr="004A7FE2">
        <w:rPr>
          <w:color w:val="auto"/>
          <w:sz w:val="28"/>
          <w:szCs w:val="28"/>
        </w:rPr>
        <w:t xml:space="preserve"> </w:t>
      </w:r>
      <w:r w:rsidRPr="004A7FE2">
        <w:rPr>
          <w:color w:val="auto"/>
          <w:sz w:val="28"/>
          <w:szCs w:val="28"/>
        </w:rPr>
        <w:t>в</w:t>
      </w:r>
      <w:r w:rsidR="00095489">
        <w:rPr>
          <w:color w:val="auto"/>
          <w:sz w:val="28"/>
          <w:szCs w:val="28"/>
        </w:rPr>
        <w:t xml:space="preserve"> </w:t>
      </w:r>
      <w:r w:rsidR="00835DA7">
        <w:rPr>
          <w:color w:val="auto"/>
          <w:sz w:val="28"/>
          <w:szCs w:val="28"/>
        </w:rPr>
        <w:t>4</w:t>
      </w:r>
      <w:r w:rsidR="000F34D4">
        <w:rPr>
          <w:color w:val="auto"/>
          <w:sz w:val="28"/>
          <w:szCs w:val="28"/>
        </w:rPr>
        <w:t xml:space="preserve"> </w:t>
      </w:r>
      <w:r w:rsidRPr="004A7FE2">
        <w:rPr>
          <w:color w:val="auto"/>
          <w:sz w:val="28"/>
          <w:szCs w:val="28"/>
        </w:rPr>
        <w:t>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624548" w:rsidRPr="004A7FE2">
        <w:rPr>
          <w:color w:val="auto"/>
          <w:sz w:val="28"/>
          <w:szCs w:val="28"/>
        </w:rPr>
        <w:t xml:space="preserve"> года </w:t>
      </w:r>
      <w:r w:rsidR="00835DA7">
        <w:rPr>
          <w:color w:val="auto"/>
          <w:sz w:val="28"/>
          <w:szCs w:val="28"/>
        </w:rPr>
        <w:t>не изменилось</w:t>
      </w:r>
      <w:r w:rsidR="00E84DBC" w:rsidRPr="00E84DBC">
        <w:rPr>
          <w:color w:val="auto"/>
          <w:sz w:val="28"/>
          <w:szCs w:val="28"/>
        </w:rPr>
        <w:t>.</w:t>
      </w:r>
    </w:p>
    <w:p w14:paraId="7BDA4B16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 </w:t>
      </w:r>
    </w:p>
    <w:p w14:paraId="007F88F3" w14:textId="77777777" w:rsidR="00AC1C68" w:rsidRPr="004A7FE2" w:rsidRDefault="00AC1C68" w:rsidP="004A7FE2">
      <w:pPr>
        <w:pStyle w:val="Default"/>
        <w:ind w:firstLine="709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 xml:space="preserve">1. Письменные обращения и запросы. </w:t>
      </w:r>
    </w:p>
    <w:p w14:paraId="37B592CB" w14:textId="77777777" w:rsidR="00232BEE" w:rsidRPr="004A7FE2" w:rsidRDefault="00232BEE" w:rsidP="004A7FE2">
      <w:pPr>
        <w:pStyle w:val="Default"/>
        <w:ind w:firstLine="709"/>
        <w:rPr>
          <w:color w:val="auto"/>
          <w:sz w:val="28"/>
          <w:szCs w:val="28"/>
        </w:rPr>
      </w:pPr>
    </w:p>
    <w:p w14:paraId="4BCD3848" w14:textId="0C533210" w:rsidR="00AC1C68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В</w:t>
      </w:r>
      <w:r w:rsidR="00095489">
        <w:rPr>
          <w:color w:val="auto"/>
          <w:sz w:val="28"/>
          <w:szCs w:val="28"/>
        </w:rPr>
        <w:t xml:space="preserve"> </w:t>
      </w:r>
      <w:r w:rsidR="00835DA7">
        <w:rPr>
          <w:color w:val="auto"/>
          <w:sz w:val="28"/>
          <w:szCs w:val="28"/>
        </w:rPr>
        <w:t>4</w:t>
      </w:r>
      <w:r w:rsidRPr="004A7FE2">
        <w:rPr>
          <w:color w:val="auto"/>
          <w:sz w:val="28"/>
          <w:szCs w:val="28"/>
        </w:rPr>
        <w:t xml:space="preserve"> 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 поступило </w:t>
      </w:r>
      <w:r w:rsidR="00E84DBC">
        <w:rPr>
          <w:b/>
          <w:color w:val="auto"/>
          <w:sz w:val="28"/>
          <w:szCs w:val="28"/>
        </w:rPr>
        <w:t>0</w:t>
      </w:r>
      <w:r w:rsidR="00E84DBC">
        <w:rPr>
          <w:color w:val="auto"/>
          <w:sz w:val="28"/>
          <w:szCs w:val="28"/>
        </w:rPr>
        <w:t xml:space="preserve"> письменных</w:t>
      </w:r>
      <w:r w:rsidR="00AC1C68" w:rsidRPr="004A7FE2">
        <w:rPr>
          <w:color w:val="auto"/>
          <w:sz w:val="28"/>
          <w:szCs w:val="28"/>
        </w:rPr>
        <w:t xml:space="preserve"> обращени</w:t>
      </w:r>
      <w:r w:rsidR="00E84DBC">
        <w:rPr>
          <w:color w:val="auto"/>
          <w:sz w:val="28"/>
          <w:szCs w:val="28"/>
        </w:rPr>
        <w:t xml:space="preserve">й </w:t>
      </w:r>
      <w:r w:rsidR="00E84DBC" w:rsidRPr="004A7FE2">
        <w:rPr>
          <w:i/>
          <w:iCs/>
          <w:color w:val="auto"/>
          <w:sz w:val="28"/>
          <w:szCs w:val="28"/>
        </w:rPr>
        <w:t>(в</w:t>
      </w:r>
      <w:r w:rsidR="00DB219E">
        <w:rPr>
          <w:i/>
          <w:iCs/>
          <w:color w:val="auto"/>
          <w:sz w:val="28"/>
          <w:szCs w:val="28"/>
        </w:rPr>
        <w:t xml:space="preserve"> </w:t>
      </w:r>
      <w:r w:rsidR="00835DA7">
        <w:rPr>
          <w:i/>
          <w:iCs/>
          <w:color w:val="auto"/>
          <w:sz w:val="28"/>
          <w:szCs w:val="28"/>
        </w:rPr>
        <w:t>3</w:t>
      </w:r>
      <w:r w:rsidR="00DB219E">
        <w:rPr>
          <w:i/>
          <w:iCs/>
          <w:color w:val="auto"/>
          <w:sz w:val="28"/>
          <w:szCs w:val="28"/>
        </w:rPr>
        <w:t xml:space="preserve"> квартале 202</w:t>
      </w:r>
      <w:r w:rsidR="009A51FC">
        <w:rPr>
          <w:i/>
          <w:iCs/>
          <w:color w:val="auto"/>
          <w:sz w:val="28"/>
          <w:szCs w:val="28"/>
        </w:rPr>
        <w:t>2</w:t>
      </w:r>
      <w:r w:rsidR="0052184C">
        <w:rPr>
          <w:i/>
          <w:iCs/>
          <w:color w:val="auto"/>
          <w:sz w:val="28"/>
          <w:szCs w:val="28"/>
        </w:rPr>
        <w:t xml:space="preserve"> года -0</w:t>
      </w:r>
      <w:r w:rsidR="00E84DBC" w:rsidRPr="004A7FE2">
        <w:rPr>
          <w:i/>
          <w:iCs/>
          <w:color w:val="auto"/>
          <w:sz w:val="28"/>
          <w:szCs w:val="28"/>
        </w:rPr>
        <w:t>)</w:t>
      </w:r>
      <w:r w:rsidR="00E84DBC">
        <w:rPr>
          <w:i/>
          <w:iCs/>
          <w:color w:val="auto"/>
          <w:sz w:val="28"/>
          <w:szCs w:val="28"/>
        </w:rPr>
        <w:t>.</w:t>
      </w:r>
      <w:r w:rsidR="00AC1C68" w:rsidRPr="004A7FE2">
        <w:rPr>
          <w:i/>
          <w:iCs/>
          <w:color w:val="auto"/>
          <w:sz w:val="28"/>
          <w:szCs w:val="28"/>
        </w:rPr>
        <w:t xml:space="preserve"> </w:t>
      </w:r>
    </w:p>
    <w:p w14:paraId="1AF512DA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14:paraId="46E0EFDD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-государство, общество, политика - 0; </w:t>
      </w:r>
    </w:p>
    <w:p w14:paraId="3E5ED3BE" w14:textId="77777777" w:rsidR="00563921" w:rsidRPr="004A7FE2" w:rsidRDefault="00E84DB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-экономика – 0</w:t>
      </w:r>
      <w:r w:rsidR="00563921" w:rsidRPr="004A7FE2">
        <w:rPr>
          <w:rFonts w:ascii="Times New Roman" w:hAnsi="Times New Roman"/>
          <w:sz w:val="28"/>
          <w:szCs w:val="28"/>
        </w:rPr>
        <w:t>;</w:t>
      </w:r>
    </w:p>
    <w:p w14:paraId="56EDED6C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14:paraId="00BA3A6E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социальная сфера – 0;</w:t>
      </w:r>
    </w:p>
    <w:p w14:paraId="03603A8C" w14:textId="77777777" w:rsidR="00563921" w:rsidRPr="004A7FE2" w:rsidRDefault="00563921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- оборона, безопасность, законность – 0</w:t>
      </w:r>
    </w:p>
    <w:p w14:paraId="1DB2C343" w14:textId="77777777" w:rsidR="00563921" w:rsidRPr="004A7FE2" w:rsidRDefault="00563921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6DF99B5D" w14:textId="0D96D081" w:rsidR="00AC1C68" w:rsidRPr="004A7FE2" w:rsidRDefault="00CD5EA5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52184C">
        <w:rPr>
          <w:color w:val="auto"/>
          <w:sz w:val="28"/>
          <w:szCs w:val="28"/>
        </w:rPr>
        <w:t xml:space="preserve"> </w:t>
      </w:r>
      <w:r w:rsidR="00835DA7">
        <w:rPr>
          <w:color w:val="auto"/>
          <w:sz w:val="28"/>
          <w:szCs w:val="28"/>
        </w:rPr>
        <w:t>3</w:t>
      </w:r>
      <w:r w:rsidRPr="004A7FE2">
        <w:rPr>
          <w:color w:val="auto"/>
          <w:sz w:val="28"/>
          <w:szCs w:val="28"/>
        </w:rPr>
        <w:t xml:space="preserve"> кварталом</w:t>
      </w:r>
      <w:r w:rsidR="00DB219E">
        <w:rPr>
          <w:color w:val="auto"/>
          <w:sz w:val="28"/>
          <w:szCs w:val="28"/>
        </w:rPr>
        <w:t xml:space="preserve"> 202</w:t>
      </w:r>
      <w:r w:rsidR="009A51FC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</w:t>
      </w:r>
      <w:r w:rsidR="0052184C">
        <w:rPr>
          <w:color w:val="auto"/>
          <w:sz w:val="28"/>
          <w:szCs w:val="28"/>
        </w:rPr>
        <w:t>,</w:t>
      </w:r>
      <w:r w:rsidR="00AC1C68" w:rsidRPr="004A7FE2">
        <w:rPr>
          <w:color w:val="auto"/>
          <w:sz w:val="28"/>
          <w:szCs w:val="28"/>
        </w:rPr>
        <w:t xml:space="preserve"> количество письменных обращений и запросов </w:t>
      </w:r>
      <w:r w:rsidR="00DB219E">
        <w:rPr>
          <w:color w:val="auto"/>
          <w:sz w:val="28"/>
          <w:szCs w:val="28"/>
        </w:rPr>
        <w:t xml:space="preserve">в </w:t>
      </w:r>
      <w:r w:rsidR="00835DA7">
        <w:rPr>
          <w:color w:val="auto"/>
          <w:sz w:val="28"/>
          <w:szCs w:val="28"/>
        </w:rPr>
        <w:t>4</w:t>
      </w:r>
      <w:r w:rsidR="00DB219E">
        <w:rPr>
          <w:color w:val="auto"/>
          <w:sz w:val="28"/>
          <w:szCs w:val="28"/>
        </w:rPr>
        <w:t xml:space="preserve"> квартале 202</w:t>
      </w:r>
      <w:r w:rsidR="007976A3">
        <w:rPr>
          <w:color w:val="auto"/>
          <w:sz w:val="28"/>
          <w:szCs w:val="28"/>
        </w:rPr>
        <w:t>2</w:t>
      </w:r>
      <w:r w:rsidR="0052184C">
        <w:rPr>
          <w:color w:val="auto"/>
          <w:sz w:val="28"/>
          <w:szCs w:val="28"/>
        </w:rPr>
        <w:t xml:space="preserve"> года </w:t>
      </w:r>
      <w:r w:rsidR="0052184C">
        <w:rPr>
          <w:bCs/>
          <w:color w:val="auto"/>
          <w:sz w:val="28"/>
          <w:szCs w:val="28"/>
        </w:rPr>
        <w:t>не изменилось.</w:t>
      </w:r>
    </w:p>
    <w:p w14:paraId="1BCA3E47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Результаты рассмотрения письменных обращений: </w:t>
      </w:r>
    </w:p>
    <w:p w14:paraId="38C3F2D9" w14:textId="77777777" w:rsidR="00563921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lastRenderedPageBreak/>
        <w:t xml:space="preserve">- </w:t>
      </w:r>
      <w:r w:rsidRPr="004A7FE2">
        <w:rPr>
          <w:b/>
          <w:bCs/>
          <w:color w:val="auto"/>
          <w:sz w:val="28"/>
          <w:szCs w:val="28"/>
        </w:rPr>
        <w:t xml:space="preserve">поддержано </w:t>
      </w:r>
      <w:r w:rsidRPr="004A7FE2">
        <w:rPr>
          <w:color w:val="auto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– </w:t>
      </w:r>
      <w:r w:rsidR="00563921" w:rsidRPr="004A7FE2">
        <w:rPr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, в том числе </w:t>
      </w:r>
      <w:r w:rsidRPr="004A7FE2">
        <w:rPr>
          <w:b/>
          <w:bCs/>
          <w:color w:val="auto"/>
          <w:sz w:val="28"/>
          <w:szCs w:val="28"/>
        </w:rPr>
        <w:t xml:space="preserve">приняты меры </w:t>
      </w:r>
      <w:r w:rsidR="00ED3511" w:rsidRPr="004A7FE2">
        <w:rPr>
          <w:color w:val="auto"/>
          <w:sz w:val="28"/>
          <w:szCs w:val="28"/>
        </w:rPr>
        <w:t>(фактически реализованные предложения, фактически удовлетворенные заявления или жалобы) -</w:t>
      </w:r>
      <w:r w:rsidR="00563921" w:rsidRPr="004A7FE2">
        <w:rPr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; </w:t>
      </w:r>
    </w:p>
    <w:p w14:paraId="50484C7E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- </w:t>
      </w:r>
      <w:r w:rsidRPr="004A7FE2">
        <w:rPr>
          <w:b/>
          <w:bCs/>
          <w:color w:val="auto"/>
          <w:sz w:val="28"/>
          <w:szCs w:val="28"/>
        </w:rPr>
        <w:t xml:space="preserve">даны разъяснения - </w:t>
      </w:r>
      <w:r w:rsidR="00E84DBC">
        <w:rPr>
          <w:bCs/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; </w:t>
      </w:r>
    </w:p>
    <w:p w14:paraId="00AB5991" w14:textId="77777777" w:rsidR="00232BEE" w:rsidRPr="004A7FE2" w:rsidRDefault="00232BEE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4897B058" w14:textId="77777777" w:rsidR="003C17C8" w:rsidRPr="004A7FE2" w:rsidRDefault="003C17C8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 xml:space="preserve">2. Личный прием граждан. </w:t>
      </w:r>
    </w:p>
    <w:p w14:paraId="7E55014C" w14:textId="77777777" w:rsidR="00232BEE" w:rsidRPr="004A7FE2" w:rsidRDefault="00232BEE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</w:p>
    <w:p w14:paraId="1E1FCA68" w14:textId="77777777" w:rsidR="00D3102C" w:rsidRPr="004A7FE2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4A7FE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4A7FE2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4A7FE2">
        <w:rPr>
          <w:rFonts w:ascii="Times New Roman" w:hAnsi="Times New Roman"/>
          <w:sz w:val="28"/>
          <w:szCs w:val="28"/>
        </w:rPr>
        <w:t xml:space="preserve">в администрации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4A7FE2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4A7FE2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4A7FE2">
        <w:rPr>
          <w:rFonts w:ascii="Times New Roman" w:hAnsi="Times New Roman"/>
          <w:sz w:val="28"/>
          <w:szCs w:val="28"/>
        </w:rPr>
        <w:t>Главой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Pr="004A7FE2">
        <w:rPr>
          <w:rFonts w:ascii="Times New Roman" w:hAnsi="Times New Roman"/>
          <w:sz w:val="28"/>
          <w:szCs w:val="28"/>
        </w:rPr>
        <w:t xml:space="preserve"> 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 </w:t>
      </w:r>
      <w:r w:rsidRPr="004A7FE2">
        <w:rPr>
          <w:rFonts w:ascii="Times New Roman" w:hAnsi="Times New Roman"/>
          <w:bCs/>
          <w:sz w:val="28"/>
          <w:szCs w:val="28"/>
        </w:rPr>
        <w:t xml:space="preserve">- </w:t>
      </w:r>
      <w:r w:rsidRPr="004A7FE2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44A4ACC1" w14:textId="35E1FA0A" w:rsidR="00D3102C" w:rsidRPr="004A7FE2" w:rsidRDefault="00CD5EA5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В</w:t>
      </w:r>
      <w:r w:rsidR="00095489">
        <w:rPr>
          <w:rFonts w:ascii="Times New Roman" w:hAnsi="Times New Roman"/>
          <w:sz w:val="28"/>
          <w:szCs w:val="28"/>
        </w:rPr>
        <w:t xml:space="preserve"> </w:t>
      </w:r>
      <w:r w:rsidR="00835DA7">
        <w:rPr>
          <w:rFonts w:ascii="Times New Roman" w:hAnsi="Times New Roman"/>
          <w:sz w:val="28"/>
          <w:szCs w:val="28"/>
        </w:rPr>
        <w:t>4</w:t>
      </w:r>
      <w:r w:rsidRPr="004A7FE2">
        <w:rPr>
          <w:rFonts w:ascii="Times New Roman" w:hAnsi="Times New Roman"/>
          <w:sz w:val="28"/>
          <w:szCs w:val="28"/>
        </w:rPr>
        <w:t xml:space="preserve"> квартале</w:t>
      </w:r>
      <w:r w:rsidR="00DB219E">
        <w:rPr>
          <w:rFonts w:ascii="Times New Roman" w:hAnsi="Times New Roman"/>
          <w:sz w:val="28"/>
          <w:szCs w:val="28"/>
        </w:rPr>
        <w:t xml:space="preserve"> 202</w:t>
      </w:r>
      <w:r w:rsidR="007976A3">
        <w:rPr>
          <w:rFonts w:ascii="Times New Roman" w:hAnsi="Times New Roman"/>
          <w:sz w:val="28"/>
          <w:szCs w:val="28"/>
        </w:rPr>
        <w:t>2</w:t>
      </w:r>
      <w:r w:rsidR="003C17C8" w:rsidRPr="004A7FE2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232BEE" w:rsidRPr="004A7FE2">
        <w:rPr>
          <w:rFonts w:ascii="Times New Roman" w:hAnsi="Times New Roman"/>
          <w:sz w:val="28"/>
          <w:szCs w:val="28"/>
        </w:rPr>
        <w:t>сельсовета Венгеровского</w:t>
      </w:r>
      <w:r w:rsidR="003C17C8" w:rsidRPr="004A7FE2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095489">
        <w:rPr>
          <w:rFonts w:ascii="Times New Roman" w:hAnsi="Times New Roman"/>
          <w:sz w:val="28"/>
          <w:szCs w:val="28"/>
        </w:rPr>
        <w:t>поступило 0</w:t>
      </w:r>
      <w:r w:rsidR="0052184C">
        <w:rPr>
          <w:rFonts w:ascii="Times New Roman" w:hAnsi="Times New Roman"/>
          <w:sz w:val="28"/>
          <w:szCs w:val="28"/>
        </w:rPr>
        <w:t xml:space="preserve"> обращений</w:t>
      </w:r>
      <w:r w:rsidR="00ED3511" w:rsidRPr="004A7FE2">
        <w:rPr>
          <w:rFonts w:ascii="Times New Roman" w:hAnsi="Times New Roman"/>
          <w:sz w:val="28"/>
          <w:szCs w:val="28"/>
        </w:rPr>
        <w:t xml:space="preserve"> </w:t>
      </w:r>
      <w:r w:rsidR="0052184C">
        <w:rPr>
          <w:rFonts w:ascii="Times New Roman" w:hAnsi="Times New Roman"/>
          <w:i/>
          <w:iCs/>
          <w:sz w:val="28"/>
          <w:szCs w:val="28"/>
        </w:rPr>
        <w:t>(в</w:t>
      </w:r>
      <w:r w:rsidR="000F34D4">
        <w:rPr>
          <w:rFonts w:ascii="Times New Roman" w:hAnsi="Times New Roman"/>
          <w:i/>
          <w:iCs/>
          <w:sz w:val="28"/>
          <w:szCs w:val="28"/>
        </w:rPr>
        <w:t xml:space="preserve">о </w:t>
      </w:r>
      <w:r w:rsidR="00835DA7">
        <w:rPr>
          <w:rFonts w:ascii="Times New Roman" w:hAnsi="Times New Roman"/>
          <w:i/>
          <w:iCs/>
          <w:sz w:val="28"/>
          <w:szCs w:val="28"/>
        </w:rPr>
        <w:t>3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 квартале 202</w:t>
      </w:r>
      <w:r w:rsidR="009A51FC">
        <w:rPr>
          <w:rFonts w:ascii="Times New Roman" w:hAnsi="Times New Roman"/>
          <w:i/>
          <w:iCs/>
          <w:sz w:val="28"/>
          <w:szCs w:val="28"/>
        </w:rPr>
        <w:t>2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7976A3">
        <w:rPr>
          <w:rFonts w:ascii="Times New Roman" w:hAnsi="Times New Roman"/>
          <w:i/>
          <w:iCs/>
          <w:sz w:val="28"/>
          <w:szCs w:val="28"/>
        </w:rPr>
        <w:t>0</w:t>
      </w:r>
      <w:r w:rsidR="00E84DBC" w:rsidRPr="00E84DBC">
        <w:rPr>
          <w:rFonts w:ascii="Times New Roman" w:hAnsi="Times New Roman"/>
          <w:i/>
          <w:iCs/>
          <w:sz w:val="28"/>
          <w:szCs w:val="28"/>
        </w:rPr>
        <w:t>).</w:t>
      </w:r>
    </w:p>
    <w:p w14:paraId="7C84520F" w14:textId="77777777" w:rsidR="004A7FE2" w:rsidRPr="004A7FE2" w:rsidRDefault="004A7FE2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Вопросы, изложенные обращениях, относятся к тематическим разделам: </w:t>
      </w:r>
    </w:p>
    <w:p w14:paraId="7B4D0381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-государство, общество, политика - 0; </w:t>
      </w:r>
    </w:p>
    <w:p w14:paraId="548C6805" w14:textId="39421A1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экономическая сфера </w:t>
      </w:r>
      <w:r w:rsidRPr="004A7FE2">
        <w:rPr>
          <w:rFonts w:ascii="Times New Roman" w:hAnsi="Times New Roman"/>
          <w:sz w:val="28"/>
          <w:szCs w:val="28"/>
        </w:rPr>
        <w:t>– 0;</w:t>
      </w:r>
    </w:p>
    <w:p w14:paraId="297F60E8" w14:textId="77777777" w:rsidR="004A7FE2" w:rsidRPr="004A7FE2" w:rsidRDefault="0052184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4A7FE2" w:rsidRPr="004A7FE2">
        <w:rPr>
          <w:rFonts w:ascii="Times New Roman" w:hAnsi="Times New Roman"/>
          <w:sz w:val="28"/>
          <w:szCs w:val="28"/>
        </w:rPr>
        <w:t>;</w:t>
      </w:r>
    </w:p>
    <w:p w14:paraId="16B57D00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социальная сфера – 0;</w:t>
      </w:r>
    </w:p>
    <w:p w14:paraId="4B891EE0" w14:textId="77777777" w:rsidR="004A7FE2" w:rsidRPr="004A7FE2" w:rsidRDefault="004A7FE2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- оборо</w:t>
      </w:r>
      <w:r w:rsidR="00E84DBC">
        <w:rPr>
          <w:color w:val="auto"/>
          <w:sz w:val="28"/>
          <w:szCs w:val="28"/>
        </w:rPr>
        <w:t>на, безопасность, законность – 0;</w:t>
      </w:r>
    </w:p>
    <w:p w14:paraId="667241DA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855372A" w14:textId="77777777" w:rsidR="003C17C8" w:rsidRPr="004A7FE2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>сельсовета Венгеровского района напрямую непосредственно от заявителя</w:t>
      </w:r>
    </w:p>
    <w:p w14:paraId="0DD8E065" w14:textId="77777777" w:rsidR="007976A3" w:rsidRDefault="007976A3" w:rsidP="007976A3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7F3353F5" w14:textId="2E4BE8E4" w:rsidR="007976A3" w:rsidRPr="004A7FE2" w:rsidRDefault="007976A3" w:rsidP="007976A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835DA7">
        <w:rPr>
          <w:color w:val="auto"/>
          <w:sz w:val="28"/>
          <w:szCs w:val="28"/>
        </w:rPr>
        <w:t xml:space="preserve"> 3</w:t>
      </w:r>
      <w:r>
        <w:rPr>
          <w:color w:val="auto"/>
          <w:sz w:val="28"/>
          <w:szCs w:val="28"/>
        </w:rPr>
        <w:t xml:space="preserve"> кварталом 202</w:t>
      </w:r>
      <w:r w:rsidR="009A51FC">
        <w:rPr>
          <w:color w:val="auto"/>
          <w:sz w:val="28"/>
          <w:szCs w:val="28"/>
        </w:rPr>
        <w:t>2</w:t>
      </w:r>
      <w:r w:rsidRPr="004A7FE2">
        <w:rPr>
          <w:color w:val="auto"/>
          <w:sz w:val="28"/>
          <w:szCs w:val="28"/>
        </w:rPr>
        <w:t xml:space="preserve"> года</w:t>
      </w:r>
      <w:r>
        <w:rPr>
          <w:color w:val="auto"/>
          <w:sz w:val="28"/>
          <w:szCs w:val="28"/>
        </w:rPr>
        <w:t>,</w:t>
      </w:r>
      <w:r w:rsidRPr="004A7FE2">
        <w:rPr>
          <w:color w:val="auto"/>
          <w:sz w:val="28"/>
          <w:szCs w:val="28"/>
        </w:rPr>
        <w:t xml:space="preserve"> количество обращений </w:t>
      </w:r>
      <w:r>
        <w:rPr>
          <w:color w:val="auto"/>
          <w:sz w:val="28"/>
          <w:szCs w:val="28"/>
        </w:rPr>
        <w:t xml:space="preserve">на личных приемах в </w:t>
      </w:r>
      <w:r w:rsidR="00835DA7">
        <w:rPr>
          <w:color w:val="auto"/>
          <w:sz w:val="28"/>
          <w:szCs w:val="28"/>
        </w:rPr>
        <w:t>4</w:t>
      </w:r>
      <w:r>
        <w:rPr>
          <w:color w:val="auto"/>
          <w:sz w:val="28"/>
          <w:szCs w:val="28"/>
        </w:rPr>
        <w:t xml:space="preserve"> квартале 2022 года </w:t>
      </w:r>
      <w:r>
        <w:rPr>
          <w:bCs/>
          <w:color w:val="auto"/>
          <w:sz w:val="28"/>
          <w:szCs w:val="28"/>
        </w:rPr>
        <w:t>не изменилось.</w:t>
      </w:r>
    </w:p>
    <w:p w14:paraId="0832207A" w14:textId="77777777" w:rsidR="00232BEE" w:rsidRPr="004A7FE2" w:rsidRDefault="00232BEE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0614901C" w14:textId="77777777" w:rsidR="0022376E" w:rsidRPr="004A7FE2" w:rsidRDefault="003C17C8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>3</w:t>
      </w:r>
      <w:r w:rsidR="00AC1C68" w:rsidRPr="004A7FE2">
        <w:rPr>
          <w:b/>
          <w:bCs/>
          <w:color w:val="auto"/>
          <w:sz w:val="28"/>
          <w:szCs w:val="28"/>
        </w:rPr>
        <w:t>.</w:t>
      </w:r>
      <w:r w:rsidR="00D3102C" w:rsidRPr="004A7FE2">
        <w:rPr>
          <w:b/>
          <w:bCs/>
          <w:color w:val="auto"/>
          <w:sz w:val="28"/>
          <w:szCs w:val="28"/>
        </w:rPr>
        <w:t xml:space="preserve"> Сообщения и запросы по справочному телефону администрации </w:t>
      </w:r>
      <w:r w:rsidR="004A7FE2" w:rsidRPr="004A7FE2">
        <w:rPr>
          <w:b/>
          <w:color w:val="auto"/>
          <w:sz w:val="28"/>
          <w:szCs w:val="28"/>
        </w:rPr>
        <w:t xml:space="preserve">Петропавловского 2-го </w:t>
      </w:r>
      <w:r w:rsidR="00D3102C" w:rsidRPr="004A7FE2">
        <w:rPr>
          <w:b/>
          <w:bCs/>
          <w:color w:val="auto"/>
          <w:sz w:val="28"/>
          <w:szCs w:val="28"/>
        </w:rPr>
        <w:t>сельсовета.</w:t>
      </w:r>
    </w:p>
    <w:p w14:paraId="5DE946F4" w14:textId="77777777" w:rsidR="00D3102C" w:rsidRPr="004A7FE2" w:rsidRDefault="00D3102C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</w:p>
    <w:p w14:paraId="5953F51A" w14:textId="7AC5D6F1" w:rsidR="00D3102C" w:rsidRPr="004A7FE2" w:rsidRDefault="0022376E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В</w:t>
      </w:r>
      <w:r w:rsidR="00531A9A" w:rsidRPr="004A7FE2">
        <w:rPr>
          <w:rFonts w:ascii="Times New Roman" w:hAnsi="Times New Roman"/>
          <w:sz w:val="28"/>
          <w:szCs w:val="28"/>
        </w:rPr>
        <w:t xml:space="preserve"> </w:t>
      </w:r>
      <w:r w:rsidR="00835DA7">
        <w:rPr>
          <w:rFonts w:ascii="Times New Roman" w:hAnsi="Times New Roman"/>
          <w:sz w:val="28"/>
          <w:szCs w:val="28"/>
        </w:rPr>
        <w:t>4</w:t>
      </w:r>
      <w:r w:rsidR="00CD5EA5" w:rsidRPr="004A7FE2">
        <w:rPr>
          <w:rFonts w:ascii="Times New Roman" w:hAnsi="Times New Roman"/>
          <w:sz w:val="28"/>
          <w:szCs w:val="28"/>
        </w:rPr>
        <w:t xml:space="preserve"> квартале</w:t>
      </w:r>
      <w:r w:rsidR="00DB219E">
        <w:rPr>
          <w:rFonts w:ascii="Times New Roman" w:hAnsi="Times New Roman"/>
          <w:sz w:val="28"/>
          <w:szCs w:val="28"/>
        </w:rPr>
        <w:t xml:space="preserve"> 202</w:t>
      </w:r>
      <w:r w:rsidR="007976A3">
        <w:rPr>
          <w:rFonts w:ascii="Times New Roman" w:hAnsi="Times New Roman"/>
          <w:sz w:val="28"/>
          <w:szCs w:val="28"/>
        </w:rPr>
        <w:t>2</w:t>
      </w:r>
      <w:r w:rsidR="00AC1C68" w:rsidRPr="004A7FE2">
        <w:rPr>
          <w:rFonts w:ascii="Times New Roman" w:hAnsi="Times New Roman"/>
          <w:sz w:val="28"/>
          <w:szCs w:val="28"/>
        </w:rPr>
        <w:t xml:space="preserve"> года в справочную телефонную службу </w:t>
      </w:r>
      <w:r w:rsidRPr="004A7FE2">
        <w:rPr>
          <w:rFonts w:ascii="Times New Roman" w:hAnsi="Times New Roman"/>
          <w:sz w:val="28"/>
          <w:szCs w:val="28"/>
        </w:rPr>
        <w:t>администрации</w:t>
      </w:r>
      <w:r w:rsidR="00AC1C68" w:rsidRPr="004A7FE2">
        <w:rPr>
          <w:rFonts w:ascii="Times New Roman" w:hAnsi="Times New Roman"/>
          <w:sz w:val="28"/>
          <w:szCs w:val="28"/>
        </w:rPr>
        <w:t xml:space="preserve"> </w:t>
      </w:r>
      <w:r w:rsidR="00563921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D3102C" w:rsidRPr="004A7FE2">
        <w:rPr>
          <w:rFonts w:ascii="Times New Roman" w:hAnsi="Times New Roman"/>
          <w:sz w:val="28"/>
          <w:szCs w:val="28"/>
        </w:rPr>
        <w:t>сельсовета Венгеровского</w:t>
      </w:r>
      <w:r w:rsidR="00145C1F" w:rsidRPr="004A7FE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C1C68" w:rsidRPr="004A7FE2">
        <w:rPr>
          <w:rFonts w:ascii="Times New Roman" w:hAnsi="Times New Roman"/>
          <w:sz w:val="28"/>
          <w:szCs w:val="28"/>
        </w:rPr>
        <w:t xml:space="preserve"> об</w:t>
      </w:r>
      <w:r w:rsidR="00145C1F" w:rsidRPr="004A7FE2">
        <w:rPr>
          <w:rFonts w:ascii="Times New Roman" w:hAnsi="Times New Roman"/>
          <w:sz w:val="28"/>
          <w:szCs w:val="28"/>
        </w:rPr>
        <w:t xml:space="preserve">ращений и запросов информации </w:t>
      </w:r>
      <w:r w:rsidR="00AC1C68" w:rsidRPr="004A7FE2">
        <w:rPr>
          <w:rFonts w:ascii="Times New Roman" w:hAnsi="Times New Roman"/>
          <w:sz w:val="28"/>
          <w:szCs w:val="28"/>
        </w:rPr>
        <w:t>поступ</w:t>
      </w:r>
      <w:r w:rsidR="00145C1F" w:rsidRPr="004A7FE2">
        <w:rPr>
          <w:rFonts w:ascii="Times New Roman" w:hAnsi="Times New Roman"/>
          <w:sz w:val="28"/>
          <w:szCs w:val="28"/>
        </w:rPr>
        <w:t>и</w:t>
      </w:r>
      <w:r w:rsidR="00AC1C68" w:rsidRPr="004A7FE2">
        <w:rPr>
          <w:rFonts w:ascii="Times New Roman" w:hAnsi="Times New Roman"/>
          <w:sz w:val="28"/>
          <w:szCs w:val="28"/>
        </w:rPr>
        <w:t>ло</w:t>
      </w:r>
      <w:r w:rsidR="00145C1F" w:rsidRPr="004A7FE2">
        <w:rPr>
          <w:rFonts w:ascii="Times New Roman" w:hAnsi="Times New Roman"/>
          <w:sz w:val="28"/>
          <w:szCs w:val="28"/>
        </w:rPr>
        <w:t xml:space="preserve"> </w:t>
      </w:r>
      <w:r w:rsidR="004501D4">
        <w:rPr>
          <w:rFonts w:ascii="Times New Roman" w:hAnsi="Times New Roman"/>
          <w:sz w:val="28"/>
          <w:szCs w:val="28"/>
        </w:rPr>
        <w:t>0</w:t>
      </w:r>
      <w:r w:rsidR="00DB219E">
        <w:rPr>
          <w:rFonts w:ascii="Times New Roman" w:hAnsi="Times New Roman"/>
          <w:sz w:val="28"/>
          <w:szCs w:val="28"/>
        </w:rPr>
        <w:t xml:space="preserve"> обращени</w:t>
      </w:r>
      <w:r w:rsidR="009A51FC">
        <w:rPr>
          <w:rFonts w:ascii="Times New Roman" w:hAnsi="Times New Roman"/>
          <w:sz w:val="28"/>
          <w:szCs w:val="28"/>
        </w:rPr>
        <w:t>е</w:t>
      </w:r>
      <w:r w:rsidR="00E84DBC">
        <w:rPr>
          <w:rFonts w:ascii="Times New Roman" w:hAnsi="Times New Roman"/>
          <w:sz w:val="28"/>
          <w:szCs w:val="28"/>
        </w:rPr>
        <w:t xml:space="preserve"> 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835DA7">
        <w:rPr>
          <w:rFonts w:ascii="Times New Roman" w:hAnsi="Times New Roman"/>
          <w:i/>
          <w:iCs/>
          <w:sz w:val="28"/>
          <w:szCs w:val="28"/>
        </w:rPr>
        <w:t>3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 квартале 202</w:t>
      </w:r>
      <w:r w:rsidR="009A51FC">
        <w:rPr>
          <w:rFonts w:ascii="Times New Roman" w:hAnsi="Times New Roman"/>
          <w:i/>
          <w:iCs/>
          <w:sz w:val="28"/>
          <w:szCs w:val="28"/>
        </w:rPr>
        <w:t>2</w:t>
      </w:r>
      <w:r w:rsidR="007976A3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DB219E">
        <w:rPr>
          <w:rFonts w:ascii="Times New Roman" w:hAnsi="Times New Roman"/>
          <w:i/>
          <w:iCs/>
          <w:sz w:val="28"/>
          <w:szCs w:val="28"/>
        </w:rPr>
        <w:t>года -</w:t>
      </w:r>
      <w:r w:rsidR="00835DA7">
        <w:rPr>
          <w:rFonts w:ascii="Times New Roman" w:hAnsi="Times New Roman"/>
          <w:i/>
          <w:iCs/>
          <w:sz w:val="28"/>
          <w:szCs w:val="28"/>
        </w:rPr>
        <w:t>0</w:t>
      </w:r>
      <w:r w:rsidR="00E84DBC" w:rsidRPr="00E84DBC">
        <w:rPr>
          <w:rFonts w:ascii="Times New Roman" w:hAnsi="Times New Roman"/>
          <w:i/>
          <w:iCs/>
          <w:sz w:val="28"/>
          <w:szCs w:val="28"/>
        </w:rPr>
        <w:t>).</w:t>
      </w:r>
      <w:r w:rsidR="00E84DBC" w:rsidRPr="004A7FE2">
        <w:rPr>
          <w:i/>
          <w:iCs/>
          <w:sz w:val="28"/>
          <w:szCs w:val="28"/>
        </w:rPr>
        <w:t xml:space="preserve"> </w:t>
      </w:r>
      <w:r w:rsidR="00AC1C68" w:rsidRPr="004A7FE2">
        <w:rPr>
          <w:rFonts w:ascii="Times New Roman" w:hAnsi="Times New Roman"/>
          <w:sz w:val="28"/>
          <w:szCs w:val="28"/>
        </w:rPr>
        <w:t xml:space="preserve"> </w:t>
      </w:r>
    </w:p>
    <w:p w14:paraId="04EEC6F5" w14:textId="77777777" w:rsidR="00E84DBC" w:rsidRDefault="00E84DBC" w:rsidP="00D81AE1">
      <w:pPr>
        <w:pStyle w:val="Default"/>
        <w:jc w:val="both"/>
        <w:rPr>
          <w:color w:val="auto"/>
          <w:sz w:val="28"/>
          <w:szCs w:val="28"/>
        </w:rPr>
      </w:pPr>
    </w:p>
    <w:p w14:paraId="575356AE" w14:textId="5C115F68" w:rsidR="00E84DBC" w:rsidRPr="004A7FE2" w:rsidRDefault="00E84DBC" w:rsidP="00E84DBC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52184C">
        <w:rPr>
          <w:color w:val="auto"/>
          <w:sz w:val="28"/>
          <w:szCs w:val="28"/>
        </w:rPr>
        <w:t xml:space="preserve"> </w:t>
      </w:r>
      <w:r w:rsidR="00835DA7">
        <w:rPr>
          <w:color w:val="auto"/>
          <w:sz w:val="28"/>
          <w:szCs w:val="28"/>
        </w:rPr>
        <w:t>3</w:t>
      </w:r>
      <w:r w:rsidR="00DB219E">
        <w:rPr>
          <w:color w:val="auto"/>
          <w:sz w:val="28"/>
          <w:szCs w:val="28"/>
        </w:rPr>
        <w:t xml:space="preserve"> кварталом 202</w:t>
      </w:r>
      <w:r w:rsidR="009A51FC">
        <w:rPr>
          <w:color w:val="auto"/>
          <w:sz w:val="28"/>
          <w:szCs w:val="28"/>
        </w:rPr>
        <w:t>2</w:t>
      </w:r>
      <w:r w:rsidRPr="004A7FE2">
        <w:rPr>
          <w:color w:val="auto"/>
          <w:sz w:val="28"/>
          <w:szCs w:val="28"/>
        </w:rPr>
        <w:t xml:space="preserve"> года</w:t>
      </w:r>
      <w:r w:rsidR="0052184C">
        <w:rPr>
          <w:color w:val="auto"/>
          <w:sz w:val="28"/>
          <w:szCs w:val="28"/>
        </w:rPr>
        <w:t>,</w:t>
      </w:r>
      <w:r w:rsidRPr="004A7FE2">
        <w:rPr>
          <w:color w:val="auto"/>
          <w:sz w:val="28"/>
          <w:szCs w:val="28"/>
        </w:rPr>
        <w:t xml:space="preserve"> количество обращений </w:t>
      </w:r>
      <w:r w:rsidR="00D81AE1">
        <w:rPr>
          <w:color w:val="auto"/>
          <w:sz w:val="28"/>
          <w:szCs w:val="28"/>
        </w:rPr>
        <w:t>по справо</w:t>
      </w:r>
      <w:r w:rsidR="00DB219E">
        <w:rPr>
          <w:color w:val="auto"/>
          <w:sz w:val="28"/>
          <w:szCs w:val="28"/>
        </w:rPr>
        <w:t xml:space="preserve">чному телефону в </w:t>
      </w:r>
      <w:r w:rsidR="00835DA7">
        <w:rPr>
          <w:color w:val="auto"/>
          <w:sz w:val="28"/>
          <w:szCs w:val="28"/>
        </w:rPr>
        <w:t>4</w:t>
      </w:r>
      <w:r w:rsidR="004501D4">
        <w:rPr>
          <w:color w:val="auto"/>
          <w:sz w:val="28"/>
          <w:szCs w:val="28"/>
        </w:rPr>
        <w:t xml:space="preserve"> </w:t>
      </w:r>
      <w:r w:rsidR="00DB219E">
        <w:rPr>
          <w:color w:val="auto"/>
          <w:sz w:val="28"/>
          <w:szCs w:val="28"/>
        </w:rPr>
        <w:t>квартале 202</w:t>
      </w:r>
      <w:r w:rsidR="007976A3">
        <w:rPr>
          <w:color w:val="auto"/>
          <w:sz w:val="28"/>
          <w:szCs w:val="28"/>
        </w:rPr>
        <w:t>2</w:t>
      </w:r>
      <w:r w:rsidR="0052184C">
        <w:rPr>
          <w:color w:val="auto"/>
          <w:sz w:val="28"/>
          <w:szCs w:val="28"/>
        </w:rPr>
        <w:t xml:space="preserve"> года </w:t>
      </w:r>
      <w:r w:rsidR="00835DA7">
        <w:rPr>
          <w:bCs/>
          <w:color w:val="auto"/>
          <w:sz w:val="28"/>
          <w:szCs w:val="28"/>
        </w:rPr>
        <w:t>не изменилось</w:t>
      </w:r>
      <w:r w:rsidRPr="00E84DBC">
        <w:rPr>
          <w:bCs/>
          <w:color w:val="auto"/>
          <w:sz w:val="28"/>
          <w:szCs w:val="28"/>
        </w:rPr>
        <w:t>.</w:t>
      </w:r>
    </w:p>
    <w:p w14:paraId="33313B76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2C2E714" w14:textId="77777777" w:rsidR="00D3102C" w:rsidRPr="004A7FE2" w:rsidRDefault="00D3102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14:paraId="0A278924" w14:textId="2186061B" w:rsidR="00D3102C" w:rsidRPr="004A7FE2" w:rsidRDefault="00D3102C" w:rsidP="004A7FE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7FE2"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4A7FE2">
        <w:rPr>
          <w:rFonts w:ascii="Times New Roman" w:hAnsi="Times New Roman"/>
          <w:b/>
          <w:sz w:val="28"/>
          <w:szCs w:val="28"/>
        </w:rPr>
        <w:t xml:space="preserve">сельсовета Венгеровского района. За рассматриваемый период времени смс-сообщения в администрацию 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4A7FE2">
        <w:rPr>
          <w:rFonts w:ascii="Times New Roman" w:hAnsi="Times New Roman"/>
          <w:b/>
          <w:sz w:val="28"/>
          <w:szCs w:val="28"/>
        </w:rPr>
        <w:t xml:space="preserve">сельсовета Венгеровского района не поступали. </w:t>
      </w:r>
    </w:p>
    <w:p w14:paraId="29C4D744" w14:textId="77777777" w:rsidR="00AC1C68" w:rsidRPr="004A7FE2" w:rsidRDefault="00AC1C68" w:rsidP="004A7FE2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</w:p>
    <w:p w14:paraId="7F83041C" w14:textId="77777777" w:rsidR="00321938" w:rsidRPr="004A7FE2" w:rsidRDefault="00321938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041B4DF" w14:textId="77777777" w:rsidR="003C17C8" w:rsidRPr="00AC1C68" w:rsidRDefault="003C17C8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C17C8" w:rsidRPr="00AC1C68" w:rsidSect="00AC1C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C68"/>
    <w:rsid w:val="000431EF"/>
    <w:rsid w:val="00095489"/>
    <w:rsid w:val="000F34D4"/>
    <w:rsid w:val="000F4E86"/>
    <w:rsid w:val="001010A4"/>
    <w:rsid w:val="001156AE"/>
    <w:rsid w:val="00145C1F"/>
    <w:rsid w:val="00184CC9"/>
    <w:rsid w:val="002064B0"/>
    <w:rsid w:val="0022376E"/>
    <w:rsid w:val="00232BEE"/>
    <w:rsid w:val="002632ED"/>
    <w:rsid w:val="00321938"/>
    <w:rsid w:val="003B3D92"/>
    <w:rsid w:val="003C17C8"/>
    <w:rsid w:val="004501D4"/>
    <w:rsid w:val="00476F7C"/>
    <w:rsid w:val="004A7FE2"/>
    <w:rsid w:val="005205FB"/>
    <w:rsid w:val="0052184C"/>
    <w:rsid w:val="00531A9A"/>
    <w:rsid w:val="00563921"/>
    <w:rsid w:val="0059375A"/>
    <w:rsid w:val="005B1947"/>
    <w:rsid w:val="00624548"/>
    <w:rsid w:val="00626295"/>
    <w:rsid w:val="00791E4B"/>
    <w:rsid w:val="007976A3"/>
    <w:rsid w:val="007B7BEF"/>
    <w:rsid w:val="007C33FE"/>
    <w:rsid w:val="00835DA7"/>
    <w:rsid w:val="00881058"/>
    <w:rsid w:val="00950FAF"/>
    <w:rsid w:val="00956AF9"/>
    <w:rsid w:val="009A51FC"/>
    <w:rsid w:val="00A344BD"/>
    <w:rsid w:val="00AC1C68"/>
    <w:rsid w:val="00B938AD"/>
    <w:rsid w:val="00C04B52"/>
    <w:rsid w:val="00C202A2"/>
    <w:rsid w:val="00C63507"/>
    <w:rsid w:val="00C707FF"/>
    <w:rsid w:val="00C902BB"/>
    <w:rsid w:val="00CD5EA5"/>
    <w:rsid w:val="00CF65CB"/>
    <w:rsid w:val="00D3102C"/>
    <w:rsid w:val="00D4083B"/>
    <w:rsid w:val="00D81AE1"/>
    <w:rsid w:val="00DB1F3D"/>
    <w:rsid w:val="00DB219E"/>
    <w:rsid w:val="00DE0D56"/>
    <w:rsid w:val="00E55B7A"/>
    <w:rsid w:val="00E84DBC"/>
    <w:rsid w:val="00ED3511"/>
    <w:rsid w:val="00FF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267E6"/>
  <w15:docId w15:val="{C70C5CA6-E6AD-4CB9-A948-B90F5385D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193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C1C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No Spacing"/>
    <w:uiPriority w:val="1"/>
    <w:qFormat/>
    <w:rsid w:val="00232BEE"/>
    <w:pPr>
      <w:ind w:left="-709"/>
    </w:pPr>
    <w:rPr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232BEE"/>
    <w:rPr>
      <w:color w:val="0000FF"/>
      <w:u w:val="single"/>
    </w:rPr>
  </w:style>
  <w:style w:type="paragraph" w:customStyle="1" w:styleId="ConsPlusTitle">
    <w:name w:val="ConsPlusTitle"/>
    <w:uiPriority w:val="99"/>
    <w:rsid w:val="00791E4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09548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7976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6A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5357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rabochiy</dc:creator>
  <cp:lastModifiedBy>сельсовет Петропавловский 2-ой</cp:lastModifiedBy>
  <cp:revision>2</cp:revision>
  <cp:lastPrinted>2022-04-08T07:22:00Z</cp:lastPrinted>
  <dcterms:created xsi:type="dcterms:W3CDTF">2023-01-07T06:40:00Z</dcterms:created>
  <dcterms:modified xsi:type="dcterms:W3CDTF">2023-01-07T06:40:00Z</dcterms:modified>
</cp:coreProperties>
</file>