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94DCE" w:rsidRPr="005B5C2A" w:rsidRDefault="00043288" w:rsidP="00120242">
      <w:pPr>
        <w:pStyle w:val="a7"/>
        <w:ind w:firstLine="567"/>
        <w:jc w:val="center"/>
        <w:rPr>
          <w:rFonts w:ascii="Times New Roman" w:hAnsi="Times New Roman"/>
          <w:b/>
          <w:sz w:val="26"/>
          <w:szCs w:val="26"/>
        </w:rPr>
      </w:pPr>
      <w:r w:rsidRPr="005B5C2A">
        <w:rPr>
          <w:rFonts w:ascii="Times New Roman" w:hAnsi="Times New Roman"/>
          <w:b/>
          <w:sz w:val="26"/>
          <w:szCs w:val="26"/>
        </w:rPr>
        <w:t xml:space="preserve">ОБЩЕСТВЕННЫЙ СОВЕТ </w:t>
      </w:r>
    </w:p>
    <w:p w:rsidR="00043288" w:rsidRPr="005B5C2A" w:rsidRDefault="00043288" w:rsidP="00120242">
      <w:pPr>
        <w:pStyle w:val="a7"/>
        <w:ind w:firstLine="567"/>
        <w:jc w:val="center"/>
        <w:rPr>
          <w:rFonts w:ascii="Times New Roman" w:hAnsi="Times New Roman"/>
          <w:b/>
          <w:sz w:val="26"/>
          <w:szCs w:val="26"/>
        </w:rPr>
      </w:pPr>
      <w:r w:rsidRPr="005B5C2A">
        <w:rPr>
          <w:rFonts w:ascii="Times New Roman" w:hAnsi="Times New Roman"/>
          <w:b/>
          <w:sz w:val="26"/>
          <w:szCs w:val="26"/>
        </w:rPr>
        <w:t>ПРИ АДМИНИСТРАЦИИ</w:t>
      </w:r>
      <w:r w:rsidR="00894DCE" w:rsidRPr="005B5C2A">
        <w:rPr>
          <w:rFonts w:ascii="Times New Roman" w:hAnsi="Times New Roman"/>
          <w:b/>
          <w:sz w:val="26"/>
          <w:szCs w:val="26"/>
        </w:rPr>
        <w:t xml:space="preserve"> </w:t>
      </w:r>
      <w:r w:rsidRPr="005B5C2A">
        <w:rPr>
          <w:rFonts w:ascii="Times New Roman" w:hAnsi="Times New Roman"/>
          <w:b/>
          <w:sz w:val="26"/>
          <w:szCs w:val="26"/>
        </w:rPr>
        <w:t xml:space="preserve"> </w:t>
      </w:r>
      <w:r w:rsidR="000F3CCC" w:rsidRPr="005B5C2A">
        <w:rPr>
          <w:rFonts w:ascii="Times New Roman" w:hAnsi="Times New Roman"/>
          <w:b/>
          <w:sz w:val="26"/>
          <w:szCs w:val="26"/>
        </w:rPr>
        <w:t>ПЕТРОПАВЛОВСКОГО 2-ГО</w:t>
      </w:r>
      <w:r w:rsidR="00836DCF" w:rsidRPr="005B5C2A">
        <w:rPr>
          <w:rFonts w:ascii="Times New Roman" w:hAnsi="Times New Roman"/>
          <w:b/>
          <w:sz w:val="26"/>
          <w:szCs w:val="26"/>
        </w:rPr>
        <w:t xml:space="preserve"> </w:t>
      </w:r>
      <w:r w:rsidR="00120242" w:rsidRPr="005B5C2A">
        <w:rPr>
          <w:rFonts w:ascii="Times New Roman" w:hAnsi="Times New Roman"/>
          <w:b/>
          <w:sz w:val="26"/>
          <w:szCs w:val="26"/>
        </w:rPr>
        <w:t xml:space="preserve"> СЕЛЬС</w:t>
      </w:r>
      <w:r w:rsidR="00120242" w:rsidRPr="005B5C2A">
        <w:rPr>
          <w:rFonts w:ascii="Times New Roman" w:hAnsi="Times New Roman"/>
          <w:b/>
          <w:sz w:val="26"/>
          <w:szCs w:val="26"/>
        </w:rPr>
        <w:t>О</w:t>
      </w:r>
      <w:r w:rsidR="00120242" w:rsidRPr="005B5C2A">
        <w:rPr>
          <w:rFonts w:ascii="Times New Roman" w:hAnsi="Times New Roman"/>
          <w:b/>
          <w:sz w:val="26"/>
          <w:szCs w:val="26"/>
        </w:rPr>
        <w:t xml:space="preserve">ВЕТА </w:t>
      </w:r>
      <w:r w:rsidR="00AD7054" w:rsidRPr="005B5C2A">
        <w:rPr>
          <w:rFonts w:ascii="Times New Roman" w:hAnsi="Times New Roman"/>
          <w:b/>
          <w:sz w:val="26"/>
          <w:szCs w:val="26"/>
        </w:rPr>
        <w:t>ВЕНГЕРОВСКОГО</w:t>
      </w:r>
      <w:r w:rsidR="00120242" w:rsidRPr="005B5C2A">
        <w:rPr>
          <w:rFonts w:ascii="Times New Roman" w:hAnsi="Times New Roman"/>
          <w:b/>
          <w:sz w:val="26"/>
          <w:szCs w:val="26"/>
        </w:rPr>
        <w:t xml:space="preserve">  РАЙОНА НОВОСИБИРСКОЙ ОБЛАСТИ </w:t>
      </w:r>
    </w:p>
    <w:p w:rsidR="00043288" w:rsidRPr="005B5C2A" w:rsidRDefault="00043288" w:rsidP="00120242">
      <w:pPr>
        <w:pStyle w:val="a7"/>
        <w:ind w:firstLine="567"/>
        <w:jc w:val="center"/>
        <w:rPr>
          <w:rFonts w:ascii="Times New Roman" w:hAnsi="Times New Roman"/>
          <w:b/>
          <w:sz w:val="26"/>
          <w:szCs w:val="26"/>
        </w:rPr>
      </w:pPr>
    </w:p>
    <w:p w:rsidR="00043288" w:rsidRPr="005B5C2A" w:rsidRDefault="00043288" w:rsidP="00120242">
      <w:pPr>
        <w:pStyle w:val="a7"/>
        <w:ind w:firstLine="567"/>
        <w:jc w:val="center"/>
        <w:rPr>
          <w:rFonts w:ascii="Times New Roman" w:hAnsi="Times New Roman"/>
          <w:b/>
          <w:sz w:val="26"/>
          <w:szCs w:val="26"/>
        </w:rPr>
      </w:pPr>
      <w:r w:rsidRPr="005B5C2A">
        <w:rPr>
          <w:rFonts w:ascii="Times New Roman" w:hAnsi="Times New Roman"/>
          <w:b/>
          <w:sz w:val="26"/>
          <w:szCs w:val="26"/>
        </w:rPr>
        <w:t>ПРОТОКОЛ</w:t>
      </w:r>
    </w:p>
    <w:p w:rsidR="00043288" w:rsidRPr="005B5C2A" w:rsidRDefault="00043288" w:rsidP="00120242">
      <w:pPr>
        <w:pStyle w:val="a7"/>
        <w:ind w:firstLine="567"/>
        <w:jc w:val="center"/>
        <w:rPr>
          <w:rFonts w:ascii="Times New Roman" w:hAnsi="Times New Roman"/>
          <w:b/>
          <w:sz w:val="26"/>
          <w:szCs w:val="26"/>
        </w:rPr>
      </w:pPr>
      <w:r w:rsidRPr="005B5C2A">
        <w:rPr>
          <w:rFonts w:ascii="Times New Roman" w:hAnsi="Times New Roman"/>
          <w:b/>
          <w:sz w:val="26"/>
          <w:szCs w:val="26"/>
        </w:rPr>
        <w:t xml:space="preserve">Заседания Общественного совета при администрации </w:t>
      </w:r>
      <w:r w:rsidR="000F3CCC" w:rsidRPr="005B5C2A">
        <w:rPr>
          <w:rFonts w:ascii="Times New Roman" w:hAnsi="Times New Roman"/>
          <w:b/>
          <w:sz w:val="26"/>
          <w:szCs w:val="26"/>
        </w:rPr>
        <w:t>Петропавло</w:t>
      </w:r>
      <w:r w:rsidR="000F3CCC" w:rsidRPr="005B5C2A">
        <w:rPr>
          <w:rFonts w:ascii="Times New Roman" w:hAnsi="Times New Roman"/>
          <w:b/>
          <w:sz w:val="26"/>
          <w:szCs w:val="26"/>
        </w:rPr>
        <w:t>в</w:t>
      </w:r>
      <w:r w:rsidR="000F3CCC" w:rsidRPr="005B5C2A">
        <w:rPr>
          <w:rFonts w:ascii="Times New Roman" w:hAnsi="Times New Roman"/>
          <w:b/>
          <w:sz w:val="26"/>
          <w:szCs w:val="26"/>
        </w:rPr>
        <w:t>ского 2-го</w:t>
      </w:r>
      <w:r w:rsidR="00120242" w:rsidRPr="005B5C2A">
        <w:rPr>
          <w:rFonts w:ascii="Times New Roman" w:hAnsi="Times New Roman"/>
          <w:b/>
          <w:sz w:val="26"/>
          <w:szCs w:val="26"/>
        </w:rPr>
        <w:t xml:space="preserve"> сельсовета </w:t>
      </w:r>
      <w:r w:rsidR="00AD7054" w:rsidRPr="005B5C2A">
        <w:rPr>
          <w:rFonts w:ascii="Times New Roman" w:hAnsi="Times New Roman"/>
          <w:b/>
          <w:sz w:val="26"/>
          <w:szCs w:val="26"/>
        </w:rPr>
        <w:t>Венгеровского</w:t>
      </w:r>
      <w:r w:rsidR="00120242" w:rsidRPr="005B5C2A">
        <w:rPr>
          <w:rFonts w:ascii="Times New Roman" w:hAnsi="Times New Roman"/>
          <w:b/>
          <w:sz w:val="26"/>
          <w:szCs w:val="26"/>
        </w:rPr>
        <w:t xml:space="preserve"> района Новосибирской области</w:t>
      </w:r>
    </w:p>
    <w:p w:rsidR="00043288" w:rsidRPr="005B5C2A" w:rsidRDefault="00043288" w:rsidP="00120242">
      <w:pPr>
        <w:pStyle w:val="a7"/>
        <w:ind w:firstLine="567"/>
        <w:jc w:val="center"/>
        <w:rPr>
          <w:rFonts w:ascii="Times New Roman" w:hAnsi="Times New Roman"/>
          <w:b/>
          <w:sz w:val="26"/>
          <w:szCs w:val="26"/>
        </w:rPr>
      </w:pPr>
    </w:p>
    <w:p w:rsidR="00043288" w:rsidRPr="005B5C2A" w:rsidRDefault="00894DCE" w:rsidP="00120242">
      <w:pPr>
        <w:pStyle w:val="a7"/>
        <w:ind w:firstLine="567"/>
        <w:jc w:val="center"/>
        <w:rPr>
          <w:rFonts w:ascii="Times New Roman" w:hAnsi="Times New Roman"/>
          <w:sz w:val="26"/>
          <w:szCs w:val="26"/>
        </w:rPr>
      </w:pPr>
      <w:r w:rsidRPr="005B5C2A">
        <w:rPr>
          <w:rFonts w:ascii="Times New Roman" w:hAnsi="Times New Roman"/>
          <w:sz w:val="26"/>
          <w:szCs w:val="26"/>
        </w:rPr>
        <w:t>с</w:t>
      </w:r>
      <w:proofErr w:type="gramStart"/>
      <w:r w:rsidRPr="005B5C2A">
        <w:rPr>
          <w:rFonts w:ascii="Times New Roman" w:hAnsi="Times New Roman"/>
          <w:sz w:val="26"/>
          <w:szCs w:val="26"/>
        </w:rPr>
        <w:t>.</w:t>
      </w:r>
      <w:r w:rsidR="000F3CCC" w:rsidRPr="005B5C2A">
        <w:rPr>
          <w:rFonts w:ascii="Times New Roman" w:hAnsi="Times New Roman"/>
          <w:sz w:val="26"/>
          <w:szCs w:val="26"/>
        </w:rPr>
        <w:t>П</w:t>
      </w:r>
      <w:proofErr w:type="gramEnd"/>
      <w:r w:rsidR="000F3CCC" w:rsidRPr="005B5C2A">
        <w:rPr>
          <w:rFonts w:ascii="Times New Roman" w:hAnsi="Times New Roman"/>
          <w:sz w:val="26"/>
          <w:szCs w:val="26"/>
        </w:rPr>
        <w:t>етропавловка 2-я</w:t>
      </w:r>
      <w:r w:rsidRPr="005B5C2A">
        <w:rPr>
          <w:rFonts w:ascii="Times New Roman" w:hAnsi="Times New Roman"/>
          <w:sz w:val="26"/>
          <w:szCs w:val="26"/>
        </w:rPr>
        <w:t xml:space="preserve"> </w:t>
      </w:r>
      <w:r w:rsidR="00472F44" w:rsidRPr="005B5C2A">
        <w:rPr>
          <w:rFonts w:ascii="Times New Roman" w:hAnsi="Times New Roman"/>
          <w:sz w:val="26"/>
          <w:szCs w:val="26"/>
        </w:rPr>
        <w:t xml:space="preserve"> </w:t>
      </w:r>
    </w:p>
    <w:p w:rsidR="00FA3981" w:rsidRPr="005B5C2A" w:rsidRDefault="00FA3981" w:rsidP="00120242">
      <w:pPr>
        <w:pStyle w:val="a7"/>
        <w:ind w:firstLine="567"/>
        <w:jc w:val="both"/>
        <w:rPr>
          <w:rFonts w:ascii="Times New Roman" w:hAnsi="Times New Roman"/>
          <w:sz w:val="26"/>
          <w:szCs w:val="26"/>
        </w:rPr>
      </w:pPr>
    </w:p>
    <w:p w:rsidR="00043288" w:rsidRPr="005B5C2A" w:rsidRDefault="009E26A3" w:rsidP="00120242">
      <w:pPr>
        <w:pStyle w:val="a7"/>
        <w:ind w:firstLine="567"/>
        <w:jc w:val="both"/>
        <w:rPr>
          <w:rFonts w:ascii="Times New Roman" w:hAnsi="Times New Roman"/>
          <w:sz w:val="26"/>
          <w:szCs w:val="26"/>
        </w:rPr>
      </w:pPr>
      <w:r w:rsidRPr="005B5C2A">
        <w:rPr>
          <w:rFonts w:ascii="Times New Roman" w:hAnsi="Times New Roman"/>
          <w:sz w:val="26"/>
          <w:szCs w:val="26"/>
        </w:rPr>
        <w:t>0</w:t>
      </w:r>
      <w:r w:rsidR="00AA787B" w:rsidRPr="005B5C2A">
        <w:rPr>
          <w:rFonts w:ascii="Times New Roman" w:hAnsi="Times New Roman"/>
          <w:sz w:val="26"/>
          <w:szCs w:val="26"/>
        </w:rPr>
        <w:t>8</w:t>
      </w:r>
      <w:r w:rsidR="00FA3981" w:rsidRPr="005B5C2A">
        <w:rPr>
          <w:rFonts w:ascii="Times New Roman" w:hAnsi="Times New Roman"/>
          <w:sz w:val="26"/>
          <w:szCs w:val="26"/>
        </w:rPr>
        <w:t>.07.202</w:t>
      </w:r>
      <w:r w:rsidR="005B5C2A" w:rsidRPr="005B5C2A">
        <w:rPr>
          <w:rFonts w:ascii="Times New Roman" w:hAnsi="Times New Roman"/>
          <w:sz w:val="26"/>
          <w:szCs w:val="26"/>
        </w:rPr>
        <w:t>4</w:t>
      </w:r>
      <w:r w:rsidR="000F3CCC" w:rsidRPr="005B5C2A">
        <w:rPr>
          <w:rFonts w:ascii="Times New Roman" w:hAnsi="Times New Roman"/>
          <w:sz w:val="26"/>
          <w:szCs w:val="26"/>
        </w:rPr>
        <w:t xml:space="preserve"> </w:t>
      </w:r>
      <w:r w:rsidR="00043288" w:rsidRPr="005B5C2A">
        <w:rPr>
          <w:rFonts w:ascii="Times New Roman" w:hAnsi="Times New Roman"/>
          <w:sz w:val="26"/>
          <w:szCs w:val="26"/>
        </w:rPr>
        <w:t xml:space="preserve">г.                                  </w:t>
      </w:r>
      <w:r w:rsidR="00120242" w:rsidRPr="005B5C2A">
        <w:rPr>
          <w:rFonts w:ascii="Times New Roman" w:hAnsi="Times New Roman"/>
          <w:sz w:val="26"/>
          <w:szCs w:val="26"/>
        </w:rPr>
        <w:t xml:space="preserve">  </w:t>
      </w:r>
      <w:r w:rsidR="00043288" w:rsidRPr="005B5C2A">
        <w:rPr>
          <w:rFonts w:ascii="Times New Roman" w:hAnsi="Times New Roman"/>
          <w:sz w:val="26"/>
          <w:szCs w:val="26"/>
        </w:rPr>
        <w:t xml:space="preserve">                                       </w:t>
      </w:r>
      <w:r w:rsidR="00894DCE" w:rsidRPr="005B5C2A">
        <w:rPr>
          <w:rFonts w:ascii="Times New Roman" w:hAnsi="Times New Roman"/>
          <w:sz w:val="26"/>
          <w:szCs w:val="26"/>
        </w:rPr>
        <w:t xml:space="preserve">                  </w:t>
      </w:r>
      <w:r w:rsidR="00043288" w:rsidRPr="005B5C2A">
        <w:rPr>
          <w:rFonts w:ascii="Times New Roman" w:hAnsi="Times New Roman"/>
          <w:sz w:val="26"/>
          <w:szCs w:val="26"/>
        </w:rPr>
        <w:t xml:space="preserve"> </w:t>
      </w:r>
      <w:r w:rsidR="005802FB" w:rsidRPr="005B5C2A">
        <w:rPr>
          <w:rFonts w:ascii="Times New Roman" w:hAnsi="Times New Roman"/>
          <w:sz w:val="26"/>
          <w:szCs w:val="26"/>
        </w:rPr>
        <w:t xml:space="preserve"> </w:t>
      </w:r>
      <w:r w:rsidRPr="005B5C2A">
        <w:rPr>
          <w:rFonts w:ascii="Times New Roman" w:hAnsi="Times New Roman"/>
          <w:sz w:val="26"/>
          <w:szCs w:val="26"/>
        </w:rPr>
        <w:t xml:space="preserve">      </w:t>
      </w:r>
      <w:r w:rsidR="00043288" w:rsidRPr="005B5C2A">
        <w:rPr>
          <w:rFonts w:ascii="Times New Roman" w:hAnsi="Times New Roman"/>
          <w:sz w:val="26"/>
          <w:szCs w:val="26"/>
        </w:rPr>
        <w:t>№</w:t>
      </w:r>
      <w:r w:rsidR="00894DCE" w:rsidRPr="005B5C2A">
        <w:rPr>
          <w:rFonts w:ascii="Times New Roman" w:hAnsi="Times New Roman"/>
          <w:sz w:val="26"/>
          <w:szCs w:val="26"/>
        </w:rPr>
        <w:t xml:space="preserve"> </w:t>
      </w:r>
      <w:r w:rsidR="00120242" w:rsidRPr="005B5C2A">
        <w:rPr>
          <w:rFonts w:ascii="Times New Roman" w:hAnsi="Times New Roman"/>
          <w:sz w:val="26"/>
          <w:szCs w:val="26"/>
        </w:rPr>
        <w:t>1</w:t>
      </w:r>
    </w:p>
    <w:p w:rsidR="00043288" w:rsidRPr="005B5C2A" w:rsidRDefault="00043288" w:rsidP="000F3CCC">
      <w:pPr>
        <w:pStyle w:val="a7"/>
        <w:jc w:val="both"/>
        <w:rPr>
          <w:rFonts w:ascii="Times New Roman" w:hAnsi="Times New Roman"/>
          <w:sz w:val="26"/>
          <w:szCs w:val="26"/>
        </w:rPr>
      </w:pPr>
    </w:p>
    <w:p w:rsidR="000F3CCC" w:rsidRPr="005B5C2A" w:rsidRDefault="000F3CCC" w:rsidP="000F3CCC">
      <w:pPr>
        <w:pStyle w:val="a7"/>
        <w:ind w:firstLine="709"/>
        <w:jc w:val="both"/>
        <w:rPr>
          <w:rFonts w:ascii="Times New Roman" w:hAnsi="Times New Roman"/>
          <w:sz w:val="26"/>
          <w:szCs w:val="26"/>
        </w:rPr>
      </w:pPr>
      <w:r w:rsidRPr="005B5C2A">
        <w:rPr>
          <w:rFonts w:ascii="Times New Roman" w:hAnsi="Times New Roman"/>
          <w:b/>
          <w:sz w:val="26"/>
          <w:szCs w:val="26"/>
        </w:rPr>
        <w:t xml:space="preserve">Председатель  - </w:t>
      </w:r>
      <w:r w:rsidRPr="005B5C2A">
        <w:rPr>
          <w:rFonts w:ascii="Times New Roman" w:hAnsi="Times New Roman"/>
          <w:sz w:val="26"/>
          <w:szCs w:val="26"/>
        </w:rPr>
        <w:t xml:space="preserve">Терешкин Сергей Степанович               </w:t>
      </w:r>
    </w:p>
    <w:p w:rsidR="000F3CCC" w:rsidRPr="005B5C2A" w:rsidRDefault="000F3CCC" w:rsidP="000F3CCC">
      <w:pPr>
        <w:pStyle w:val="a7"/>
        <w:ind w:firstLine="709"/>
        <w:jc w:val="both"/>
        <w:rPr>
          <w:rFonts w:ascii="Times New Roman" w:hAnsi="Times New Roman"/>
          <w:b/>
          <w:sz w:val="26"/>
          <w:szCs w:val="26"/>
        </w:rPr>
      </w:pPr>
      <w:r w:rsidRPr="005B5C2A">
        <w:rPr>
          <w:rFonts w:ascii="Times New Roman" w:hAnsi="Times New Roman"/>
          <w:b/>
          <w:sz w:val="26"/>
          <w:szCs w:val="26"/>
        </w:rPr>
        <w:t xml:space="preserve">Секретарь  - </w:t>
      </w:r>
      <w:r w:rsidRPr="005B5C2A">
        <w:rPr>
          <w:rFonts w:ascii="Times New Roman" w:hAnsi="Times New Roman"/>
          <w:sz w:val="26"/>
          <w:szCs w:val="26"/>
        </w:rPr>
        <w:t>Семёнова Любовь Алексеевна</w:t>
      </w:r>
      <w:r w:rsidRPr="005B5C2A">
        <w:rPr>
          <w:rFonts w:ascii="Times New Roman" w:hAnsi="Times New Roman"/>
          <w:b/>
          <w:sz w:val="26"/>
          <w:szCs w:val="26"/>
        </w:rPr>
        <w:t xml:space="preserve">         </w:t>
      </w:r>
    </w:p>
    <w:p w:rsidR="000F3CCC" w:rsidRPr="005B5C2A" w:rsidRDefault="000F3CCC" w:rsidP="000F3CCC">
      <w:pPr>
        <w:pStyle w:val="a7"/>
        <w:ind w:firstLine="709"/>
        <w:jc w:val="both"/>
        <w:rPr>
          <w:rFonts w:ascii="Times New Roman" w:hAnsi="Times New Roman"/>
          <w:sz w:val="26"/>
          <w:szCs w:val="26"/>
        </w:rPr>
      </w:pPr>
      <w:r w:rsidRPr="005B5C2A">
        <w:rPr>
          <w:rFonts w:ascii="Times New Roman" w:hAnsi="Times New Roman"/>
          <w:b/>
          <w:sz w:val="26"/>
          <w:szCs w:val="26"/>
        </w:rPr>
        <w:t>Присутствовали члены Совета   -</w:t>
      </w:r>
      <w:r w:rsidR="005B5C2A" w:rsidRPr="005B5C2A">
        <w:rPr>
          <w:rFonts w:ascii="Times New Roman" w:hAnsi="Times New Roman"/>
          <w:sz w:val="26"/>
          <w:szCs w:val="26"/>
        </w:rPr>
        <w:t xml:space="preserve"> 4</w:t>
      </w:r>
      <w:r w:rsidR="00437EE9" w:rsidRPr="005B5C2A">
        <w:rPr>
          <w:rFonts w:ascii="Times New Roman" w:hAnsi="Times New Roman"/>
          <w:sz w:val="26"/>
          <w:szCs w:val="26"/>
        </w:rPr>
        <w:t xml:space="preserve"> человек</w:t>
      </w:r>
      <w:r w:rsidR="005B5C2A" w:rsidRPr="005B5C2A">
        <w:rPr>
          <w:rFonts w:ascii="Times New Roman" w:hAnsi="Times New Roman"/>
          <w:sz w:val="26"/>
          <w:szCs w:val="26"/>
        </w:rPr>
        <w:t>а</w:t>
      </w:r>
    </w:p>
    <w:p w:rsidR="000F3CCC" w:rsidRPr="005B5C2A" w:rsidRDefault="000F3CCC" w:rsidP="000F3CCC">
      <w:pPr>
        <w:pStyle w:val="a7"/>
        <w:ind w:firstLine="709"/>
        <w:jc w:val="both"/>
        <w:rPr>
          <w:rFonts w:ascii="Times New Roman" w:hAnsi="Times New Roman"/>
          <w:sz w:val="26"/>
          <w:szCs w:val="26"/>
        </w:rPr>
      </w:pPr>
      <w:r w:rsidRPr="005B5C2A">
        <w:rPr>
          <w:rFonts w:ascii="Times New Roman" w:hAnsi="Times New Roman"/>
          <w:b/>
          <w:sz w:val="26"/>
          <w:szCs w:val="26"/>
        </w:rPr>
        <w:t>Приглашенные -</w:t>
      </w:r>
      <w:r w:rsidRPr="005B5C2A">
        <w:rPr>
          <w:rFonts w:ascii="Times New Roman" w:hAnsi="Times New Roman"/>
          <w:sz w:val="26"/>
          <w:szCs w:val="26"/>
        </w:rPr>
        <w:t xml:space="preserve">   отсутствуют</w:t>
      </w:r>
    </w:p>
    <w:p w:rsidR="00043288" w:rsidRPr="005B5C2A" w:rsidRDefault="00043288" w:rsidP="000F3CCC">
      <w:pPr>
        <w:pStyle w:val="a7"/>
        <w:jc w:val="both"/>
        <w:rPr>
          <w:rFonts w:ascii="Times New Roman" w:hAnsi="Times New Roman"/>
          <w:sz w:val="26"/>
          <w:szCs w:val="26"/>
        </w:rPr>
      </w:pPr>
    </w:p>
    <w:p w:rsidR="00FA3981" w:rsidRPr="005B5C2A" w:rsidRDefault="00FA3981" w:rsidP="000F3CCC">
      <w:pPr>
        <w:pStyle w:val="a7"/>
        <w:jc w:val="both"/>
        <w:rPr>
          <w:rFonts w:ascii="Times New Roman" w:hAnsi="Times New Roman"/>
          <w:sz w:val="26"/>
          <w:szCs w:val="26"/>
        </w:rPr>
      </w:pPr>
    </w:p>
    <w:p w:rsidR="00043288" w:rsidRPr="005B5C2A" w:rsidRDefault="00043288" w:rsidP="000F3CCC">
      <w:pPr>
        <w:pStyle w:val="a7"/>
        <w:ind w:firstLine="567"/>
        <w:jc w:val="center"/>
        <w:rPr>
          <w:rFonts w:ascii="Times New Roman" w:hAnsi="Times New Roman"/>
          <w:b/>
          <w:sz w:val="26"/>
          <w:szCs w:val="26"/>
        </w:rPr>
      </w:pPr>
      <w:r w:rsidRPr="005B5C2A">
        <w:rPr>
          <w:rFonts w:ascii="Times New Roman" w:hAnsi="Times New Roman"/>
          <w:b/>
          <w:sz w:val="26"/>
          <w:szCs w:val="26"/>
        </w:rPr>
        <w:t>ПОВЕСТКА ДНЯ</w:t>
      </w:r>
    </w:p>
    <w:p w:rsidR="00347A46" w:rsidRPr="005B5C2A" w:rsidRDefault="003C140E" w:rsidP="00BF669F">
      <w:pPr>
        <w:numPr>
          <w:ilvl w:val="0"/>
          <w:numId w:val="4"/>
        </w:numPr>
        <w:ind w:left="0" w:firstLine="709"/>
        <w:jc w:val="both"/>
        <w:rPr>
          <w:sz w:val="26"/>
          <w:szCs w:val="26"/>
        </w:rPr>
      </w:pPr>
      <w:r w:rsidRPr="005B5C2A">
        <w:rPr>
          <w:sz w:val="26"/>
          <w:szCs w:val="26"/>
        </w:rPr>
        <w:t xml:space="preserve"> Подведение итогов работы общественного</w:t>
      </w:r>
      <w:r w:rsidR="009E26A3" w:rsidRPr="005B5C2A">
        <w:rPr>
          <w:sz w:val="26"/>
          <w:szCs w:val="26"/>
        </w:rPr>
        <w:t xml:space="preserve"> совета за первое полугодие 202</w:t>
      </w:r>
      <w:r w:rsidR="005B5C2A" w:rsidRPr="005B5C2A">
        <w:rPr>
          <w:sz w:val="26"/>
          <w:szCs w:val="26"/>
        </w:rPr>
        <w:t>4</w:t>
      </w:r>
      <w:r w:rsidRPr="005B5C2A">
        <w:rPr>
          <w:sz w:val="26"/>
          <w:szCs w:val="26"/>
        </w:rPr>
        <w:t xml:space="preserve"> года.</w:t>
      </w:r>
    </w:p>
    <w:p w:rsidR="00FA3981" w:rsidRPr="005B5C2A" w:rsidRDefault="00BF669F" w:rsidP="00BF669F">
      <w:pPr>
        <w:pStyle w:val="a7"/>
        <w:numPr>
          <w:ilvl w:val="0"/>
          <w:numId w:val="4"/>
        </w:numPr>
        <w:ind w:left="0" w:firstLine="709"/>
        <w:rPr>
          <w:rFonts w:ascii="Times New Roman" w:hAnsi="Times New Roman"/>
          <w:bCs/>
          <w:sz w:val="26"/>
          <w:szCs w:val="26"/>
        </w:rPr>
      </w:pPr>
      <w:r w:rsidRPr="005B5C2A">
        <w:rPr>
          <w:sz w:val="26"/>
          <w:szCs w:val="26"/>
        </w:rPr>
        <w:t xml:space="preserve"> </w:t>
      </w:r>
      <w:r w:rsidRPr="005B5C2A">
        <w:rPr>
          <w:rFonts w:ascii="Times New Roman" w:hAnsi="Times New Roman"/>
          <w:sz w:val="26"/>
          <w:szCs w:val="26"/>
        </w:rPr>
        <w:t>О контроле по благоустройству и озеленению сельсовета и мерах по его улучшению</w:t>
      </w:r>
    </w:p>
    <w:p w:rsidR="00043288" w:rsidRPr="005B5C2A" w:rsidRDefault="00043288" w:rsidP="00120242">
      <w:pPr>
        <w:pStyle w:val="a7"/>
        <w:ind w:firstLine="567"/>
        <w:jc w:val="center"/>
        <w:rPr>
          <w:rFonts w:ascii="Times New Roman" w:hAnsi="Times New Roman"/>
          <w:b/>
          <w:sz w:val="26"/>
          <w:szCs w:val="26"/>
        </w:rPr>
      </w:pPr>
      <w:r w:rsidRPr="005B5C2A">
        <w:rPr>
          <w:rFonts w:ascii="Times New Roman" w:hAnsi="Times New Roman"/>
          <w:b/>
          <w:sz w:val="26"/>
          <w:szCs w:val="26"/>
        </w:rPr>
        <w:t>Ход заседания.</w:t>
      </w:r>
    </w:p>
    <w:p w:rsidR="00043288" w:rsidRPr="005B5C2A" w:rsidRDefault="00043288" w:rsidP="00120242">
      <w:pPr>
        <w:pStyle w:val="a7"/>
        <w:ind w:firstLine="567"/>
        <w:jc w:val="center"/>
        <w:rPr>
          <w:rFonts w:ascii="Times New Roman" w:hAnsi="Times New Roman"/>
          <w:b/>
          <w:sz w:val="26"/>
          <w:szCs w:val="26"/>
        </w:rPr>
      </w:pPr>
    </w:p>
    <w:p w:rsidR="00043288" w:rsidRPr="005B5C2A" w:rsidRDefault="00043288" w:rsidP="00E450B9">
      <w:pPr>
        <w:ind w:firstLine="567"/>
        <w:jc w:val="both"/>
        <w:rPr>
          <w:sz w:val="26"/>
          <w:szCs w:val="26"/>
        </w:rPr>
      </w:pPr>
      <w:r w:rsidRPr="005B5C2A">
        <w:rPr>
          <w:sz w:val="26"/>
          <w:szCs w:val="26"/>
        </w:rPr>
        <w:t>1.</w:t>
      </w:r>
      <w:r w:rsidRPr="005B5C2A">
        <w:rPr>
          <w:b/>
          <w:sz w:val="26"/>
          <w:szCs w:val="26"/>
        </w:rPr>
        <w:t>СЛУШАЛИ:</w:t>
      </w:r>
      <w:r w:rsidR="000F3CCC" w:rsidRPr="005B5C2A">
        <w:rPr>
          <w:sz w:val="26"/>
          <w:szCs w:val="26"/>
        </w:rPr>
        <w:t xml:space="preserve"> по вопросу «</w:t>
      </w:r>
      <w:r w:rsidR="003C140E" w:rsidRPr="005B5C2A">
        <w:rPr>
          <w:sz w:val="26"/>
          <w:szCs w:val="26"/>
        </w:rPr>
        <w:t>Об итогах работы общественного</w:t>
      </w:r>
      <w:r w:rsidR="009E26A3" w:rsidRPr="005B5C2A">
        <w:rPr>
          <w:sz w:val="26"/>
          <w:szCs w:val="26"/>
        </w:rPr>
        <w:t xml:space="preserve"> совета за первое полугодие 202</w:t>
      </w:r>
      <w:r w:rsidR="005B5C2A" w:rsidRPr="005B5C2A">
        <w:rPr>
          <w:sz w:val="26"/>
          <w:szCs w:val="26"/>
        </w:rPr>
        <w:t>4</w:t>
      </w:r>
      <w:r w:rsidR="003C140E" w:rsidRPr="005B5C2A">
        <w:rPr>
          <w:sz w:val="26"/>
          <w:szCs w:val="26"/>
        </w:rPr>
        <w:t xml:space="preserve"> года</w:t>
      </w:r>
      <w:r w:rsidR="000F3CCC" w:rsidRPr="005B5C2A">
        <w:rPr>
          <w:sz w:val="26"/>
          <w:szCs w:val="26"/>
        </w:rPr>
        <w:t>»</w:t>
      </w:r>
      <w:r w:rsidRPr="005B5C2A">
        <w:rPr>
          <w:sz w:val="26"/>
          <w:szCs w:val="26"/>
        </w:rPr>
        <w:t>.</w:t>
      </w:r>
    </w:p>
    <w:p w:rsidR="00043288" w:rsidRPr="005B5C2A" w:rsidRDefault="00043288" w:rsidP="00120242">
      <w:pPr>
        <w:pStyle w:val="a7"/>
        <w:ind w:firstLine="567"/>
        <w:jc w:val="both"/>
        <w:rPr>
          <w:rFonts w:ascii="Times New Roman" w:hAnsi="Times New Roman"/>
          <w:sz w:val="26"/>
          <w:szCs w:val="26"/>
        </w:rPr>
      </w:pPr>
      <w:r w:rsidRPr="005B5C2A">
        <w:rPr>
          <w:rFonts w:ascii="Times New Roman" w:hAnsi="Times New Roman"/>
          <w:sz w:val="26"/>
          <w:szCs w:val="26"/>
        </w:rPr>
        <w:t>Докладчик:</w:t>
      </w:r>
      <w:r w:rsidR="00E450B9" w:rsidRPr="005B5C2A">
        <w:rPr>
          <w:rFonts w:ascii="Times New Roman" w:hAnsi="Times New Roman"/>
          <w:sz w:val="26"/>
          <w:szCs w:val="26"/>
        </w:rPr>
        <w:t xml:space="preserve"> </w:t>
      </w:r>
      <w:r w:rsidR="000F3CCC" w:rsidRPr="005B5C2A">
        <w:rPr>
          <w:rFonts w:ascii="Times New Roman" w:hAnsi="Times New Roman"/>
          <w:sz w:val="26"/>
          <w:szCs w:val="26"/>
        </w:rPr>
        <w:t>Терешкин С.С.</w:t>
      </w:r>
      <w:r w:rsidR="00894DCE" w:rsidRPr="005B5C2A">
        <w:rPr>
          <w:rFonts w:ascii="Times New Roman" w:hAnsi="Times New Roman"/>
          <w:sz w:val="26"/>
          <w:szCs w:val="26"/>
        </w:rPr>
        <w:t xml:space="preserve"> </w:t>
      </w:r>
      <w:r w:rsidRPr="005B5C2A">
        <w:rPr>
          <w:rFonts w:ascii="Times New Roman" w:hAnsi="Times New Roman"/>
          <w:sz w:val="26"/>
          <w:szCs w:val="26"/>
        </w:rPr>
        <w:t xml:space="preserve">- </w:t>
      </w:r>
      <w:r w:rsidR="00E450B9" w:rsidRPr="005B5C2A">
        <w:rPr>
          <w:rFonts w:ascii="Times New Roman" w:hAnsi="Times New Roman"/>
          <w:sz w:val="26"/>
          <w:szCs w:val="26"/>
        </w:rPr>
        <w:t xml:space="preserve"> председатель общественного Совета при   админ</w:t>
      </w:r>
      <w:r w:rsidR="00E450B9" w:rsidRPr="005B5C2A">
        <w:rPr>
          <w:rFonts w:ascii="Times New Roman" w:hAnsi="Times New Roman"/>
          <w:sz w:val="26"/>
          <w:szCs w:val="26"/>
        </w:rPr>
        <w:t>и</w:t>
      </w:r>
      <w:r w:rsidR="00E450B9" w:rsidRPr="005B5C2A">
        <w:rPr>
          <w:rFonts w:ascii="Times New Roman" w:hAnsi="Times New Roman"/>
          <w:sz w:val="26"/>
          <w:szCs w:val="26"/>
        </w:rPr>
        <w:t xml:space="preserve">страции </w:t>
      </w:r>
      <w:r w:rsidR="000F3CCC" w:rsidRPr="005B5C2A">
        <w:rPr>
          <w:rFonts w:ascii="Times New Roman" w:hAnsi="Times New Roman"/>
          <w:sz w:val="26"/>
          <w:szCs w:val="26"/>
        </w:rPr>
        <w:t>Петропавловского 2-го</w:t>
      </w:r>
      <w:r w:rsidR="00E450B9" w:rsidRPr="005B5C2A">
        <w:rPr>
          <w:rFonts w:ascii="Times New Roman" w:hAnsi="Times New Roman"/>
          <w:sz w:val="26"/>
          <w:szCs w:val="26"/>
        </w:rPr>
        <w:t xml:space="preserve"> сельсовета </w:t>
      </w:r>
      <w:r w:rsidR="00AD7054" w:rsidRPr="005B5C2A">
        <w:rPr>
          <w:rFonts w:ascii="Times New Roman" w:hAnsi="Times New Roman"/>
          <w:sz w:val="26"/>
          <w:szCs w:val="26"/>
        </w:rPr>
        <w:t>Венгеровского</w:t>
      </w:r>
      <w:r w:rsidR="00E450B9" w:rsidRPr="005B5C2A">
        <w:rPr>
          <w:rFonts w:ascii="Times New Roman" w:hAnsi="Times New Roman"/>
          <w:sz w:val="26"/>
          <w:szCs w:val="26"/>
        </w:rPr>
        <w:t xml:space="preserve"> района Новосибирской о</w:t>
      </w:r>
      <w:r w:rsidR="00E450B9" w:rsidRPr="005B5C2A">
        <w:rPr>
          <w:rFonts w:ascii="Times New Roman" w:hAnsi="Times New Roman"/>
          <w:sz w:val="26"/>
          <w:szCs w:val="26"/>
        </w:rPr>
        <w:t>б</w:t>
      </w:r>
      <w:r w:rsidR="00E450B9" w:rsidRPr="005B5C2A">
        <w:rPr>
          <w:rFonts w:ascii="Times New Roman" w:hAnsi="Times New Roman"/>
          <w:sz w:val="26"/>
          <w:szCs w:val="26"/>
        </w:rPr>
        <w:t>ласти</w:t>
      </w:r>
      <w:r w:rsidRPr="005B5C2A">
        <w:rPr>
          <w:rFonts w:ascii="Times New Roman" w:hAnsi="Times New Roman"/>
          <w:sz w:val="26"/>
          <w:szCs w:val="26"/>
        </w:rPr>
        <w:t>.</w:t>
      </w:r>
    </w:p>
    <w:p w:rsidR="000F3CCC" w:rsidRPr="005B5C2A" w:rsidRDefault="000F3CCC" w:rsidP="00120242">
      <w:pPr>
        <w:pStyle w:val="a7"/>
        <w:ind w:firstLine="567"/>
        <w:jc w:val="both"/>
        <w:rPr>
          <w:rFonts w:ascii="Times New Roman" w:hAnsi="Times New Roman"/>
          <w:b/>
          <w:sz w:val="26"/>
          <w:szCs w:val="26"/>
        </w:rPr>
      </w:pPr>
    </w:p>
    <w:p w:rsidR="00043288" w:rsidRPr="005B5C2A" w:rsidRDefault="00043288" w:rsidP="00120242">
      <w:pPr>
        <w:pStyle w:val="a7"/>
        <w:ind w:firstLine="567"/>
        <w:jc w:val="both"/>
        <w:rPr>
          <w:rFonts w:ascii="Times New Roman" w:hAnsi="Times New Roman"/>
          <w:b/>
          <w:sz w:val="26"/>
          <w:szCs w:val="26"/>
        </w:rPr>
      </w:pPr>
      <w:r w:rsidRPr="005B5C2A">
        <w:rPr>
          <w:rFonts w:ascii="Times New Roman" w:hAnsi="Times New Roman"/>
          <w:b/>
          <w:sz w:val="26"/>
          <w:szCs w:val="26"/>
        </w:rPr>
        <w:t xml:space="preserve">ВЫСТУПИЛИ: </w:t>
      </w:r>
    </w:p>
    <w:p w:rsidR="009E26A3" w:rsidRPr="005B5C2A" w:rsidRDefault="000F3CCC" w:rsidP="00026E56">
      <w:pPr>
        <w:pStyle w:val="20"/>
        <w:shd w:val="clear" w:color="auto" w:fill="auto"/>
        <w:tabs>
          <w:tab w:val="left" w:leader="underscore" w:pos="8566"/>
        </w:tabs>
        <w:spacing w:before="0" w:after="0" w:line="240" w:lineRule="auto"/>
        <w:ind w:firstLine="709"/>
        <w:jc w:val="both"/>
        <w:rPr>
          <w:spacing w:val="2"/>
        </w:rPr>
      </w:pPr>
      <w:r w:rsidRPr="005B5C2A">
        <w:t>Терешкин С.С.</w:t>
      </w:r>
      <w:r w:rsidR="00894DCE" w:rsidRPr="005B5C2A">
        <w:t xml:space="preserve"> </w:t>
      </w:r>
      <w:r w:rsidR="00043288" w:rsidRPr="005B5C2A">
        <w:t>-</w:t>
      </w:r>
      <w:r w:rsidRPr="005B5C2A">
        <w:t xml:space="preserve"> </w:t>
      </w:r>
      <w:r w:rsidR="009E26A3" w:rsidRPr="005B5C2A">
        <w:t>В первом полугодии 202</w:t>
      </w:r>
      <w:r w:rsidR="005B5C2A" w:rsidRPr="005B5C2A">
        <w:t>4</w:t>
      </w:r>
      <w:r w:rsidR="009E26A3" w:rsidRPr="005B5C2A">
        <w:t xml:space="preserve"> года  Общественным советом пр</w:t>
      </w:r>
      <w:r w:rsidR="009E26A3" w:rsidRPr="005B5C2A">
        <w:t>и</w:t>
      </w:r>
      <w:r w:rsidR="009E26A3" w:rsidRPr="005B5C2A">
        <w:t xml:space="preserve">нималось участие в публичных  слушаниях по </w:t>
      </w:r>
      <w:r w:rsidR="00BF669F" w:rsidRPr="005B5C2A">
        <w:t>внесению изменений в Устав сельского поселения  Петропавловского 2-го сельсовета</w:t>
      </w:r>
      <w:proofErr w:type="gramStart"/>
      <w:r w:rsidR="005B5C2A" w:rsidRPr="005B5C2A">
        <w:t xml:space="preserve"> </w:t>
      </w:r>
      <w:r w:rsidR="009E26A3" w:rsidRPr="005B5C2A">
        <w:t>,</w:t>
      </w:r>
      <w:proofErr w:type="gramEnd"/>
      <w:r w:rsidR="009E26A3" w:rsidRPr="005B5C2A">
        <w:t xml:space="preserve">  в акциях и субботниках по благоус</w:t>
      </w:r>
      <w:r w:rsidR="009E26A3" w:rsidRPr="005B5C2A">
        <w:t>т</w:t>
      </w:r>
      <w:r w:rsidR="009E26A3" w:rsidRPr="005B5C2A">
        <w:t>ройству территорий населенных пунктов поселения, а также участие в подготовке к проведению мероприятий, приуроче</w:t>
      </w:r>
      <w:r w:rsidR="009E26A3" w:rsidRPr="005B5C2A">
        <w:t>н</w:t>
      </w:r>
      <w:r w:rsidR="009E26A3" w:rsidRPr="005B5C2A">
        <w:t>ных:</w:t>
      </w:r>
      <w:r w:rsidR="005802FB" w:rsidRPr="005B5C2A">
        <w:t xml:space="preserve"> к 9 мая </w:t>
      </w:r>
      <w:r w:rsidR="009E26A3" w:rsidRPr="005B5C2A">
        <w:t xml:space="preserve">, ко Дню </w:t>
      </w:r>
      <w:r w:rsidR="005802FB" w:rsidRPr="005B5C2A">
        <w:t>села</w:t>
      </w:r>
      <w:r w:rsidR="009E26A3" w:rsidRPr="005B5C2A">
        <w:t xml:space="preserve">. </w:t>
      </w:r>
    </w:p>
    <w:p w:rsidR="00E450B9" w:rsidRPr="005B5C2A" w:rsidRDefault="00417556" w:rsidP="00026E56">
      <w:pPr>
        <w:shd w:val="clear" w:color="auto" w:fill="FFFFFF"/>
        <w:ind w:firstLine="709"/>
        <w:jc w:val="both"/>
        <w:rPr>
          <w:sz w:val="26"/>
          <w:szCs w:val="26"/>
        </w:rPr>
      </w:pPr>
      <w:r w:rsidRPr="005B5C2A">
        <w:rPr>
          <w:sz w:val="26"/>
          <w:szCs w:val="26"/>
        </w:rPr>
        <w:t xml:space="preserve"> </w:t>
      </w:r>
    </w:p>
    <w:p w:rsidR="00E450B9" w:rsidRPr="005B5C2A" w:rsidRDefault="00043288" w:rsidP="00026E56">
      <w:pPr>
        <w:pStyle w:val="a7"/>
        <w:ind w:firstLine="709"/>
        <w:jc w:val="both"/>
        <w:rPr>
          <w:rFonts w:ascii="Times New Roman" w:hAnsi="Times New Roman"/>
          <w:b/>
          <w:sz w:val="26"/>
          <w:szCs w:val="26"/>
        </w:rPr>
      </w:pPr>
      <w:r w:rsidRPr="005B5C2A">
        <w:rPr>
          <w:rFonts w:ascii="Times New Roman" w:hAnsi="Times New Roman"/>
          <w:b/>
          <w:sz w:val="26"/>
          <w:szCs w:val="26"/>
        </w:rPr>
        <w:t>РЕШИЛИ:</w:t>
      </w:r>
      <w:r w:rsidR="00026E56" w:rsidRPr="005B5C2A">
        <w:rPr>
          <w:rFonts w:ascii="Times New Roman" w:hAnsi="Times New Roman"/>
          <w:b/>
          <w:sz w:val="26"/>
          <w:szCs w:val="26"/>
        </w:rPr>
        <w:t xml:space="preserve"> </w:t>
      </w:r>
      <w:r w:rsidR="00417556" w:rsidRPr="005B5C2A">
        <w:rPr>
          <w:rFonts w:ascii="Times New Roman" w:hAnsi="Times New Roman"/>
          <w:sz w:val="26"/>
          <w:szCs w:val="26"/>
        </w:rPr>
        <w:t>Принять к сведению информацию об итогах   работы общественн</w:t>
      </w:r>
      <w:r w:rsidR="00417556" w:rsidRPr="005B5C2A">
        <w:rPr>
          <w:rFonts w:ascii="Times New Roman" w:hAnsi="Times New Roman"/>
          <w:sz w:val="26"/>
          <w:szCs w:val="26"/>
        </w:rPr>
        <w:t>о</w:t>
      </w:r>
      <w:r w:rsidR="00417556" w:rsidRPr="005B5C2A">
        <w:rPr>
          <w:rFonts w:ascii="Times New Roman" w:hAnsi="Times New Roman"/>
          <w:sz w:val="26"/>
          <w:szCs w:val="26"/>
        </w:rPr>
        <w:t>го</w:t>
      </w:r>
      <w:r w:rsidR="000F3CCC" w:rsidRPr="005B5C2A">
        <w:rPr>
          <w:rFonts w:ascii="Times New Roman" w:hAnsi="Times New Roman"/>
          <w:sz w:val="26"/>
          <w:szCs w:val="26"/>
        </w:rPr>
        <w:t xml:space="preserve"> совета за первое полуго</w:t>
      </w:r>
      <w:r w:rsidR="009E26A3" w:rsidRPr="005B5C2A">
        <w:rPr>
          <w:rFonts w:ascii="Times New Roman" w:hAnsi="Times New Roman"/>
          <w:sz w:val="26"/>
          <w:szCs w:val="26"/>
        </w:rPr>
        <w:t>дие 202</w:t>
      </w:r>
      <w:r w:rsidR="005B5C2A" w:rsidRPr="005B5C2A">
        <w:rPr>
          <w:rFonts w:ascii="Times New Roman" w:hAnsi="Times New Roman"/>
          <w:sz w:val="26"/>
          <w:szCs w:val="26"/>
        </w:rPr>
        <w:t>4</w:t>
      </w:r>
      <w:r w:rsidR="00417556" w:rsidRPr="005B5C2A">
        <w:rPr>
          <w:rFonts w:ascii="Times New Roman" w:hAnsi="Times New Roman"/>
          <w:sz w:val="26"/>
          <w:szCs w:val="26"/>
        </w:rPr>
        <w:t>года</w:t>
      </w:r>
      <w:r w:rsidR="00E450B9" w:rsidRPr="005B5C2A">
        <w:rPr>
          <w:rFonts w:ascii="Times New Roman" w:hAnsi="Times New Roman"/>
          <w:sz w:val="26"/>
          <w:szCs w:val="26"/>
        </w:rPr>
        <w:t>.</w:t>
      </w:r>
    </w:p>
    <w:p w:rsidR="00026E56" w:rsidRPr="005B5C2A" w:rsidRDefault="00026E56" w:rsidP="00026E56">
      <w:pPr>
        <w:pStyle w:val="a7"/>
        <w:ind w:firstLine="709"/>
        <w:jc w:val="both"/>
        <w:rPr>
          <w:rFonts w:ascii="Times New Roman" w:hAnsi="Times New Roman"/>
          <w:b/>
          <w:sz w:val="26"/>
          <w:szCs w:val="26"/>
        </w:rPr>
      </w:pPr>
      <w:r w:rsidRPr="005B5C2A">
        <w:rPr>
          <w:rFonts w:ascii="Times New Roman" w:hAnsi="Times New Roman"/>
          <w:b/>
          <w:sz w:val="26"/>
          <w:szCs w:val="26"/>
        </w:rPr>
        <w:t>ГОЛОСОВАЛИ:</w:t>
      </w:r>
    </w:p>
    <w:p w:rsidR="00026E56" w:rsidRPr="005B5C2A" w:rsidRDefault="005B5C2A" w:rsidP="00026E56">
      <w:pPr>
        <w:pStyle w:val="a7"/>
        <w:ind w:firstLine="709"/>
        <w:jc w:val="both"/>
        <w:rPr>
          <w:rFonts w:ascii="Times New Roman" w:hAnsi="Times New Roman"/>
          <w:sz w:val="26"/>
          <w:szCs w:val="26"/>
        </w:rPr>
      </w:pPr>
      <w:r w:rsidRPr="005B5C2A">
        <w:rPr>
          <w:rFonts w:ascii="Times New Roman" w:hAnsi="Times New Roman"/>
          <w:sz w:val="26"/>
          <w:szCs w:val="26"/>
        </w:rPr>
        <w:t>«За»- 4</w:t>
      </w:r>
    </w:p>
    <w:p w:rsidR="00026E56" w:rsidRPr="005B5C2A" w:rsidRDefault="00026E56" w:rsidP="00026E56">
      <w:pPr>
        <w:pStyle w:val="a7"/>
        <w:ind w:firstLine="709"/>
        <w:jc w:val="both"/>
        <w:rPr>
          <w:rFonts w:ascii="Times New Roman" w:hAnsi="Times New Roman"/>
          <w:sz w:val="26"/>
          <w:szCs w:val="26"/>
        </w:rPr>
      </w:pPr>
      <w:r w:rsidRPr="005B5C2A">
        <w:rPr>
          <w:rFonts w:ascii="Times New Roman" w:hAnsi="Times New Roman"/>
          <w:sz w:val="26"/>
          <w:szCs w:val="26"/>
        </w:rPr>
        <w:t>«Против»-0</w:t>
      </w:r>
    </w:p>
    <w:p w:rsidR="00026E56" w:rsidRPr="005B5C2A" w:rsidRDefault="00026E56" w:rsidP="00026E56">
      <w:pPr>
        <w:pStyle w:val="a7"/>
        <w:ind w:firstLine="709"/>
        <w:jc w:val="both"/>
        <w:rPr>
          <w:rFonts w:ascii="Times New Roman" w:hAnsi="Times New Roman"/>
          <w:sz w:val="26"/>
          <w:szCs w:val="26"/>
        </w:rPr>
      </w:pPr>
      <w:r w:rsidRPr="005B5C2A">
        <w:rPr>
          <w:rFonts w:ascii="Times New Roman" w:hAnsi="Times New Roman"/>
          <w:sz w:val="26"/>
          <w:szCs w:val="26"/>
        </w:rPr>
        <w:t>«Воздержались»-0</w:t>
      </w:r>
    </w:p>
    <w:p w:rsidR="00FA3981" w:rsidRPr="005B5C2A" w:rsidRDefault="00FA3981" w:rsidP="005B5C2A">
      <w:pPr>
        <w:pStyle w:val="a7"/>
        <w:jc w:val="both"/>
        <w:rPr>
          <w:rFonts w:ascii="Times New Roman" w:hAnsi="Times New Roman"/>
          <w:sz w:val="26"/>
          <w:szCs w:val="26"/>
        </w:rPr>
      </w:pPr>
    </w:p>
    <w:p w:rsidR="000F3CCC" w:rsidRPr="005B5C2A" w:rsidRDefault="000F3CCC" w:rsidP="000F3CCC">
      <w:pPr>
        <w:pStyle w:val="a7"/>
        <w:ind w:firstLine="567"/>
        <w:jc w:val="both"/>
        <w:rPr>
          <w:rFonts w:ascii="Times New Roman" w:hAnsi="Times New Roman"/>
          <w:sz w:val="26"/>
          <w:szCs w:val="26"/>
        </w:rPr>
      </w:pPr>
      <w:r w:rsidRPr="005B5C2A">
        <w:rPr>
          <w:rFonts w:ascii="Times New Roman" w:hAnsi="Times New Roman"/>
          <w:sz w:val="26"/>
          <w:szCs w:val="26"/>
        </w:rPr>
        <w:t xml:space="preserve">Председатель совета                                                 Терешкин С.С.                 </w:t>
      </w:r>
    </w:p>
    <w:p w:rsidR="002A49C7" w:rsidRPr="005B5C2A" w:rsidRDefault="000F3CCC" w:rsidP="000F3CCC">
      <w:pPr>
        <w:pStyle w:val="a7"/>
        <w:jc w:val="both"/>
        <w:rPr>
          <w:rFonts w:ascii="Times New Roman" w:hAnsi="Times New Roman"/>
          <w:sz w:val="26"/>
          <w:szCs w:val="26"/>
        </w:rPr>
      </w:pPr>
      <w:r w:rsidRPr="005B5C2A">
        <w:rPr>
          <w:rFonts w:ascii="Times New Roman" w:hAnsi="Times New Roman"/>
          <w:sz w:val="26"/>
          <w:szCs w:val="26"/>
        </w:rPr>
        <w:t xml:space="preserve">       </w:t>
      </w:r>
    </w:p>
    <w:p w:rsidR="00055284" w:rsidRPr="005B5C2A" w:rsidRDefault="002A49C7" w:rsidP="000F3CCC">
      <w:pPr>
        <w:pStyle w:val="a7"/>
        <w:jc w:val="both"/>
        <w:rPr>
          <w:rFonts w:ascii="Times New Roman" w:hAnsi="Times New Roman"/>
          <w:sz w:val="26"/>
          <w:szCs w:val="26"/>
        </w:rPr>
      </w:pPr>
      <w:r w:rsidRPr="005B5C2A">
        <w:rPr>
          <w:rFonts w:ascii="Times New Roman" w:hAnsi="Times New Roman"/>
          <w:sz w:val="26"/>
          <w:szCs w:val="26"/>
        </w:rPr>
        <w:t xml:space="preserve">       </w:t>
      </w:r>
      <w:r w:rsidR="000F3CCC" w:rsidRPr="005B5C2A">
        <w:rPr>
          <w:rFonts w:ascii="Times New Roman" w:hAnsi="Times New Roman"/>
          <w:sz w:val="26"/>
          <w:szCs w:val="26"/>
        </w:rPr>
        <w:t xml:space="preserve"> Секретарь заседания                                                  Семёнова Л.А.                             </w:t>
      </w:r>
    </w:p>
    <w:p w:rsidR="005B5C2A" w:rsidRPr="005B5C2A" w:rsidRDefault="005B5C2A">
      <w:pPr>
        <w:pStyle w:val="a7"/>
        <w:jc w:val="both"/>
        <w:rPr>
          <w:rFonts w:ascii="Times New Roman" w:hAnsi="Times New Roman"/>
          <w:sz w:val="26"/>
          <w:szCs w:val="26"/>
        </w:rPr>
      </w:pPr>
    </w:p>
    <w:sectPr w:rsidR="005B5C2A" w:rsidRPr="005B5C2A" w:rsidSect="00BF669F">
      <w:headerReference w:type="even" r:id="rId7"/>
      <w:pgSz w:w="11906" w:h="16838"/>
      <w:pgMar w:top="1134" w:right="851" w:bottom="1134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434B1" w:rsidRDefault="00C434B1">
      <w:r>
        <w:separator/>
      </w:r>
    </w:p>
  </w:endnote>
  <w:endnote w:type="continuationSeparator" w:id="0">
    <w:p w:rsidR="00C434B1" w:rsidRDefault="00C434B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434B1" w:rsidRDefault="00C434B1">
      <w:r>
        <w:separator/>
      </w:r>
    </w:p>
  </w:footnote>
  <w:footnote w:type="continuationSeparator" w:id="0">
    <w:p w:rsidR="00C434B1" w:rsidRDefault="00C434B1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13A73" w:rsidRDefault="00950A3A" w:rsidP="001958DA">
    <w:pPr>
      <w:pStyle w:val="a4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 w:rsidR="00813A73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813A73" w:rsidRDefault="00813A73">
    <w:pPr>
      <w:pStyle w:val="a4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E961D39"/>
    <w:multiLevelType w:val="hybridMultilevel"/>
    <w:tmpl w:val="AD4A5B48"/>
    <w:lvl w:ilvl="0" w:tplc="8B20D95E">
      <w:start w:val="2"/>
      <w:numFmt w:val="upperRoman"/>
      <w:lvlText w:val="%1."/>
      <w:lvlJc w:val="left"/>
      <w:pPr>
        <w:ind w:left="180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">
    <w:nsid w:val="2C185F70"/>
    <w:multiLevelType w:val="hybridMultilevel"/>
    <w:tmpl w:val="67E661E2"/>
    <w:lvl w:ilvl="0" w:tplc="8598AC7A">
      <w:start w:val="1"/>
      <w:numFmt w:val="decimal"/>
      <w:lvlText w:val="%1."/>
      <w:lvlJc w:val="left"/>
      <w:pPr>
        <w:ind w:left="1947" w:hanging="93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2097" w:hanging="360"/>
      </w:pPr>
    </w:lvl>
    <w:lvl w:ilvl="2" w:tplc="0419001B" w:tentative="1">
      <w:start w:val="1"/>
      <w:numFmt w:val="lowerRoman"/>
      <w:lvlText w:val="%3."/>
      <w:lvlJc w:val="right"/>
      <w:pPr>
        <w:ind w:left="2817" w:hanging="180"/>
      </w:pPr>
    </w:lvl>
    <w:lvl w:ilvl="3" w:tplc="0419000F" w:tentative="1">
      <w:start w:val="1"/>
      <w:numFmt w:val="decimal"/>
      <w:lvlText w:val="%4."/>
      <w:lvlJc w:val="left"/>
      <w:pPr>
        <w:ind w:left="3537" w:hanging="360"/>
      </w:pPr>
    </w:lvl>
    <w:lvl w:ilvl="4" w:tplc="04190019" w:tentative="1">
      <w:start w:val="1"/>
      <w:numFmt w:val="lowerLetter"/>
      <w:lvlText w:val="%5."/>
      <w:lvlJc w:val="left"/>
      <w:pPr>
        <w:ind w:left="4257" w:hanging="360"/>
      </w:pPr>
    </w:lvl>
    <w:lvl w:ilvl="5" w:tplc="0419001B" w:tentative="1">
      <w:start w:val="1"/>
      <w:numFmt w:val="lowerRoman"/>
      <w:lvlText w:val="%6."/>
      <w:lvlJc w:val="right"/>
      <w:pPr>
        <w:ind w:left="4977" w:hanging="180"/>
      </w:pPr>
    </w:lvl>
    <w:lvl w:ilvl="6" w:tplc="0419000F" w:tentative="1">
      <w:start w:val="1"/>
      <w:numFmt w:val="decimal"/>
      <w:lvlText w:val="%7."/>
      <w:lvlJc w:val="left"/>
      <w:pPr>
        <w:ind w:left="5697" w:hanging="360"/>
      </w:pPr>
    </w:lvl>
    <w:lvl w:ilvl="7" w:tplc="04190019" w:tentative="1">
      <w:start w:val="1"/>
      <w:numFmt w:val="lowerLetter"/>
      <w:lvlText w:val="%8."/>
      <w:lvlJc w:val="left"/>
      <w:pPr>
        <w:ind w:left="6417" w:hanging="360"/>
      </w:pPr>
    </w:lvl>
    <w:lvl w:ilvl="8" w:tplc="0419001B" w:tentative="1">
      <w:start w:val="1"/>
      <w:numFmt w:val="lowerRoman"/>
      <w:lvlText w:val="%9."/>
      <w:lvlJc w:val="right"/>
      <w:pPr>
        <w:ind w:left="7137" w:hanging="180"/>
      </w:pPr>
    </w:lvl>
  </w:abstractNum>
  <w:abstractNum w:abstractNumId="2">
    <w:nsid w:val="39DF66F1"/>
    <w:multiLevelType w:val="hybridMultilevel"/>
    <w:tmpl w:val="77348B34"/>
    <w:lvl w:ilvl="0" w:tplc="BD7CE64C">
      <w:start w:val="2"/>
      <w:numFmt w:val="decimal"/>
      <w:lvlText w:val="%1."/>
      <w:lvlJc w:val="left"/>
      <w:pPr>
        <w:ind w:left="1353" w:hanging="360"/>
      </w:pPr>
      <w:rPr>
        <w:rFonts w:hint="default"/>
        <w:b w:val="0"/>
        <w:bCs/>
      </w:rPr>
    </w:lvl>
    <w:lvl w:ilvl="1" w:tplc="04190019" w:tentative="1">
      <w:start w:val="1"/>
      <w:numFmt w:val="lowerLetter"/>
      <w:lvlText w:val="%2."/>
      <w:lvlJc w:val="left"/>
      <w:pPr>
        <w:ind w:left="2073" w:hanging="360"/>
      </w:pPr>
    </w:lvl>
    <w:lvl w:ilvl="2" w:tplc="0419001B" w:tentative="1">
      <w:start w:val="1"/>
      <w:numFmt w:val="lowerRoman"/>
      <w:lvlText w:val="%3."/>
      <w:lvlJc w:val="right"/>
      <w:pPr>
        <w:ind w:left="2793" w:hanging="180"/>
      </w:pPr>
    </w:lvl>
    <w:lvl w:ilvl="3" w:tplc="0419000F" w:tentative="1">
      <w:start w:val="1"/>
      <w:numFmt w:val="decimal"/>
      <w:lvlText w:val="%4."/>
      <w:lvlJc w:val="left"/>
      <w:pPr>
        <w:ind w:left="3513" w:hanging="360"/>
      </w:pPr>
    </w:lvl>
    <w:lvl w:ilvl="4" w:tplc="04190019" w:tentative="1">
      <w:start w:val="1"/>
      <w:numFmt w:val="lowerLetter"/>
      <w:lvlText w:val="%5."/>
      <w:lvlJc w:val="left"/>
      <w:pPr>
        <w:ind w:left="4233" w:hanging="360"/>
      </w:pPr>
    </w:lvl>
    <w:lvl w:ilvl="5" w:tplc="0419001B" w:tentative="1">
      <w:start w:val="1"/>
      <w:numFmt w:val="lowerRoman"/>
      <w:lvlText w:val="%6."/>
      <w:lvlJc w:val="right"/>
      <w:pPr>
        <w:ind w:left="4953" w:hanging="180"/>
      </w:pPr>
    </w:lvl>
    <w:lvl w:ilvl="6" w:tplc="0419000F" w:tentative="1">
      <w:start w:val="1"/>
      <w:numFmt w:val="decimal"/>
      <w:lvlText w:val="%7."/>
      <w:lvlJc w:val="left"/>
      <w:pPr>
        <w:ind w:left="5673" w:hanging="360"/>
      </w:pPr>
    </w:lvl>
    <w:lvl w:ilvl="7" w:tplc="04190019" w:tentative="1">
      <w:start w:val="1"/>
      <w:numFmt w:val="lowerLetter"/>
      <w:lvlText w:val="%8."/>
      <w:lvlJc w:val="left"/>
      <w:pPr>
        <w:ind w:left="6393" w:hanging="360"/>
      </w:pPr>
    </w:lvl>
    <w:lvl w:ilvl="8" w:tplc="0419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3">
    <w:nsid w:val="3D970CCC"/>
    <w:multiLevelType w:val="hybridMultilevel"/>
    <w:tmpl w:val="559A7274"/>
    <w:lvl w:ilvl="0" w:tplc="F97A69F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17A6254"/>
    <w:multiLevelType w:val="hybridMultilevel"/>
    <w:tmpl w:val="4F5AAEBA"/>
    <w:lvl w:ilvl="0" w:tplc="9236A342">
      <w:start w:val="1"/>
      <w:numFmt w:val="decimal"/>
      <w:lvlText w:val="%1."/>
      <w:lvlJc w:val="left"/>
      <w:pPr>
        <w:ind w:left="927" w:hanging="360"/>
      </w:pPr>
      <w:rPr>
        <w:rFonts w:ascii="Times New Roman" w:hAnsi="Times New Roman" w:cs="Times New Roman"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0"/>
  </w:num>
  <w:num w:numId="2">
    <w:abstractNumId w:val="3"/>
  </w:num>
  <w:num w:numId="3">
    <w:abstractNumId w:val="4"/>
  </w:num>
  <w:num w:numId="4">
    <w:abstractNumId w:val="1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efaultTabStop w:val="708"/>
  <w:autoHyphenation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680ECB"/>
    <w:rsid w:val="0000579D"/>
    <w:rsid w:val="00013F98"/>
    <w:rsid w:val="0002558E"/>
    <w:rsid w:val="00026E56"/>
    <w:rsid w:val="00041E51"/>
    <w:rsid w:val="00043288"/>
    <w:rsid w:val="00050A78"/>
    <w:rsid w:val="00055284"/>
    <w:rsid w:val="00060A33"/>
    <w:rsid w:val="0007037D"/>
    <w:rsid w:val="00074535"/>
    <w:rsid w:val="000964EF"/>
    <w:rsid w:val="000A46C5"/>
    <w:rsid w:val="000B132A"/>
    <w:rsid w:val="000E785B"/>
    <w:rsid w:val="000F3CCC"/>
    <w:rsid w:val="00100674"/>
    <w:rsid w:val="00106304"/>
    <w:rsid w:val="00120242"/>
    <w:rsid w:val="00120329"/>
    <w:rsid w:val="001238FF"/>
    <w:rsid w:val="001245F4"/>
    <w:rsid w:val="00125C52"/>
    <w:rsid w:val="0013198B"/>
    <w:rsid w:val="00134D0B"/>
    <w:rsid w:val="00135E62"/>
    <w:rsid w:val="00154F7B"/>
    <w:rsid w:val="0016206C"/>
    <w:rsid w:val="00165E3C"/>
    <w:rsid w:val="00171FA3"/>
    <w:rsid w:val="00176BAA"/>
    <w:rsid w:val="00186939"/>
    <w:rsid w:val="00190FF4"/>
    <w:rsid w:val="001958DA"/>
    <w:rsid w:val="001A59EC"/>
    <w:rsid w:val="001E543D"/>
    <w:rsid w:val="001F4702"/>
    <w:rsid w:val="00206A29"/>
    <w:rsid w:val="00210D43"/>
    <w:rsid w:val="00215F75"/>
    <w:rsid w:val="00216AB7"/>
    <w:rsid w:val="00225957"/>
    <w:rsid w:val="00257C84"/>
    <w:rsid w:val="00257EF6"/>
    <w:rsid w:val="00260739"/>
    <w:rsid w:val="00262234"/>
    <w:rsid w:val="0028002D"/>
    <w:rsid w:val="002A1786"/>
    <w:rsid w:val="002A4015"/>
    <w:rsid w:val="002A49C7"/>
    <w:rsid w:val="002A51A0"/>
    <w:rsid w:val="002A5D64"/>
    <w:rsid w:val="002A6E12"/>
    <w:rsid w:val="002A7B06"/>
    <w:rsid w:val="002B4DCF"/>
    <w:rsid w:val="002B5C78"/>
    <w:rsid w:val="002C3F5A"/>
    <w:rsid w:val="002D3C0E"/>
    <w:rsid w:val="002E6256"/>
    <w:rsid w:val="00314113"/>
    <w:rsid w:val="0033130F"/>
    <w:rsid w:val="00331CDD"/>
    <w:rsid w:val="0034080E"/>
    <w:rsid w:val="00347A46"/>
    <w:rsid w:val="00350C69"/>
    <w:rsid w:val="0038760F"/>
    <w:rsid w:val="003A60DF"/>
    <w:rsid w:val="003B1BF1"/>
    <w:rsid w:val="003B518D"/>
    <w:rsid w:val="003C140E"/>
    <w:rsid w:val="003D63E7"/>
    <w:rsid w:val="003E149B"/>
    <w:rsid w:val="003E5596"/>
    <w:rsid w:val="003E65C4"/>
    <w:rsid w:val="003F0252"/>
    <w:rsid w:val="00412E0F"/>
    <w:rsid w:val="00417556"/>
    <w:rsid w:val="004265CE"/>
    <w:rsid w:val="00437C70"/>
    <w:rsid w:val="00437EE9"/>
    <w:rsid w:val="004502E7"/>
    <w:rsid w:val="00472F44"/>
    <w:rsid w:val="00483905"/>
    <w:rsid w:val="004B661D"/>
    <w:rsid w:val="004E3BCE"/>
    <w:rsid w:val="004F52BA"/>
    <w:rsid w:val="004F61F2"/>
    <w:rsid w:val="005375CB"/>
    <w:rsid w:val="005462A9"/>
    <w:rsid w:val="005545FD"/>
    <w:rsid w:val="005802FB"/>
    <w:rsid w:val="005879DB"/>
    <w:rsid w:val="005A2AA9"/>
    <w:rsid w:val="005B1D50"/>
    <w:rsid w:val="005B5C2A"/>
    <w:rsid w:val="005C42B3"/>
    <w:rsid w:val="005D288A"/>
    <w:rsid w:val="005D2F17"/>
    <w:rsid w:val="00615BB3"/>
    <w:rsid w:val="006461D1"/>
    <w:rsid w:val="006528A8"/>
    <w:rsid w:val="00680ECB"/>
    <w:rsid w:val="006A19C7"/>
    <w:rsid w:val="006B37E3"/>
    <w:rsid w:val="006C5588"/>
    <w:rsid w:val="006F39DE"/>
    <w:rsid w:val="006F3A71"/>
    <w:rsid w:val="00702487"/>
    <w:rsid w:val="007053C2"/>
    <w:rsid w:val="007103B6"/>
    <w:rsid w:val="00711AFB"/>
    <w:rsid w:val="0071282B"/>
    <w:rsid w:val="0071711E"/>
    <w:rsid w:val="0073309D"/>
    <w:rsid w:val="007424C2"/>
    <w:rsid w:val="007426B3"/>
    <w:rsid w:val="00745C28"/>
    <w:rsid w:val="00746A04"/>
    <w:rsid w:val="00750A7C"/>
    <w:rsid w:val="007519AC"/>
    <w:rsid w:val="00754DBA"/>
    <w:rsid w:val="007552D7"/>
    <w:rsid w:val="00770BC9"/>
    <w:rsid w:val="0078288D"/>
    <w:rsid w:val="00796F7F"/>
    <w:rsid w:val="007A186D"/>
    <w:rsid w:val="007A6FD5"/>
    <w:rsid w:val="007B3039"/>
    <w:rsid w:val="007E0D1D"/>
    <w:rsid w:val="00804B56"/>
    <w:rsid w:val="00813A73"/>
    <w:rsid w:val="00814D85"/>
    <w:rsid w:val="00836DCF"/>
    <w:rsid w:val="008533A5"/>
    <w:rsid w:val="00875849"/>
    <w:rsid w:val="00894DCE"/>
    <w:rsid w:val="00896895"/>
    <w:rsid w:val="008A45DA"/>
    <w:rsid w:val="008B5A6A"/>
    <w:rsid w:val="008B74E9"/>
    <w:rsid w:val="008E130F"/>
    <w:rsid w:val="008E4885"/>
    <w:rsid w:val="00901987"/>
    <w:rsid w:val="009031D9"/>
    <w:rsid w:val="009231CB"/>
    <w:rsid w:val="00926B7E"/>
    <w:rsid w:val="00930104"/>
    <w:rsid w:val="00932715"/>
    <w:rsid w:val="00937231"/>
    <w:rsid w:val="009437D8"/>
    <w:rsid w:val="009458FA"/>
    <w:rsid w:val="00950A3A"/>
    <w:rsid w:val="00972492"/>
    <w:rsid w:val="00972E21"/>
    <w:rsid w:val="00980E4B"/>
    <w:rsid w:val="00990EC3"/>
    <w:rsid w:val="009B1D75"/>
    <w:rsid w:val="009B2512"/>
    <w:rsid w:val="009C6765"/>
    <w:rsid w:val="009C780A"/>
    <w:rsid w:val="009D490F"/>
    <w:rsid w:val="009D71DD"/>
    <w:rsid w:val="009E26A3"/>
    <w:rsid w:val="00A00955"/>
    <w:rsid w:val="00A179A5"/>
    <w:rsid w:val="00A31C41"/>
    <w:rsid w:val="00A529FE"/>
    <w:rsid w:val="00A55B87"/>
    <w:rsid w:val="00A646A8"/>
    <w:rsid w:val="00A64728"/>
    <w:rsid w:val="00A65D8C"/>
    <w:rsid w:val="00AA787B"/>
    <w:rsid w:val="00AB42AB"/>
    <w:rsid w:val="00AB686C"/>
    <w:rsid w:val="00AD33DB"/>
    <w:rsid w:val="00AD7054"/>
    <w:rsid w:val="00B1490E"/>
    <w:rsid w:val="00B21CCE"/>
    <w:rsid w:val="00B3262B"/>
    <w:rsid w:val="00B71D6F"/>
    <w:rsid w:val="00B735D1"/>
    <w:rsid w:val="00B73BCC"/>
    <w:rsid w:val="00B75707"/>
    <w:rsid w:val="00B77C74"/>
    <w:rsid w:val="00B801F9"/>
    <w:rsid w:val="00B9417A"/>
    <w:rsid w:val="00B968B7"/>
    <w:rsid w:val="00BD3A0A"/>
    <w:rsid w:val="00BE1CAF"/>
    <w:rsid w:val="00BF669F"/>
    <w:rsid w:val="00C13697"/>
    <w:rsid w:val="00C434B1"/>
    <w:rsid w:val="00C50930"/>
    <w:rsid w:val="00C50A8F"/>
    <w:rsid w:val="00C55C1E"/>
    <w:rsid w:val="00C57AC0"/>
    <w:rsid w:val="00C67748"/>
    <w:rsid w:val="00C72E05"/>
    <w:rsid w:val="00C80200"/>
    <w:rsid w:val="00C95083"/>
    <w:rsid w:val="00C97B05"/>
    <w:rsid w:val="00CA5D1D"/>
    <w:rsid w:val="00CB2285"/>
    <w:rsid w:val="00CB57FB"/>
    <w:rsid w:val="00CE4F8A"/>
    <w:rsid w:val="00D12E51"/>
    <w:rsid w:val="00D43A1C"/>
    <w:rsid w:val="00D7055C"/>
    <w:rsid w:val="00D76B1F"/>
    <w:rsid w:val="00D80D2C"/>
    <w:rsid w:val="00DA07C0"/>
    <w:rsid w:val="00DB1FFA"/>
    <w:rsid w:val="00DD0D1D"/>
    <w:rsid w:val="00DE515A"/>
    <w:rsid w:val="00DE78DE"/>
    <w:rsid w:val="00DF3C31"/>
    <w:rsid w:val="00DF42D6"/>
    <w:rsid w:val="00DF60F2"/>
    <w:rsid w:val="00E03BA9"/>
    <w:rsid w:val="00E04D44"/>
    <w:rsid w:val="00E1071C"/>
    <w:rsid w:val="00E2372E"/>
    <w:rsid w:val="00E450B9"/>
    <w:rsid w:val="00E57A8A"/>
    <w:rsid w:val="00E87D34"/>
    <w:rsid w:val="00EF5573"/>
    <w:rsid w:val="00F26726"/>
    <w:rsid w:val="00F26E17"/>
    <w:rsid w:val="00F43259"/>
    <w:rsid w:val="00F80489"/>
    <w:rsid w:val="00FA3981"/>
    <w:rsid w:val="00FB468B"/>
    <w:rsid w:val="00FB4D9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Strong" w:semiHidden="0" w:unhideWhenUsed="0" w:qFormat="1"/>
    <w:lsdException w:name="Emphasis" w:semiHidden="0" w:unhideWhenUsed="0" w:qFormat="1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06A29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680EC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rsid w:val="00100674"/>
    <w:pPr>
      <w:tabs>
        <w:tab w:val="center" w:pos="4677"/>
        <w:tab w:val="right" w:pos="9355"/>
      </w:tabs>
    </w:pPr>
  </w:style>
  <w:style w:type="character" w:styleId="a5">
    <w:name w:val="page number"/>
    <w:basedOn w:val="a0"/>
    <w:rsid w:val="00100674"/>
  </w:style>
  <w:style w:type="paragraph" w:styleId="a6">
    <w:name w:val="Balloon Text"/>
    <w:basedOn w:val="a"/>
    <w:semiHidden/>
    <w:rsid w:val="002A1786"/>
    <w:rPr>
      <w:rFonts w:ascii="Tahoma" w:hAnsi="Tahoma" w:cs="Tahoma"/>
      <w:sz w:val="16"/>
      <w:szCs w:val="16"/>
    </w:rPr>
  </w:style>
  <w:style w:type="paragraph" w:styleId="a7">
    <w:name w:val="No Spacing"/>
    <w:uiPriority w:val="1"/>
    <w:qFormat/>
    <w:rsid w:val="00043288"/>
    <w:rPr>
      <w:rFonts w:ascii="Calibri" w:eastAsia="Calibri" w:hAnsi="Calibri"/>
      <w:sz w:val="22"/>
      <w:szCs w:val="22"/>
      <w:lang w:eastAsia="en-US"/>
    </w:rPr>
  </w:style>
  <w:style w:type="paragraph" w:styleId="a8">
    <w:name w:val="Title"/>
    <w:basedOn w:val="a"/>
    <w:link w:val="a9"/>
    <w:qFormat/>
    <w:rsid w:val="00043288"/>
    <w:pPr>
      <w:jc w:val="center"/>
    </w:pPr>
    <w:rPr>
      <w:b/>
      <w:bCs/>
      <w:sz w:val="28"/>
    </w:rPr>
  </w:style>
  <w:style w:type="character" w:customStyle="1" w:styleId="a9">
    <w:name w:val="Название Знак"/>
    <w:basedOn w:val="a0"/>
    <w:link w:val="a8"/>
    <w:rsid w:val="00043288"/>
    <w:rPr>
      <w:b/>
      <w:bCs/>
      <w:sz w:val="28"/>
      <w:szCs w:val="24"/>
    </w:rPr>
  </w:style>
  <w:style w:type="paragraph" w:customStyle="1" w:styleId="ConsPlusNormal">
    <w:name w:val="ConsPlusNormal"/>
    <w:rsid w:val="00043288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aa">
    <w:name w:val="текст с абзацем"/>
    <w:basedOn w:val="a"/>
    <w:qFormat/>
    <w:rsid w:val="00043288"/>
    <w:pPr>
      <w:spacing w:before="240"/>
      <w:ind w:firstLine="567"/>
      <w:jc w:val="both"/>
    </w:pPr>
    <w:rPr>
      <w:rFonts w:eastAsia="Calibri" w:cs="Arial Unicode MS"/>
      <w:sz w:val="20"/>
      <w:szCs w:val="20"/>
    </w:rPr>
  </w:style>
  <w:style w:type="paragraph" w:customStyle="1" w:styleId="headertexttopleveltextcentertext">
    <w:name w:val="headertext topleveltext centertext"/>
    <w:basedOn w:val="a"/>
    <w:rsid w:val="00417556"/>
    <w:pPr>
      <w:spacing w:before="100" w:beforeAutospacing="1" w:after="100" w:afterAutospacing="1"/>
    </w:pPr>
  </w:style>
  <w:style w:type="paragraph" w:styleId="ab">
    <w:name w:val="footer"/>
    <w:basedOn w:val="a"/>
    <w:link w:val="ac"/>
    <w:rsid w:val="000F3CCC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rsid w:val="000F3CCC"/>
    <w:rPr>
      <w:sz w:val="24"/>
      <w:szCs w:val="24"/>
    </w:rPr>
  </w:style>
  <w:style w:type="character" w:customStyle="1" w:styleId="2">
    <w:name w:val="Основной текст (2)_"/>
    <w:basedOn w:val="a0"/>
    <w:link w:val="20"/>
    <w:rsid w:val="009E26A3"/>
    <w:rPr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9E26A3"/>
    <w:pPr>
      <w:widowControl w:val="0"/>
      <w:shd w:val="clear" w:color="auto" w:fill="FFFFFF"/>
      <w:spacing w:before="720" w:after="240" w:line="302" w:lineRule="exact"/>
    </w:pPr>
    <w:rPr>
      <w:sz w:val="26"/>
      <w:szCs w:val="2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267</Words>
  <Characters>1522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Утверждено</vt:lpstr>
    </vt:vector>
  </TitlesOfParts>
  <Company>MEDVED</Company>
  <LinksUpToDate>false</LinksUpToDate>
  <CharactersWithSpaces>1786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Утверждено</dc:title>
  <dc:creator>ADMIN</dc:creator>
  <cp:lastModifiedBy>1</cp:lastModifiedBy>
  <cp:revision>7</cp:revision>
  <cp:lastPrinted>2025-02-13T04:54:00Z</cp:lastPrinted>
  <dcterms:created xsi:type="dcterms:W3CDTF">2022-07-19T09:11:00Z</dcterms:created>
  <dcterms:modified xsi:type="dcterms:W3CDTF">2025-02-13T04:55:00Z</dcterms:modified>
</cp:coreProperties>
</file>