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39" w:rsidRDefault="00D6789A" w:rsidP="00BA6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89A">
        <w:rPr>
          <w:rFonts w:ascii="Times New Roman" w:hAnsi="Times New Roman" w:cs="Times New Roman"/>
          <w:b/>
          <w:sz w:val="28"/>
          <w:szCs w:val="28"/>
        </w:rPr>
        <w:t>Льготы по транспортному налогу</w:t>
      </w:r>
    </w:p>
    <w:p w:rsidR="004B796C" w:rsidRPr="00E04204" w:rsidRDefault="004B796C" w:rsidP="00BA677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96C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358 Налогового кодекса РФ </w:t>
      </w:r>
      <w:r w:rsidRPr="00E04204">
        <w:rPr>
          <w:rFonts w:ascii="Times New Roman" w:hAnsi="Times New Roman" w:cs="Times New Roman"/>
          <w:b/>
          <w:sz w:val="28"/>
          <w:szCs w:val="28"/>
        </w:rPr>
        <w:t>не явл</w:t>
      </w:r>
      <w:r w:rsidRPr="00E04204">
        <w:rPr>
          <w:rFonts w:ascii="Times New Roman" w:hAnsi="Times New Roman" w:cs="Times New Roman"/>
          <w:b/>
          <w:sz w:val="28"/>
          <w:szCs w:val="28"/>
        </w:rPr>
        <w:t>я</w:t>
      </w:r>
      <w:r w:rsidRPr="00E04204">
        <w:rPr>
          <w:rFonts w:ascii="Times New Roman" w:hAnsi="Times New Roman" w:cs="Times New Roman"/>
          <w:b/>
          <w:sz w:val="28"/>
          <w:szCs w:val="28"/>
        </w:rPr>
        <w:t>ются объектом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204">
        <w:rPr>
          <w:rFonts w:ascii="Times New Roman" w:hAnsi="Times New Roman" w:cs="Times New Roman"/>
          <w:b/>
          <w:sz w:val="28"/>
          <w:szCs w:val="28"/>
        </w:rPr>
        <w:t>следующие транспортные средства:</w:t>
      </w:r>
    </w:p>
    <w:p w:rsidR="004B796C" w:rsidRDefault="004B796C" w:rsidP="00BA677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весельные лодки, а также моторные лодки с двигателем мощностью не свыше 5 лошадиных сил;</w:t>
      </w:r>
    </w:p>
    <w:p w:rsidR="004B796C" w:rsidRDefault="004B796C" w:rsidP="00BA6777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автомобили легковые, специально оборудованные для использования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валидами, а также автомобили легковые с мощностью двигателя до 100 лош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диных сил (до 73,55 кВт), полученные (приобретенные) через органы социал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защиты населения в установленном законом порядке;</w:t>
      </w:r>
    </w:p>
    <w:p w:rsidR="004B796C" w:rsidRPr="004B796C" w:rsidRDefault="004B796C" w:rsidP="00BA6777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пассажирские и грузовые морские, речные и воздушные суда, находящи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ся в собственности </w:t>
      </w:r>
      <w:r w:rsidRPr="004B796C">
        <w:rPr>
          <w:rFonts w:ascii="Times New Roman" w:hAnsi="Times New Roman" w:cs="Times New Roman"/>
          <w:b/>
          <w:sz w:val="28"/>
          <w:szCs w:val="28"/>
        </w:rPr>
        <w:t xml:space="preserve">индивидуальных предпринимателей, </w:t>
      </w:r>
      <w:hyperlink r:id="rId5" w:history="1">
        <w:r w:rsidRPr="004B796C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основным видом</w:t>
        </w:r>
      </w:hyperlink>
      <w:r w:rsidRPr="004B7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B796C">
        <w:rPr>
          <w:rFonts w:ascii="Times New Roman" w:hAnsi="Times New Roman" w:cs="Times New Roman"/>
          <w:b/>
          <w:sz w:val="28"/>
          <w:szCs w:val="28"/>
        </w:rPr>
        <w:t>деятельности которых является осуществление пассажирских и (или) гр</w:t>
      </w:r>
      <w:r w:rsidRPr="004B796C">
        <w:rPr>
          <w:rFonts w:ascii="Times New Roman" w:hAnsi="Times New Roman" w:cs="Times New Roman"/>
          <w:b/>
          <w:sz w:val="28"/>
          <w:szCs w:val="28"/>
        </w:rPr>
        <w:t>у</w:t>
      </w:r>
      <w:r w:rsidRPr="004B796C">
        <w:rPr>
          <w:rFonts w:ascii="Times New Roman" w:hAnsi="Times New Roman" w:cs="Times New Roman"/>
          <w:b/>
          <w:sz w:val="28"/>
          <w:szCs w:val="28"/>
        </w:rPr>
        <w:t>зовых перевозок;</w:t>
      </w:r>
    </w:p>
    <w:p w:rsidR="004B796C" w:rsidRPr="00DA7BD9" w:rsidRDefault="004B796C" w:rsidP="00BA6777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тракторы, самоходные комбайны всех марок, </w:t>
      </w:r>
      <w:r w:rsidRPr="004B796C">
        <w:rPr>
          <w:rFonts w:ascii="Times New Roman" w:hAnsi="Times New Roman" w:cs="Times New Roman"/>
          <w:sz w:val="28"/>
          <w:szCs w:val="28"/>
          <w:u w:val="single"/>
        </w:rPr>
        <w:t>специальные автомашины (молоковозы, скотовозы, специальные машины для перевозки птицы, машины для перевозки и внесения минеральных удобрений, ветеринарной помощи, те</w:t>
      </w:r>
      <w:r w:rsidRPr="004B796C">
        <w:rPr>
          <w:rFonts w:ascii="Times New Roman" w:hAnsi="Times New Roman" w:cs="Times New Roman"/>
          <w:sz w:val="28"/>
          <w:szCs w:val="28"/>
          <w:u w:val="single"/>
        </w:rPr>
        <w:t>х</w:t>
      </w:r>
      <w:r w:rsidRPr="004B796C">
        <w:rPr>
          <w:rFonts w:ascii="Times New Roman" w:hAnsi="Times New Roman" w:cs="Times New Roman"/>
          <w:sz w:val="28"/>
          <w:szCs w:val="28"/>
          <w:u w:val="single"/>
        </w:rPr>
        <w:t>нического обслуживания)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7BD9">
        <w:rPr>
          <w:rFonts w:ascii="Times New Roman" w:hAnsi="Times New Roman" w:cs="Times New Roman"/>
          <w:sz w:val="28"/>
          <w:szCs w:val="28"/>
        </w:rPr>
        <w:t>зарегистрированные на сельскохозяйственных тов</w:t>
      </w:r>
      <w:r w:rsidRPr="00DA7BD9">
        <w:rPr>
          <w:rFonts w:ascii="Times New Roman" w:hAnsi="Times New Roman" w:cs="Times New Roman"/>
          <w:sz w:val="28"/>
          <w:szCs w:val="28"/>
        </w:rPr>
        <w:t>а</w:t>
      </w:r>
      <w:r w:rsidRPr="00DA7BD9">
        <w:rPr>
          <w:rFonts w:ascii="Times New Roman" w:hAnsi="Times New Roman" w:cs="Times New Roman"/>
          <w:sz w:val="28"/>
          <w:szCs w:val="28"/>
        </w:rPr>
        <w:t>ропроизводителей и используемые при сельскохозяйственных работах для пр</w:t>
      </w:r>
      <w:r w:rsidRPr="00DA7BD9">
        <w:rPr>
          <w:rFonts w:ascii="Times New Roman" w:hAnsi="Times New Roman" w:cs="Times New Roman"/>
          <w:sz w:val="28"/>
          <w:szCs w:val="28"/>
        </w:rPr>
        <w:t>о</w:t>
      </w:r>
      <w:r w:rsidRPr="00DA7BD9">
        <w:rPr>
          <w:rFonts w:ascii="Times New Roman" w:hAnsi="Times New Roman" w:cs="Times New Roman"/>
          <w:sz w:val="28"/>
          <w:szCs w:val="28"/>
        </w:rPr>
        <w:t>изводства сельскохозяйственной продукции;</w:t>
      </w:r>
    </w:p>
    <w:p w:rsidR="004B796C" w:rsidRPr="00DA7BD9" w:rsidRDefault="004B796C" w:rsidP="00BA6777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транспортные средства, находящиеся в розыске, </w:t>
      </w:r>
      <w:r w:rsidRPr="00DA7BD9">
        <w:rPr>
          <w:rFonts w:ascii="Times New Roman" w:hAnsi="Times New Roman" w:cs="Times New Roman"/>
          <w:b/>
          <w:sz w:val="28"/>
          <w:szCs w:val="28"/>
        </w:rPr>
        <w:t>при условии подтве</w:t>
      </w:r>
      <w:r w:rsidRPr="00DA7BD9">
        <w:rPr>
          <w:rFonts w:ascii="Times New Roman" w:hAnsi="Times New Roman" w:cs="Times New Roman"/>
          <w:b/>
          <w:sz w:val="28"/>
          <w:szCs w:val="28"/>
        </w:rPr>
        <w:t>р</w:t>
      </w:r>
      <w:r w:rsidRPr="00DA7BD9">
        <w:rPr>
          <w:rFonts w:ascii="Times New Roman" w:hAnsi="Times New Roman" w:cs="Times New Roman"/>
          <w:b/>
          <w:sz w:val="28"/>
          <w:szCs w:val="28"/>
        </w:rPr>
        <w:t xml:space="preserve">ждения факта их угона (кражи) </w:t>
      </w:r>
      <w:hyperlink r:id="rId6" w:history="1">
        <w:r w:rsidRPr="00DA7BD9">
          <w:rPr>
            <w:rFonts w:ascii="Times New Roman" w:hAnsi="Times New Roman" w:cs="Times New Roman"/>
            <w:b/>
            <w:color w:val="0000FF"/>
            <w:sz w:val="28"/>
            <w:szCs w:val="28"/>
          </w:rPr>
          <w:t>документом</w:t>
        </w:r>
      </w:hyperlink>
      <w:r w:rsidRPr="00DA7BD9">
        <w:rPr>
          <w:rFonts w:ascii="Times New Roman" w:hAnsi="Times New Roman" w:cs="Times New Roman"/>
          <w:b/>
          <w:sz w:val="28"/>
          <w:szCs w:val="28"/>
        </w:rPr>
        <w:t>, выдаваемым уполномоче</w:t>
      </w:r>
      <w:r w:rsidRPr="00DA7BD9">
        <w:rPr>
          <w:rFonts w:ascii="Times New Roman" w:hAnsi="Times New Roman" w:cs="Times New Roman"/>
          <w:b/>
          <w:sz w:val="28"/>
          <w:szCs w:val="28"/>
        </w:rPr>
        <w:t>н</w:t>
      </w:r>
      <w:r w:rsidRPr="00DA7BD9">
        <w:rPr>
          <w:rFonts w:ascii="Times New Roman" w:hAnsi="Times New Roman" w:cs="Times New Roman"/>
          <w:b/>
          <w:sz w:val="28"/>
          <w:szCs w:val="28"/>
        </w:rPr>
        <w:t>ным органом.</w:t>
      </w:r>
    </w:p>
    <w:p w:rsidR="000A3ABE" w:rsidRDefault="004B796C" w:rsidP="00BA6777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статьей 2.4 Закона Новосибирской области от 16.10.2003 № 142-ОЗ «</w:t>
      </w:r>
      <w:r w:rsidR="000A3ABE">
        <w:rPr>
          <w:rFonts w:ascii="Times New Roman" w:hAnsi="Times New Roman" w:cs="Times New Roman"/>
          <w:sz w:val="28"/>
          <w:szCs w:val="28"/>
        </w:rPr>
        <w:t>О налогах и особенностях налогообложения отдельных категорий н</w:t>
      </w:r>
      <w:r w:rsidR="000A3ABE">
        <w:rPr>
          <w:rFonts w:ascii="Times New Roman" w:hAnsi="Times New Roman" w:cs="Times New Roman"/>
          <w:sz w:val="28"/>
          <w:szCs w:val="28"/>
        </w:rPr>
        <w:t>а</w:t>
      </w:r>
      <w:r w:rsidR="000A3ABE">
        <w:rPr>
          <w:rFonts w:ascii="Times New Roman" w:hAnsi="Times New Roman" w:cs="Times New Roman"/>
          <w:sz w:val="28"/>
          <w:szCs w:val="28"/>
        </w:rPr>
        <w:t>логоплательщиков в Новосибирской области»</w:t>
      </w:r>
      <w:r w:rsidR="008210DA">
        <w:rPr>
          <w:rFonts w:ascii="Times New Roman" w:hAnsi="Times New Roman" w:cs="Times New Roman"/>
          <w:sz w:val="28"/>
          <w:szCs w:val="28"/>
        </w:rPr>
        <w:t xml:space="preserve"> (далее Закон)</w:t>
      </w:r>
      <w:r w:rsidR="000A3ABE">
        <w:rPr>
          <w:rFonts w:ascii="Times New Roman" w:hAnsi="Times New Roman" w:cs="Times New Roman"/>
          <w:sz w:val="28"/>
          <w:szCs w:val="28"/>
        </w:rPr>
        <w:t xml:space="preserve"> установлены сл</w:t>
      </w:r>
      <w:r w:rsidR="000A3ABE">
        <w:rPr>
          <w:rFonts w:ascii="Times New Roman" w:hAnsi="Times New Roman" w:cs="Times New Roman"/>
          <w:sz w:val="28"/>
          <w:szCs w:val="28"/>
        </w:rPr>
        <w:t>е</w:t>
      </w:r>
      <w:r w:rsidR="000A3ABE">
        <w:rPr>
          <w:rFonts w:ascii="Times New Roman" w:hAnsi="Times New Roman" w:cs="Times New Roman"/>
          <w:sz w:val="28"/>
          <w:szCs w:val="28"/>
        </w:rPr>
        <w:t>дующие льготы:</w:t>
      </w:r>
    </w:p>
    <w:p w:rsidR="004B796C" w:rsidRPr="008210DA" w:rsidRDefault="000A3ABE" w:rsidP="00BA6777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Освобождаются от </w:t>
      </w:r>
      <w:proofErr w:type="gramStart"/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налогообложения</w:t>
      </w:r>
      <w:proofErr w:type="gramEnd"/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а отношении легковых автомобилей с мощностью двигателя до 150 л.с. включительно, мотоци</w:t>
      </w:r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лов</w:t>
      </w:r>
      <w:r w:rsidR="00DB4B5E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мотороллеров</w:t>
      </w:r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B4B5E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также </w:t>
      </w:r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других самоходных транспортных средств и механизмов на </w:t>
      </w:r>
      <w:proofErr w:type="spellStart"/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пневматичеком</w:t>
      </w:r>
      <w:proofErr w:type="spellEnd"/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гусеничном ходу следующие категории граждан: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>участники Великой Отечественной войны;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>инвалиды Великой Отечественной войны;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>инвалиды боевых действий;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>ветераны боевых действий;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>граждане, подвергшиеся воздействию радиации вследствие катастрофы на Чернобыльской АЭС;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>физические лица, принимавшие в составе подразделений особого риска н</w:t>
      </w:r>
      <w:r w:rsidRPr="00EB1E6D">
        <w:rPr>
          <w:rFonts w:ascii="Times New Roman" w:hAnsi="Times New Roman" w:cs="Times New Roman"/>
          <w:sz w:val="28"/>
          <w:szCs w:val="28"/>
        </w:rPr>
        <w:t>е</w:t>
      </w:r>
      <w:r w:rsidRPr="00EB1E6D">
        <w:rPr>
          <w:rFonts w:ascii="Times New Roman" w:hAnsi="Times New Roman" w:cs="Times New Roman"/>
          <w:sz w:val="28"/>
          <w:szCs w:val="28"/>
        </w:rPr>
        <w:t>посредственное участие в испытаниях ядерного и термоядерного оружия, ли</w:t>
      </w:r>
      <w:r w:rsidRPr="00EB1E6D">
        <w:rPr>
          <w:rFonts w:ascii="Times New Roman" w:hAnsi="Times New Roman" w:cs="Times New Roman"/>
          <w:sz w:val="28"/>
          <w:szCs w:val="28"/>
        </w:rPr>
        <w:t>к</w:t>
      </w:r>
      <w:r w:rsidRPr="00EB1E6D">
        <w:rPr>
          <w:rFonts w:ascii="Times New Roman" w:hAnsi="Times New Roman" w:cs="Times New Roman"/>
          <w:sz w:val="28"/>
          <w:szCs w:val="28"/>
        </w:rPr>
        <w:t>видации аварий ядерных установок на средствах вооружения и военных объе</w:t>
      </w:r>
      <w:r w:rsidRPr="00EB1E6D">
        <w:rPr>
          <w:rFonts w:ascii="Times New Roman" w:hAnsi="Times New Roman" w:cs="Times New Roman"/>
          <w:sz w:val="28"/>
          <w:szCs w:val="28"/>
        </w:rPr>
        <w:t>к</w:t>
      </w:r>
      <w:r w:rsidRPr="00EB1E6D">
        <w:rPr>
          <w:rFonts w:ascii="Times New Roman" w:hAnsi="Times New Roman" w:cs="Times New Roman"/>
          <w:sz w:val="28"/>
          <w:szCs w:val="28"/>
        </w:rPr>
        <w:t>тах;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lastRenderedPageBreak/>
        <w:t>граждане, подвергшиеся радиационному воздействию вследствие ядерных испытаний на Семипалатинском полигоне;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>граждане, подвергшиеся воздействию радиации вследствие аварии в 1957 году на производственном объединении "Маяк" и сбросов радиоактивных о</w:t>
      </w:r>
      <w:r w:rsidRPr="00EB1E6D">
        <w:rPr>
          <w:rFonts w:ascii="Times New Roman" w:hAnsi="Times New Roman" w:cs="Times New Roman"/>
          <w:sz w:val="28"/>
          <w:szCs w:val="28"/>
        </w:rPr>
        <w:t>т</w:t>
      </w:r>
      <w:r w:rsidRPr="00EB1E6D">
        <w:rPr>
          <w:rFonts w:ascii="Times New Roman" w:hAnsi="Times New Roman" w:cs="Times New Roman"/>
          <w:sz w:val="28"/>
          <w:szCs w:val="28"/>
        </w:rPr>
        <w:t xml:space="preserve">ходов в реку </w:t>
      </w:r>
      <w:proofErr w:type="spellStart"/>
      <w:r w:rsidRPr="00EB1E6D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EB1E6D">
        <w:rPr>
          <w:rFonts w:ascii="Times New Roman" w:hAnsi="Times New Roman" w:cs="Times New Roman"/>
          <w:sz w:val="28"/>
          <w:szCs w:val="28"/>
        </w:rPr>
        <w:t>;</w:t>
      </w:r>
    </w:p>
    <w:p w:rsidR="00DB4B5E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proofErr w:type="gramStart"/>
      <w:r w:rsidRPr="00EB1E6D">
        <w:rPr>
          <w:rFonts w:ascii="Times New Roman" w:hAnsi="Times New Roman" w:cs="Times New Roman"/>
          <w:sz w:val="28"/>
          <w:szCs w:val="28"/>
        </w:rPr>
        <w:t>один из родителей в многодетной семье, в том числе приемной семье, род</w:t>
      </w:r>
      <w:r w:rsidRPr="00EB1E6D">
        <w:rPr>
          <w:rFonts w:ascii="Times New Roman" w:hAnsi="Times New Roman" w:cs="Times New Roman"/>
          <w:sz w:val="28"/>
          <w:szCs w:val="28"/>
        </w:rPr>
        <w:t>и</w:t>
      </w:r>
      <w:r w:rsidRPr="00EB1E6D">
        <w:rPr>
          <w:rFonts w:ascii="Times New Roman" w:hAnsi="Times New Roman" w:cs="Times New Roman"/>
          <w:sz w:val="28"/>
          <w:szCs w:val="28"/>
        </w:rPr>
        <w:t>тели в которой имеют трех и более детей (родных, усыновленных (удочере</w:t>
      </w:r>
      <w:r w:rsidRPr="00EB1E6D">
        <w:rPr>
          <w:rFonts w:ascii="Times New Roman" w:hAnsi="Times New Roman" w:cs="Times New Roman"/>
          <w:sz w:val="28"/>
          <w:szCs w:val="28"/>
        </w:rPr>
        <w:t>н</w:t>
      </w:r>
      <w:r w:rsidRPr="00EB1E6D">
        <w:rPr>
          <w:rFonts w:ascii="Times New Roman" w:hAnsi="Times New Roman" w:cs="Times New Roman"/>
          <w:sz w:val="28"/>
          <w:szCs w:val="28"/>
        </w:rPr>
        <w:t>ных), принятых под опеку (попечительство), пасынков и падчериц) в возрасте до 18 лет или старше 18 лет - учащихся очной формы обучения образовател</w:t>
      </w:r>
      <w:r w:rsidRPr="00EB1E6D">
        <w:rPr>
          <w:rFonts w:ascii="Times New Roman" w:hAnsi="Times New Roman" w:cs="Times New Roman"/>
          <w:sz w:val="28"/>
          <w:szCs w:val="28"/>
        </w:rPr>
        <w:t>ь</w:t>
      </w:r>
      <w:r w:rsidRPr="00EB1E6D">
        <w:rPr>
          <w:rFonts w:ascii="Times New Roman" w:hAnsi="Times New Roman" w:cs="Times New Roman"/>
          <w:sz w:val="28"/>
          <w:szCs w:val="28"/>
        </w:rPr>
        <w:t>ных учреждений независимо от их организационно-правовых форм до оконч</w:t>
      </w:r>
      <w:r w:rsidRPr="00EB1E6D">
        <w:rPr>
          <w:rFonts w:ascii="Times New Roman" w:hAnsi="Times New Roman" w:cs="Times New Roman"/>
          <w:sz w:val="28"/>
          <w:szCs w:val="28"/>
        </w:rPr>
        <w:t>а</w:t>
      </w:r>
      <w:r w:rsidRPr="00EB1E6D">
        <w:rPr>
          <w:rFonts w:ascii="Times New Roman" w:hAnsi="Times New Roman" w:cs="Times New Roman"/>
          <w:sz w:val="28"/>
          <w:szCs w:val="28"/>
        </w:rPr>
        <w:t>ния обучения, но не более чем до достижения ими возраста</w:t>
      </w:r>
      <w:proofErr w:type="gramEnd"/>
      <w:r w:rsidRPr="00EB1E6D">
        <w:rPr>
          <w:rFonts w:ascii="Times New Roman" w:hAnsi="Times New Roman" w:cs="Times New Roman"/>
          <w:sz w:val="28"/>
          <w:szCs w:val="28"/>
        </w:rPr>
        <w:t xml:space="preserve"> 23 лет;</w:t>
      </w:r>
    </w:p>
    <w:p w:rsidR="008210DA" w:rsidRDefault="00DB4B5E" w:rsidP="00BA6777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DB4B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Освобождаются от налогообложения  а отношении</w:t>
      </w: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в отношении </w:t>
      </w:r>
      <w:proofErr w:type="spellStart"/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момтоциклов</w:t>
      </w:r>
      <w:proofErr w:type="spellEnd"/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и мотороллеров с мощностью двигателя до 40 л.</w:t>
      </w:r>
      <w:proofErr w:type="gramStart"/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с</w:t>
      </w:r>
      <w:proofErr w:type="gramEnd"/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. следу</w:t>
      </w:r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ю</w:t>
      </w:r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щие категории налогоплательщиков: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E6D">
        <w:rPr>
          <w:rFonts w:ascii="Times New Roman" w:hAnsi="Times New Roman" w:cs="Times New Roman"/>
          <w:bCs/>
          <w:sz w:val="28"/>
          <w:szCs w:val="28"/>
        </w:rPr>
        <w:t>граждане по достижении возраста 55 лет для женщин и 60 лет для мужчин, а граждане, которым назначена страховая пенсия по старости ранее указанного возраста, - с момента назначения такой пенсии;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E6D">
        <w:rPr>
          <w:rFonts w:ascii="Times New Roman" w:hAnsi="Times New Roman" w:cs="Times New Roman"/>
          <w:bCs/>
          <w:sz w:val="28"/>
          <w:szCs w:val="28"/>
        </w:rPr>
        <w:t>инвалиды (за исключением инвалидов Великой Отечественной войны и и</w:t>
      </w:r>
      <w:r w:rsidRPr="00EB1E6D">
        <w:rPr>
          <w:rFonts w:ascii="Times New Roman" w:hAnsi="Times New Roman" w:cs="Times New Roman"/>
          <w:bCs/>
          <w:sz w:val="28"/>
          <w:szCs w:val="28"/>
        </w:rPr>
        <w:t>н</w:t>
      </w:r>
      <w:r w:rsidRPr="00EB1E6D">
        <w:rPr>
          <w:rFonts w:ascii="Times New Roman" w:hAnsi="Times New Roman" w:cs="Times New Roman"/>
          <w:bCs/>
          <w:sz w:val="28"/>
          <w:szCs w:val="28"/>
        </w:rPr>
        <w:t>валидов боевых действий);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E6D">
        <w:rPr>
          <w:rFonts w:ascii="Times New Roman" w:hAnsi="Times New Roman" w:cs="Times New Roman"/>
          <w:bCs/>
          <w:sz w:val="28"/>
          <w:szCs w:val="28"/>
        </w:rPr>
        <w:t>пенсионеры по выслуге лет или инвалидности - бывшие военнослужащие (женщины - по достижении 55 лет, мужчины - по достижении 60 лет);</w:t>
      </w:r>
    </w:p>
    <w:p w:rsidR="00DB4B5E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bCs/>
          <w:sz w:val="28"/>
          <w:szCs w:val="28"/>
        </w:rPr>
        <w:t>один из родителей (усыновителей, опекунов, попечителей), на иждивении которого находится ребенок-инвалид</w:t>
      </w:r>
      <w:r w:rsidR="00165082">
        <w:rPr>
          <w:rFonts w:ascii="Times New Roman" w:hAnsi="Times New Roman" w:cs="Times New Roman"/>
          <w:bCs/>
          <w:sz w:val="28"/>
          <w:szCs w:val="28"/>
        </w:rPr>
        <w:t xml:space="preserve"> (с 01.01.2019 )</w:t>
      </w:r>
      <w:r w:rsidR="008210DA"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.</w:t>
      </w:r>
      <w:r w:rsidR="00DB4B5E"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</w:p>
    <w:p w:rsidR="00DB4B5E" w:rsidRDefault="008210DA" w:rsidP="00BA6777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3.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Освобождаются от налогообложения в  отношении автобусов, грузовых автомобилей</w:t>
      </w:r>
      <w:r w:rsidR="002724F3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, 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="00DB4B5E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также  других самоходных транспортных средств и механизмов на </w:t>
      </w:r>
      <w:proofErr w:type="spellStart"/>
      <w:r w:rsidR="00DB4B5E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пневматичеком</w:t>
      </w:r>
      <w:proofErr w:type="spellEnd"/>
      <w:r w:rsidR="00DB4B5E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гусеничном ходу</w:t>
      </w:r>
      <w:r w:rsidR="00DB4B5E"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DB4B5E"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u w:val="single"/>
        </w:rPr>
        <w:t>индивид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u w:val="single"/>
        </w:rPr>
        <w:t>у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u w:val="single"/>
        </w:rPr>
        <w:t>альные предприниматели</w:t>
      </w:r>
      <w:r w:rsidR="00DB4B5E"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, являющиеся сельскохозяй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ственными товаропр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изводителями.</w:t>
      </w:r>
    </w:p>
    <w:p w:rsidR="00DA7BD9" w:rsidRDefault="00DB4B5E" w:rsidP="00BA6777">
      <w:pPr>
        <w:pStyle w:val="a3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         </w:t>
      </w:r>
      <w:r w:rsidR="008210DA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4.</w:t>
      </w:r>
      <w:r w:rsidR="008210D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Т</w:t>
      </w:r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ранспортный налог уплачивают в размере 5 % от установле</w:t>
      </w:r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н</w:t>
      </w:r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ной налоговой ставки в отношении</w:t>
      </w: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8210DA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других самоходных транспортных средств и механизмов на </w:t>
      </w:r>
      <w:proofErr w:type="spellStart"/>
      <w:r w:rsidR="008210DA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пневматичеком</w:t>
      </w:r>
      <w:proofErr w:type="spellEnd"/>
      <w:r w:rsidR="008210DA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гусеничном ходу</w:t>
      </w: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, </w:t>
      </w:r>
      <w:r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следующие категории налогоплательщиков:</w:t>
      </w:r>
    </w:p>
    <w:p w:rsid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граждане по достижении возраста 55 лет для женщин и 60 лет для мужчин, а граждане, которым назначена страховая пенсия по старости ранее указанного возраста, - с момента назначения такой пенсии;</w:t>
      </w:r>
    </w:p>
    <w:p w:rsidR="00EB1E6D" w:rsidRDefault="00EB1E6D" w:rsidP="00BA6777">
      <w:pPr>
        <w:autoSpaceDE w:val="0"/>
        <w:autoSpaceDN w:val="0"/>
        <w:adjustRightInd w:val="0"/>
        <w:spacing w:before="28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инвалиды (за исключением инвалидов Великой Отечественной войны и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валидов боевых действий);</w:t>
      </w:r>
    </w:p>
    <w:p w:rsidR="00EB1E6D" w:rsidRDefault="00EB1E6D" w:rsidP="00BA6777">
      <w:pPr>
        <w:autoSpaceDE w:val="0"/>
        <w:autoSpaceDN w:val="0"/>
        <w:adjustRightInd w:val="0"/>
        <w:spacing w:before="28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пенсионеры по выслуге лет или инвалидности - бывшие военнослужащие (женщины - по достижении 55 лет, мужчины - по достижении 60 лет);</w:t>
      </w:r>
    </w:p>
    <w:p w:rsidR="008210DA" w:rsidRDefault="008210DA" w:rsidP="00BA6777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</w:p>
    <w:p w:rsidR="008210DA" w:rsidRDefault="008210DA" w:rsidP="00BA6777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5. Т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ранспортный налог уплачивают в размере 20 % от установле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н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ных статьей 2.2 настоящего Закона налоговых ставок:</w:t>
      </w:r>
    </w:p>
    <w:p w:rsidR="008210DA" w:rsidRDefault="00DB4B5E" w:rsidP="00BA6777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8210D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а)</w:t>
      </w: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в отношении </w:t>
      </w:r>
      <w:r w:rsidR="008210DA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легковых автомобилей с мощностью двигателя до 150 л.с. включительн</w:t>
      </w:r>
      <w:r w:rsid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- следующие категории налогоплательщиков:</w:t>
      </w:r>
    </w:p>
    <w:p w:rsidR="00EB1E6D" w:rsidRPr="00EB1E6D" w:rsidRDefault="00DB4B5E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     </w:t>
      </w:r>
      <w:r w:rsidR="00EB1E6D"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граждане по достижении возраста 55 лет для женщин и 60 лет для му</w:t>
      </w:r>
      <w:r w:rsidR="00EB1E6D"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ж</w:t>
      </w:r>
      <w:r w:rsidR="00EB1E6D"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чин, а граждане, которым назначена страховая пенсия по старости ранее ук</w:t>
      </w:r>
      <w:r w:rsidR="00EB1E6D"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а</w:t>
      </w:r>
      <w:r w:rsidR="00EB1E6D"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занного возраста, - с момента назначения такой пенсии;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инвалиды (за исключением инвалидов Великой Отечественной войны и инвалидов боевых действий);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пенсионеры по выслуге лет или инвалидности - бывшие военнослужащие (женщины - по достижении 55 лет, мужчины - по достижении 60 лет);</w:t>
      </w:r>
    </w:p>
    <w:p w:rsidR="00EB1E6D" w:rsidRPr="00FF6FBE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FF6FB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один из родителей (усыновителей, опекунов, попечителей), на </w:t>
      </w:r>
      <w:proofErr w:type="gramStart"/>
      <w:r w:rsidRPr="00FF6FB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иждивении</w:t>
      </w:r>
      <w:proofErr w:type="gramEnd"/>
      <w:r w:rsidRPr="00FF6FB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которого находится ребенок-инвалид</w:t>
      </w:r>
      <w:r w:rsidR="00FF6FB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(льгота действует с 01.01.2019 года)</w:t>
      </w:r>
      <w:r w:rsidRPr="00FF6FB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;</w:t>
      </w:r>
    </w:p>
    <w:p w:rsidR="00EB1E6D" w:rsidRPr="00EB1E6D" w:rsidRDefault="00DB4B5E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б) в отношении </w:t>
      </w:r>
      <w:r w:rsidR="008210DA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грузовых автомобилей с мощностью двигателя до 150 л.</w:t>
      </w:r>
      <w:proofErr w:type="gramStart"/>
      <w:r w:rsidR="008210DA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с</w:t>
      </w:r>
      <w:proofErr w:type="gramEnd"/>
      <w:r w:rsidR="008210DA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. </w:t>
      </w:r>
      <w:r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- следующие категории налогоплательщиков:</w:t>
      </w:r>
      <w:r w:rsidRPr="008210D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    </w:t>
      </w:r>
      <w:r w:rsidR="00EB1E6D"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участники Великой Отечественной войны;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инвалиды Великой Отечественной войны;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инвалиды боевых действий;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ветераны боевых действий;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граждане по достижении возраста 55 лет для женщин и 60 лет для му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ж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чин, а граждане, которым назначена страховая пенсия по старости ранее ук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а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занного возраста, - с момента назначения такой пенсии;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инвалиды (за исключением инвалидов Великой Отечественной войны и инвалидов боевых действий);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пенсионеры по выслуге лет или инвалидности - бывшие военнослужащие (женщины - по достижении 55 лет, мужчины - по достижении 60 лет);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граждане, подвергшиеся воздействию радиации вследствие катастрофы на Чернобыльской АЭС;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граждане, подвергшиеся радиационному воздействию вследствие ядерных испытаний на Семипалатинском полигоне;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lastRenderedPageBreak/>
        <w:t>граждане, подвергшиеся воздействию радиации вследствие аварии в 1957 году на производственном объединении "Маяк" и сбросов радиоактивных о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т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ходов в реку </w:t>
      </w:r>
      <w:proofErr w:type="spellStart"/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Теча</w:t>
      </w:r>
      <w:proofErr w:type="spellEnd"/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;</w:t>
      </w:r>
    </w:p>
    <w:p w:rsidR="00EB1E6D" w:rsidRPr="00EB1E6D" w:rsidRDefault="00EB1E6D" w:rsidP="00BA6777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proofErr w:type="gramStart"/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один из родителей в многодетной семье, в том числе приемной семье, р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дители в которой имеют трех и более детей (родных, усыновленных (удоч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е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ренных), принятых под опеку (попечительство), пасынков и падчериц) в во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з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расте до 18 лет или старше 18 лет - учащихся очной формы обучения образ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вательных учреждений независимо от их организационно-правовых форм до окончания обучения, но не более чем до достижения ими возраста</w:t>
      </w:r>
      <w:proofErr w:type="gramEnd"/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23 лет;</w:t>
      </w:r>
    </w:p>
    <w:p w:rsidR="008210DA" w:rsidRDefault="008210DA" w:rsidP="00BA6777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</w:p>
    <w:p w:rsidR="00DA7BD9" w:rsidRDefault="008210DA" w:rsidP="00BA6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6. 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proofErr w:type="gramStart"/>
      <w:r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Т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ранспортный налог уплачивают в размере 10 % от установленных статьей 2.2 настоящего Закона налоговых ставок</w:t>
      </w:r>
      <w:r w:rsidR="002724F3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="00DB4B5E" w:rsidRPr="008210D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="00DB4B5E" w:rsidRPr="002724F3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в отношении </w:t>
      </w:r>
      <w:r w:rsidRPr="002724F3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автобусов</w:t>
      </w:r>
      <w:r w:rsidR="00DB4B5E"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, использующих природный газ в качестве моторного топлива,</w:t>
      </w:r>
      <w:r w:rsidR="00DB4B5E" w:rsidRPr="00DB4B5E">
        <w:rPr>
          <w:rStyle w:val="apple-converted-space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 </w:t>
      </w:r>
      <w:r w:rsidR="00DA7BD9">
        <w:rPr>
          <w:rFonts w:ascii="Times New Roman" w:hAnsi="Times New Roman" w:cs="Times New Roman"/>
          <w:sz w:val="28"/>
          <w:szCs w:val="28"/>
        </w:rPr>
        <w:t>физические лица, зарегистрированные в качестве индивидуальных предпринимателей, и организации, выполняющие регулярные пассажирские перевозки по маршрутам регулярного сообщения на основании договора об о</w:t>
      </w:r>
      <w:r w:rsidR="00DA7BD9">
        <w:rPr>
          <w:rFonts w:ascii="Times New Roman" w:hAnsi="Times New Roman" w:cs="Times New Roman"/>
          <w:sz w:val="28"/>
          <w:szCs w:val="28"/>
        </w:rPr>
        <w:t>р</w:t>
      </w:r>
      <w:r w:rsidR="00DA7BD9">
        <w:rPr>
          <w:rFonts w:ascii="Times New Roman" w:hAnsi="Times New Roman" w:cs="Times New Roman"/>
          <w:sz w:val="28"/>
          <w:szCs w:val="28"/>
        </w:rPr>
        <w:t xml:space="preserve">ганизации пассажирских перевозок в соответствии с </w:t>
      </w:r>
      <w:hyperlink r:id="rId7" w:history="1">
        <w:r w:rsidR="00DA7BD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DA7BD9">
        <w:rPr>
          <w:rFonts w:ascii="Times New Roman" w:hAnsi="Times New Roman" w:cs="Times New Roman"/>
          <w:sz w:val="28"/>
          <w:szCs w:val="28"/>
        </w:rPr>
        <w:t xml:space="preserve"> Новосибирской области от 5 мая 2016 года N</w:t>
      </w:r>
      <w:proofErr w:type="gramEnd"/>
      <w:r w:rsidR="00DA7BD9">
        <w:rPr>
          <w:rFonts w:ascii="Times New Roman" w:hAnsi="Times New Roman" w:cs="Times New Roman"/>
          <w:sz w:val="28"/>
          <w:szCs w:val="28"/>
        </w:rPr>
        <w:t xml:space="preserve"> 55-ОЗ "Об отдельных вопросах организации транспортного обслуживания населения на территории Новосибирской обла</w:t>
      </w:r>
      <w:r w:rsidR="00DA7BD9">
        <w:rPr>
          <w:rFonts w:ascii="Times New Roman" w:hAnsi="Times New Roman" w:cs="Times New Roman"/>
          <w:sz w:val="28"/>
          <w:szCs w:val="28"/>
        </w:rPr>
        <w:t>с</w:t>
      </w:r>
      <w:r w:rsidR="00DA7BD9">
        <w:rPr>
          <w:rFonts w:ascii="Times New Roman" w:hAnsi="Times New Roman" w:cs="Times New Roman"/>
          <w:sz w:val="28"/>
          <w:szCs w:val="28"/>
        </w:rPr>
        <w:t>ти";</w:t>
      </w:r>
    </w:p>
    <w:p w:rsidR="00DB4B5E" w:rsidRPr="00DB4B5E" w:rsidRDefault="00DB4B5E" w:rsidP="00BA6777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</w:p>
    <w:p w:rsidR="00DA7BD9" w:rsidRDefault="00DB4B5E" w:rsidP="00BA6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Налоговые льготы по транспортному налогу, установленные </w:t>
      </w:r>
      <w:r w:rsidR="002724F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Законом Нов</w:t>
      </w:r>
      <w:r w:rsidR="002724F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о</w:t>
      </w:r>
      <w:r w:rsidR="002724F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сибирской области,</w:t>
      </w: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2724F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u w:val="single"/>
        </w:rPr>
        <w:t>предоставляются в отношении одной единицы каждой к</w:t>
      </w:r>
      <w:r w:rsidRPr="002724F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u w:val="single"/>
        </w:rPr>
        <w:t>а</w:t>
      </w:r>
      <w:r w:rsidRPr="002724F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u w:val="single"/>
        </w:rPr>
        <w:t>тегории объектов налогообложения по выбору налогоплательщик</w:t>
      </w:r>
      <w:r w:rsidR="00DA7BD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u w:val="single"/>
        </w:rPr>
        <w:t>а</w:t>
      </w:r>
      <w:r w:rsidR="00DA7BD9" w:rsidRPr="00DA7BD9">
        <w:rPr>
          <w:rFonts w:ascii="Times New Roman" w:hAnsi="Times New Roman" w:cs="Times New Roman"/>
          <w:sz w:val="28"/>
          <w:szCs w:val="28"/>
        </w:rPr>
        <w:t xml:space="preserve"> </w:t>
      </w:r>
      <w:r w:rsidR="00DA7BD9">
        <w:rPr>
          <w:rFonts w:ascii="Times New Roman" w:hAnsi="Times New Roman" w:cs="Times New Roman"/>
          <w:sz w:val="28"/>
          <w:szCs w:val="28"/>
        </w:rPr>
        <w:t>вне зав</w:t>
      </w:r>
      <w:r w:rsidR="00DA7BD9">
        <w:rPr>
          <w:rFonts w:ascii="Times New Roman" w:hAnsi="Times New Roman" w:cs="Times New Roman"/>
          <w:sz w:val="28"/>
          <w:szCs w:val="28"/>
        </w:rPr>
        <w:t>и</w:t>
      </w:r>
      <w:r w:rsidR="00DA7BD9">
        <w:rPr>
          <w:rFonts w:ascii="Times New Roman" w:hAnsi="Times New Roman" w:cs="Times New Roman"/>
          <w:sz w:val="28"/>
          <w:szCs w:val="28"/>
        </w:rPr>
        <w:t>симости от количества оснований для применения налоговых льгот.</w:t>
      </w:r>
    </w:p>
    <w:p w:rsidR="00C2118E" w:rsidRDefault="00DB4B5E" w:rsidP="00BA6777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="002724F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   </w:t>
      </w:r>
      <w:proofErr w:type="gramStart"/>
      <w:r w:rsidR="00C2118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C2118E" w:rsidRPr="00C21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 361.1 </w:t>
      </w:r>
      <w:r w:rsidR="00C2118E">
        <w:rPr>
          <w:rFonts w:ascii="Times New Roman" w:hAnsi="Times New Roman" w:cs="Times New Roman"/>
          <w:color w:val="000000" w:themeColor="text1"/>
          <w:sz w:val="28"/>
          <w:szCs w:val="28"/>
        </w:rPr>
        <w:t>Кодекса,</w:t>
      </w:r>
      <w:r w:rsidR="00C2118E" w:rsidRPr="00C21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A7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2018 году </w:t>
      </w:r>
      <w:r w:rsidR="00C2118E" w:rsidRPr="00C211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физические  лица  освобожд</w:t>
      </w:r>
      <w:r w:rsidR="00C2118E" w:rsidRPr="00C211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C2118E" w:rsidRPr="00C211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ются от налогообложения в отношении каждого автомобиля, имеющего разрешенную максимальную массу свыше 12 тонн, зарегистрированного в реестре транспортных средств системы «Платон», </w:t>
      </w:r>
      <w:r w:rsidR="00C2118E"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если сумма платы в счет возмещения причиняемого вреда, уплаченная в налоговом периоде в отнош</w:t>
      </w:r>
      <w:r w:rsidR="00C2118E"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2118E"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нии такого транспортного средства, превышает или равна сумме исчисленного транспортного налога за данный налоговый период.</w:t>
      </w:r>
      <w:proofErr w:type="gramEnd"/>
    </w:p>
    <w:p w:rsidR="00DA7BD9" w:rsidRDefault="00C2118E" w:rsidP="00BA6777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Если же сумма исчисленного транспортного налога за такой автомобиль превышает сумму платы, уплаченную за него в счет возмещения вреда в да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ном налоговом периоде, то налоговая льгота предоставляется в размере суммы платы.</w:t>
      </w:r>
      <w:r w:rsidR="00DA7BD9" w:rsidRPr="00DA7B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BD9" w:rsidRPr="00DA7BD9" w:rsidRDefault="00DA7BD9" w:rsidP="00BA6777">
      <w:pPr>
        <w:pStyle w:val="a3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7BD9">
        <w:rPr>
          <w:rFonts w:ascii="Times New Roman" w:hAnsi="Times New Roman" w:cs="Times New Roman"/>
          <w:b/>
          <w:sz w:val="28"/>
          <w:szCs w:val="28"/>
        </w:rPr>
        <w:t xml:space="preserve">С 01.01.2019 прекращается действие </w:t>
      </w:r>
      <w:proofErr w:type="spellStart"/>
      <w:r w:rsidRPr="00DA7BD9">
        <w:rPr>
          <w:rFonts w:ascii="Times New Roman" w:hAnsi="Times New Roman" w:cs="Times New Roman"/>
          <w:b/>
          <w:sz w:val="28"/>
          <w:szCs w:val="28"/>
        </w:rPr>
        <w:t>вышеукаанного</w:t>
      </w:r>
      <w:proofErr w:type="spellEnd"/>
      <w:r w:rsidRPr="00DA7BD9">
        <w:rPr>
          <w:rFonts w:ascii="Times New Roman" w:hAnsi="Times New Roman" w:cs="Times New Roman"/>
          <w:b/>
          <w:sz w:val="28"/>
          <w:szCs w:val="28"/>
        </w:rPr>
        <w:t xml:space="preserve"> пункта Налог</w:t>
      </w:r>
      <w:r w:rsidRPr="00DA7BD9">
        <w:rPr>
          <w:rFonts w:ascii="Times New Roman" w:hAnsi="Times New Roman" w:cs="Times New Roman"/>
          <w:b/>
          <w:sz w:val="28"/>
          <w:szCs w:val="28"/>
        </w:rPr>
        <w:t>о</w:t>
      </w:r>
      <w:r w:rsidRPr="00DA7BD9">
        <w:rPr>
          <w:rFonts w:ascii="Times New Roman" w:hAnsi="Times New Roman" w:cs="Times New Roman"/>
          <w:b/>
          <w:sz w:val="28"/>
          <w:szCs w:val="28"/>
        </w:rPr>
        <w:t>вого кодекса Российской Федерации (в редакции Федерального закона от 03.07.2016 № 249-ФЗ)</w:t>
      </w:r>
    </w:p>
    <w:p w:rsidR="00C2118E" w:rsidRDefault="00C2118E" w:rsidP="00BA677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0D2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Кодексом  установлено, что льготирование носит заявительный х</w:t>
      </w:r>
      <w:r w:rsidRPr="000D2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0D2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рактер.</w:t>
      </w:r>
      <w:r w:rsidRPr="00C21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есть для получения льготы по транспортному налогу в налоговый орган от физического лица должно   поступить   соответствующее   заявление   и   документы,   подтверждающие право на льготу.</w:t>
      </w:r>
    </w:p>
    <w:p w:rsidR="000D2239" w:rsidRPr="000D2239" w:rsidRDefault="000D2239" w:rsidP="00BA677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использования налогоплательщиками, налоговых льгот по транспортному налогу являются следующие документы:</w:t>
      </w:r>
    </w:p>
    <w:p w:rsidR="000D2239" w:rsidRPr="000D2239" w:rsidRDefault="000D2239" w:rsidP="00BA677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пенсионное удостоверение, удостоверение участника ВОВ, ветер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на боевых действий, многодетной семьи, справка об установлении инвалидн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сти и другие документы, подтверждающие отнесение физического лица к кат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гории налогоплательщиков, имеющей право на получение налоговой льготы; </w:t>
      </w:r>
    </w:p>
    <w:p w:rsidR="000D2239" w:rsidRPr="000D2239" w:rsidRDefault="000D2239" w:rsidP="00BA677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паспорт транспортного средства по транспортным средствам, об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рудованным для использования газа в качестве моторного топлива;</w:t>
      </w:r>
    </w:p>
    <w:p w:rsidR="000D2239" w:rsidRPr="000D2239" w:rsidRDefault="000D2239" w:rsidP="00BA677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свидетельство о соответствии конструкции транспортного средства требованиям безопасности по транспортным средствам, оборудованным для использования газа в качестве моторного топлива путем внесения изменений в конструкцию транспортного средства;</w:t>
      </w:r>
    </w:p>
    <w:p w:rsidR="000D2239" w:rsidRPr="00C2118E" w:rsidRDefault="000D2239" w:rsidP="00BA677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об организации пассажирских перевозок для налогоплател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D2239">
        <w:rPr>
          <w:rFonts w:ascii="Times New Roman" w:hAnsi="Times New Roman" w:cs="Times New Roman"/>
          <w:color w:val="000000" w:themeColor="text1"/>
          <w:sz w:val="28"/>
          <w:szCs w:val="28"/>
        </w:rPr>
        <w:t>щиков.</w:t>
      </w:r>
    </w:p>
    <w:p w:rsidR="00C2118E" w:rsidRPr="000419E8" w:rsidRDefault="00C2118E" w:rsidP="00BA677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размерах </w:t>
      </w:r>
      <w:proofErr w:type="gramStart"/>
      <w:r w:rsidRPr="00041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налоговых льгот, установленных муниц</w:t>
      </w:r>
      <w:r w:rsidRPr="00041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41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пальными образованиями размещена</w:t>
      </w:r>
      <w:proofErr w:type="gramEnd"/>
      <w:r w:rsidRPr="00041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официальном сайте ФНС России в разделе «Электронные сервисы» «Имущественные налоги: ставки и льготы».</w:t>
      </w:r>
    </w:p>
    <w:p w:rsidR="00B402F7" w:rsidRDefault="00B402F7" w:rsidP="00BA6777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налоговом органе отсутствуют документы, подтвержда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право налогоплательщика на налоговую льготу, отмеченную в Заявлении, в том числе не представлены налогоплательщиком самостоятельно, налоговый орган по информации, указанной в Заявлении, запрашивает сведения, подтве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ждающие право налогоплательщика на налоговую льготу, у органов,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ций, должностных лиц, у которых имеются эти сведения. </w:t>
      </w:r>
    </w:p>
    <w:p w:rsidR="00B402F7" w:rsidRDefault="00B402F7" w:rsidP="00BA6777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118E" w:rsidRDefault="00C2118E" w:rsidP="00BA677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118E" w:rsidRDefault="00C2118E" w:rsidP="00BA6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№5 </w:t>
      </w:r>
    </w:p>
    <w:p w:rsidR="00C2118E" w:rsidRPr="00C2118E" w:rsidRDefault="00C2118E" w:rsidP="00BA6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Новосибирской области</w:t>
      </w:r>
    </w:p>
    <w:sectPr w:rsidR="00C2118E" w:rsidRPr="00C2118E" w:rsidSect="00DA7BD9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0EBF"/>
    <w:multiLevelType w:val="hybridMultilevel"/>
    <w:tmpl w:val="612659AA"/>
    <w:lvl w:ilvl="0" w:tplc="56CAF0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DF6D76"/>
    <w:multiLevelType w:val="hybridMultilevel"/>
    <w:tmpl w:val="6C3EE074"/>
    <w:lvl w:ilvl="0" w:tplc="8BF85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C01946"/>
    <w:multiLevelType w:val="hybridMultilevel"/>
    <w:tmpl w:val="5BD445A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6789A"/>
    <w:rsid w:val="000A3ABE"/>
    <w:rsid w:val="000D2239"/>
    <w:rsid w:val="000F2F39"/>
    <w:rsid w:val="00165082"/>
    <w:rsid w:val="001923BA"/>
    <w:rsid w:val="001B529A"/>
    <w:rsid w:val="001C7F47"/>
    <w:rsid w:val="002724F3"/>
    <w:rsid w:val="0028109C"/>
    <w:rsid w:val="00365744"/>
    <w:rsid w:val="00365FA6"/>
    <w:rsid w:val="003D4054"/>
    <w:rsid w:val="004B796C"/>
    <w:rsid w:val="008210DA"/>
    <w:rsid w:val="00B402F7"/>
    <w:rsid w:val="00BA6777"/>
    <w:rsid w:val="00C2118E"/>
    <w:rsid w:val="00D43299"/>
    <w:rsid w:val="00D6789A"/>
    <w:rsid w:val="00DA7BD9"/>
    <w:rsid w:val="00DB4B5E"/>
    <w:rsid w:val="00E04204"/>
    <w:rsid w:val="00EB1E6D"/>
    <w:rsid w:val="00FF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4B5E"/>
    <w:rPr>
      <w:color w:val="0000FF"/>
      <w:u w:val="single"/>
    </w:rPr>
  </w:style>
  <w:style w:type="paragraph" w:customStyle="1" w:styleId="formattext">
    <w:name w:val="formattext"/>
    <w:basedOn w:val="a"/>
    <w:rsid w:val="00DB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4B5E"/>
    <w:rPr>
      <w:color w:val="0000FF"/>
      <w:u w:val="single"/>
    </w:rPr>
  </w:style>
  <w:style w:type="paragraph" w:customStyle="1" w:styleId="formattext">
    <w:name w:val="formattext"/>
    <w:basedOn w:val="a"/>
    <w:rsid w:val="00DB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48703ADB56CEE6712A32EDAD201CCED5C78503304498E9ABCB6BE5AEF1F61915C71F12F204832FE7FF06F9FF4156FF5331E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1B04D6D0F31F9D2EF75F0506A0B3C871564DB45871F7ABF63AFD6405C1E9C564091D6F977E4B0Ac42CC" TargetMode="External"/><Relationship Id="rId5" Type="http://schemas.openxmlformats.org/officeDocument/2006/relationships/hyperlink" Target="consultantplus://offline/ref=7D1B04D6D0F31F9D2EF75F0506A0B3C8775742BD5A7AAAA1FE63F16602CEB6D26340116E977F48c02BC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user</cp:lastModifiedBy>
  <cp:revision>3</cp:revision>
  <dcterms:created xsi:type="dcterms:W3CDTF">2019-03-29T07:37:00Z</dcterms:created>
  <dcterms:modified xsi:type="dcterms:W3CDTF">2019-03-29T07:37:00Z</dcterms:modified>
</cp:coreProperties>
</file>