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5E" w:rsidRPr="00D4685E" w:rsidRDefault="00D4685E" w:rsidP="00D468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D4685E">
        <w:rPr>
          <w:rFonts w:ascii="Times New Roman" w:hAnsi="Times New Roman"/>
          <w:bCs/>
          <w:sz w:val="24"/>
          <w:szCs w:val="24"/>
        </w:rPr>
        <w:t>Постановление опубликовано в газете «Вестник Петропавловского 2-го сельсовета Венг</w:t>
      </w:r>
      <w:r w:rsidRPr="00D4685E">
        <w:rPr>
          <w:rFonts w:ascii="Times New Roman" w:hAnsi="Times New Roman"/>
          <w:bCs/>
          <w:sz w:val="24"/>
          <w:szCs w:val="24"/>
        </w:rPr>
        <w:t>е</w:t>
      </w:r>
      <w:r w:rsidRPr="00D4685E">
        <w:rPr>
          <w:rFonts w:ascii="Times New Roman" w:hAnsi="Times New Roman"/>
          <w:bCs/>
          <w:sz w:val="24"/>
          <w:szCs w:val="24"/>
        </w:rPr>
        <w:t>ровского района Новосибирской области» от 17.07.2020 №19</w:t>
      </w:r>
    </w:p>
    <w:p w:rsidR="00D4685E" w:rsidRDefault="00D4685E" w:rsidP="00BF74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F74B9" w:rsidRPr="00BF74B9" w:rsidRDefault="00BF74B9" w:rsidP="00BF74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74B9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F74B9" w:rsidRPr="00BF74B9" w:rsidRDefault="00BF74B9" w:rsidP="00BF74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74B9">
        <w:rPr>
          <w:rFonts w:ascii="Times New Roman" w:hAnsi="Times New Roman" w:cs="Times New Roman"/>
          <w:b/>
          <w:sz w:val="28"/>
          <w:szCs w:val="28"/>
        </w:rPr>
        <w:t>ПЕТРОПАВЛОВСКОГО 2-ГО СЕЛЬСОВЕТА</w:t>
      </w:r>
    </w:p>
    <w:p w:rsidR="00BF74B9" w:rsidRPr="00BF74B9" w:rsidRDefault="00BF74B9" w:rsidP="00BF74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74B9">
        <w:rPr>
          <w:rFonts w:ascii="Times New Roman" w:hAnsi="Times New Roman" w:cs="Times New Roman"/>
          <w:b/>
          <w:sz w:val="28"/>
          <w:szCs w:val="28"/>
        </w:rPr>
        <w:t>ВЕНГЕРОВСКОГО РАЙОНА НОВОСИБИРСКОЙ ОБЛАСТИ</w:t>
      </w:r>
    </w:p>
    <w:p w:rsidR="00BF74B9" w:rsidRPr="00BF74B9" w:rsidRDefault="00BF74B9" w:rsidP="00BF74B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F74B9" w:rsidRPr="00BF74B9" w:rsidRDefault="00BF74B9" w:rsidP="00BF74B9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F74B9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BF74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4B9" w:rsidRPr="00AD5A87" w:rsidRDefault="00BF74B9" w:rsidP="00BF74B9">
      <w:pPr>
        <w:spacing w:line="240" w:lineRule="auto"/>
        <w:rPr>
          <w:rFonts w:ascii="Times New Roman" w:hAnsi="Times New Roman"/>
          <w:sz w:val="28"/>
          <w:szCs w:val="28"/>
        </w:rPr>
      </w:pPr>
      <w:r w:rsidRPr="00AD5A87">
        <w:rPr>
          <w:rFonts w:ascii="Times New Roman" w:hAnsi="Times New Roman"/>
          <w:sz w:val="28"/>
          <w:szCs w:val="28"/>
        </w:rPr>
        <w:t xml:space="preserve">От </w:t>
      </w:r>
      <w:r w:rsidR="00AD5A87" w:rsidRPr="00AD5A87">
        <w:rPr>
          <w:rFonts w:ascii="Times New Roman" w:hAnsi="Times New Roman"/>
          <w:sz w:val="28"/>
          <w:szCs w:val="28"/>
        </w:rPr>
        <w:t>16.07.2020</w:t>
      </w:r>
      <w:r w:rsidRPr="00AD5A8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</w:t>
      </w:r>
      <w:r w:rsidR="00AD5A87" w:rsidRPr="00AD5A87">
        <w:rPr>
          <w:rFonts w:ascii="Times New Roman" w:hAnsi="Times New Roman"/>
          <w:sz w:val="28"/>
          <w:szCs w:val="28"/>
        </w:rPr>
        <w:t xml:space="preserve">   </w:t>
      </w:r>
      <w:r w:rsidRPr="00AD5A87">
        <w:rPr>
          <w:rFonts w:ascii="Times New Roman" w:hAnsi="Times New Roman"/>
          <w:sz w:val="28"/>
          <w:szCs w:val="28"/>
        </w:rPr>
        <w:t>№</w:t>
      </w:r>
      <w:r w:rsidR="00AD5A87" w:rsidRPr="00AD5A87">
        <w:rPr>
          <w:rFonts w:ascii="Times New Roman" w:hAnsi="Times New Roman"/>
          <w:sz w:val="28"/>
          <w:szCs w:val="28"/>
        </w:rPr>
        <w:t>59</w:t>
      </w:r>
    </w:p>
    <w:p w:rsidR="00BF74B9" w:rsidRPr="00BF74B9" w:rsidRDefault="00BF74B9" w:rsidP="00F5054B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F74B9">
        <w:rPr>
          <w:rFonts w:ascii="Times New Roman" w:hAnsi="Times New Roman" w:cs="Times New Roman"/>
          <w:sz w:val="28"/>
          <w:szCs w:val="28"/>
        </w:rPr>
        <w:t xml:space="preserve">с.Петропавловка 2-я </w:t>
      </w:r>
    </w:p>
    <w:p w:rsidR="00323E7E" w:rsidRPr="00BF74B9" w:rsidRDefault="00323E7E" w:rsidP="00BF74B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7C28B3" w:rsidRPr="007C28B3" w:rsidRDefault="00323E7E" w:rsidP="00F5054B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Об утверждении Требований к отдельным видам товаров, работ, услуг (в том числе предельные цены товаров, работ, услуг)</w:t>
      </w:r>
      <w:r w:rsidR="00BF74B9" w:rsidRPr="00BF74B9">
        <w:rPr>
          <w:rFonts w:ascii="Times New Roman" w:hAnsi="Times New Roman"/>
          <w:sz w:val="28"/>
          <w:szCs w:val="28"/>
        </w:rPr>
        <w:t>,</w:t>
      </w:r>
      <w:r w:rsidRPr="00BF74B9">
        <w:rPr>
          <w:rFonts w:ascii="Times New Roman" w:hAnsi="Times New Roman"/>
          <w:sz w:val="28"/>
          <w:szCs w:val="28"/>
        </w:rPr>
        <w:t xml:space="preserve"> закупаемым </w:t>
      </w:r>
      <w:r w:rsidR="004259E0" w:rsidRPr="00BF74B9">
        <w:rPr>
          <w:rFonts w:ascii="Times New Roman" w:hAnsi="Times New Roman"/>
          <w:sz w:val="28"/>
          <w:szCs w:val="28"/>
        </w:rPr>
        <w:t>администрац</w:t>
      </w:r>
      <w:r w:rsidR="004259E0" w:rsidRPr="00BF74B9">
        <w:rPr>
          <w:rFonts w:ascii="Times New Roman" w:hAnsi="Times New Roman"/>
          <w:sz w:val="28"/>
          <w:szCs w:val="28"/>
        </w:rPr>
        <w:t>и</w:t>
      </w:r>
      <w:r w:rsidR="004259E0" w:rsidRPr="00BF74B9">
        <w:rPr>
          <w:rFonts w:ascii="Times New Roman" w:hAnsi="Times New Roman"/>
          <w:sz w:val="28"/>
          <w:szCs w:val="28"/>
        </w:rPr>
        <w:t xml:space="preserve">ей </w:t>
      </w:r>
      <w:r w:rsidR="00BF74B9" w:rsidRPr="00BF74B9">
        <w:rPr>
          <w:rFonts w:ascii="Times New Roman" w:hAnsi="Times New Roman"/>
          <w:sz w:val="28"/>
          <w:szCs w:val="28"/>
        </w:rPr>
        <w:t>Петропавловского 2-го</w:t>
      </w:r>
      <w:r w:rsidR="004259E0" w:rsidRPr="00BF74B9">
        <w:rPr>
          <w:rFonts w:ascii="Times New Roman" w:hAnsi="Times New Roman"/>
          <w:sz w:val="28"/>
          <w:szCs w:val="28"/>
        </w:rPr>
        <w:t xml:space="preserve"> сельсовета </w:t>
      </w:r>
      <w:r w:rsidR="00BF74B9" w:rsidRPr="00BF74B9">
        <w:rPr>
          <w:rFonts w:ascii="Times New Roman" w:hAnsi="Times New Roman"/>
          <w:sz w:val="28"/>
          <w:szCs w:val="28"/>
        </w:rPr>
        <w:t>Венгеровского</w:t>
      </w:r>
      <w:r w:rsidR="004259E0" w:rsidRPr="00BF74B9">
        <w:rPr>
          <w:rFonts w:ascii="Times New Roman" w:hAnsi="Times New Roman"/>
          <w:sz w:val="28"/>
          <w:szCs w:val="28"/>
        </w:rPr>
        <w:t xml:space="preserve"> района Новосибирской о</w:t>
      </w:r>
      <w:r w:rsidR="004259E0" w:rsidRPr="00BF74B9">
        <w:rPr>
          <w:rFonts w:ascii="Times New Roman" w:hAnsi="Times New Roman"/>
          <w:sz w:val="28"/>
          <w:szCs w:val="28"/>
        </w:rPr>
        <w:t>б</w:t>
      </w:r>
      <w:r w:rsidR="004259E0" w:rsidRPr="00BF74B9">
        <w:rPr>
          <w:rFonts w:ascii="Times New Roman" w:hAnsi="Times New Roman"/>
          <w:sz w:val="28"/>
          <w:szCs w:val="28"/>
        </w:rPr>
        <w:t>ласти</w:t>
      </w:r>
      <w:r w:rsidR="00B03DB6" w:rsidRPr="00BF74B9">
        <w:rPr>
          <w:rFonts w:ascii="Times New Roman" w:hAnsi="Times New Roman"/>
          <w:sz w:val="28"/>
          <w:szCs w:val="28"/>
        </w:rPr>
        <w:t xml:space="preserve"> и подведомственным</w:t>
      </w:r>
      <w:r w:rsidR="00E3319D">
        <w:rPr>
          <w:rFonts w:ascii="Times New Roman" w:hAnsi="Times New Roman"/>
          <w:sz w:val="28"/>
          <w:szCs w:val="28"/>
        </w:rPr>
        <w:t>и</w:t>
      </w:r>
      <w:r w:rsidR="00B03DB6" w:rsidRPr="00BF74B9">
        <w:rPr>
          <w:rFonts w:ascii="Times New Roman" w:hAnsi="Times New Roman"/>
          <w:sz w:val="28"/>
          <w:szCs w:val="28"/>
        </w:rPr>
        <w:t xml:space="preserve"> ей казенным</w:t>
      </w:r>
      <w:r w:rsidR="00E3319D">
        <w:rPr>
          <w:rFonts w:ascii="Times New Roman" w:hAnsi="Times New Roman"/>
          <w:sz w:val="28"/>
          <w:szCs w:val="28"/>
        </w:rPr>
        <w:t>и</w:t>
      </w:r>
      <w:r w:rsidR="00B03DB6" w:rsidRPr="00BF74B9">
        <w:rPr>
          <w:rFonts w:ascii="Times New Roman" w:hAnsi="Times New Roman"/>
          <w:sz w:val="28"/>
          <w:szCs w:val="28"/>
        </w:rPr>
        <w:t xml:space="preserve"> учреждениям</w:t>
      </w:r>
      <w:r w:rsidR="00E3319D">
        <w:rPr>
          <w:rFonts w:ascii="Times New Roman" w:hAnsi="Times New Roman"/>
          <w:sz w:val="28"/>
          <w:szCs w:val="28"/>
        </w:rPr>
        <w:t>и</w:t>
      </w:r>
    </w:p>
    <w:p w:rsidR="00F5054B" w:rsidRDefault="00F5054B" w:rsidP="00F505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74B9" w:rsidRPr="00F5054B" w:rsidRDefault="00323E7E" w:rsidP="00F505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054B">
        <w:rPr>
          <w:rFonts w:ascii="Times New Roman" w:hAnsi="Times New Roman"/>
          <w:sz w:val="28"/>
          <w:szCs w:val="28"/>
        </w:rPr>
        <w:t xml:space="preserve">В соответствии с постановлениями </w:t>
      </w:r>
      <w:r w:rsidR="00F85FD6" w:rsidRPr="00F5054B">
        <w:rPr>
          <w:rFonts w:ascii="Times New Roman" w:hAnsi="Times New Roman"/>
          <w:sz w:val="28"/>
          <w:szCs w:val="28"/>
        </w:rPr>
        <w:t>администраци</w:t>
      </w:r>
      <w:r w:rsidR="00EB5F2F" w:rsidRPr="00F5054B">
        <w:rPr>
          <w:rFonts w:ascii="Times New Roman" w:hAnsi="Times New Roman"/>
          <w:sz w:val="28"/>
          <w:szCs w:val="28"/>
        </w:rPr>
        <w:t>и</w:t>
      </w:r>
      <w:r w:rsidR="00F85FD6" w:rsidRPr="00F5054B">
        <w:rPr>
          <w:rFonts w:ascii="Times New Roman" w:hAnsi="Times New Roman"/>
          <w:sz w:val="28"/>
          <w:szCs w:val="28"/>
        </w:rPr>
        <w:t xml:space="preserve"> </w:t>
      </w:r>
      <w:r w:rsidR="00F5054B" w:rsidRPr="00F5054B">
        <w:rPr>
          <w:rFonts w:ascii="Times New Roman" w:hAnsi="Times New Roman"/>
          <w:sz w:val="28"/>
          <w:szCs w:val="28"/>
        </w:rPr>
        <w:t xml:space="preserve">Петропавловского 2-го </w:t>
      </w:r>
      <w:r w:rsidR="00F85FD6" w:rsidRPr="00F5054B">
        <w:rPr>
          <w:rFonts w:ascii="Times New Roman" w:hAnsi="Times New Roman"/>
          <w:sz w:val="28"/>
          <w:szCs w:val="28"/>
        </w:rPr>
        <w:t xml:space="preserve">сельсовета </w:t>
      </w:r>
      <w:r w:rsidR="00F5054B" w:rsidRPr="00F5054B">
        <w:rPr>
          <w:rFonts w:ascii="Times New Roman" w:hAnsi="Times New Roman"/>
          <w:sz w:val="28"/>
          <w:szCs w:val="28"/>
        </w:rPr>
        <w:t xml:space="preserve">Венгеровского </w:t>
      </w:r>
      <w:r w:rsidR="00F85FD6" w:rsidRPr="00F5054B"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  <w:r w:rsidR="00571C8A" w:rsidRPr="00F5054B">
        <w:rPr>
          <w:rFonts w:ascii="Times New Roman" w:hAnsi="Times New Roman"/>
          <w:sz w:val="28"/>
          <w:szCs w:val="28"/>
        </w:rPr>
        <w:t xml:space="preserve">от </w:t>
      </w:r>
      <w:r w:rsidR="00C1764A" w:rsidRPr="00F5054B">
        <w:rPr>
          <w:rFonts w:ascii="Times New Roman" w:hAnsi="Times New Roman"/>
          <w:sz w:val="28"/>
          <w:szCs w:val="28"/>
        </w:rPr>
        <w:t xml:space="preserve"> </w:t>
      </w:r>
      <w:r w:rsidR="00F5054B" w:rsidRPr="00F5054B">
        <w:rPr>
          <w:rFonts w:ascii="Times New Roman" w:hAnsi="Times New Roman"/>
          <w:sz w:val="28"/>
          <w:szCs w:val="28"/>
        </w:rPr>
        <w:t xml:space="preserve">12.12.2017 </w:t>
      </w:r>
      <w:r w:rsidRPr="00F5054B">
        <w:rPr>
          <w:rFonts w:ascii="Times New Roman" w:hAnsi="Times New Roman"/>
          <w:sz w:val="28"/>
          <w:szCs w:val="28"/>
        </w:rPr>
        <w:t xml:space="preserve"> № </w:t>
      </w:r>
      <w:r w:rsidR="00F5054B" w:rsidRPr="00F5054B">
        <w:rPr>
          <w:rFonts w:ascii="Times New Roman" w:hAnsi="Times New Roman"/>
          <w:sz w:val="28"/>
          <w:szCs w:val="28"/>
        </w:rPr>
        <w:t>86</w:t>
      </w:r>
      <w:r w:rsidR="00571C8A" w:rsidRPr="00F5054B">
        <w:rPr>
          <w:rFonts w:ascii="Times New Roman" w:hAnsi="Times New Roman"/>
          <w:sz w:val="28"/>
          <w:szCs w:val="28"/>
        </w:rPr>
        <w:t xml:space="preserve"> </w:t>
      </w:r>
      <w:r w:rsidRPr="00F5054B">
        <w:rPr>
          <w:rFonts w:ascii="Times New Roman" w:hAnsi="Times New Roman"/>
          <w:sz w:val="28"/>
          <w:szCs w:val="28"/>
        </w:rPr>
        <w:t xml:space="preserve"> «</w:t>
      </w:r>
      <w:r w:rsidR="00F5054B" w:rsidRPr="00F5054B">
        <w:rPr>
          <w:rFonts w:ascii="Times New Roman" w:hAnsi="Times New Roman"/>
          <w:sz w:val="28"/>
          <w:szCs w:val="28"/>
        </w:rPr>
        <w:t>Об утверждении требований к порядку разработки</w:t>
      </w:r>
      <w:r w:rsidR="00F5054B">
        <w:rPr>
          <w:rFonts w:ascii="Times New Roman" w:hAnsi="Times New Roman"/>
          <w:sz w:val="28"/>
          <w:szCs w:val="28"/>
        </w:rPr>
        <w:t xml:space="preserve"> </w:t>
      </w:r>
      <w:r w:rsidR="00F5054B" w:rsidRPr="00F5054B">
        <w:rPr>
          <w:rFonts w:ascii="Times New Roman" w:hAnsi="Times New Roman"/>
          <w:sz w:val="28"/>
          <w:szCs w:val="28"/>
        </w:rPr>
        <w:t>и принятия правовых актов о нормировании в сфере</w:t>
      </w:r>
      <w:r w:rsidR="00F5054B">
        <w:rPr>
          <w:rFonts w:ascii="Times New Roman" w:hAnsi="Times New Roman"/>
          <w:sz w:val="28"/>
          <w:szCs w:val="28"/>
        </w:rPr>
        <w:t xml:space="preserve"> </w:t>
      </w:r>
      <w:r w:rsidR="00F5054B" w:rsidRPr="00F5054B">
        <w:rPr>
          <w:rFonts w:ascii="Times New Roman" w:hAnsi="Times New Roman"/>
          <w:sz w:val="28"/>
          <w:szCs w:val="28"/>
        </w:rPr>
        <w:t xml:space="preserve">закупок для обеспечения </w:t>
      </w:r>
      <w:r w:rsidR="00F5054B" w:rsidRPr="00F5054B">
        <w:rPr>
          <w:rFonts w:ascii="Times New Roman" w:hAnsi="Times New Roman"/>
          <w:bCs/>
          <w:sz w:val="28"/>
          <w:szCs w:val="28"/>
        </w:rPr>
        <w:t xml:space="preserve"> нужд</w:t>
      </w:r>
      <w:r w:rsidR="00F5054B" w:rsidRPr="00F5054B">
        <w:rPr>
          <w:rFonts w:ascii="Times New Roman" w:hAnsi="Times New Roman"/>
          <w:sz w:val="28"/>
          <w:szCs w:val="28"/>
        </w:rPr>
        <w:t xml:space="preserve"> Петропавловск</w:t>
      </w:r>
      <w:r w:rsidR="00F5054B" w:rsidRPr="00F5054B">
        <w:rPr>
          <w:rFonts w:ascii="Times New Roman" w:hAnsi="Times New Roman"/>
          <w:sz w:val="28"/>
          <w:szCs w:val="28"/>
        </w:rPr>
        <w:t>о</w:t>
      </w:r>
      <w:r w:rsidR="00F5054B" w:rsidRPr="00F5054B">
        <w:rPr>
          <w:rFonts w:ascii="Times New Roman" w:hAnsi="Times New Roman"/>
          <w:sz w:val="28"/>
          <w:szCs w:val="28"/>
        </w:rPr>
        <w:t>го 2-го сельсовета Венгеровского района Новосибирской области», от 12.12.2017  № 87   «Об утверждении правил определения требований к зак</w:t>
      </w:r>
      <w:r w:rsidR="00F5054B" w:rsidRPr="00F5054B">
        <w:rPr>
          <w:rFonts w:ascii="Times New Roman" w:hAnsi="Times New Roman"/>
          <w:sz w:val="28"/>
          <w:szCs w:val="28"/>
        </w:rPr>
        <w:t>у</w:t>
      </w:r>
      <w:r w:rsidR="00F5054B" w:rsidRPr="00F5054B">
        <w:rPr>
          <w:rFonts w:ascii="Times New Roman" w:hAnsi="Times New Roman"/>
          <w:sz w:val="28"/>
          <w:szCs w:val="28"/>
        </w:rPr>
        <w:t>паемым заказчиками   отдельным видам товаров, работ, услуг (в том числе пр</w:t>
      </w:r>
      <w:r w:rsidR="00F5054B" w:rsidRPr="00F5054B">
        <w:rPr>
          <w:rFonts w:ascii="Times New Roman" w:hAnsi="Times New Roman"/>
          <w:sz w:val="28"/>
          <w:szCs w:val="28"/>
        </w:rPr>
        <w:t>е</w:t>
      </w:r>
      <w:r w:rsidR="00F5054B" w:rsidRPr="00F5054B">
        <w:rPr>
          <w:rFonts w:ascii="Times New Roman" w:hAnsi="Times New Roman"/>
          <w:sz w:val="28"/>
          <w:szCs w:val="28"/>
        </w:rPr>
        <w:t xml:space="preserve">дельные цены товаров, работ, услуг)», </w:t>
      </w:r>
      <w:r w:rsidR="00BF74B9" w:rsidRPr="00F5054B">
        <w:rPr>
          <w:rFonts w:ascii="Times New Roman" w:hAnsi="Times New Roman"/>
          <w:sz w:val="28"/>
          <w:szCs w:val="28"/>
        </w:rPr>
        <w:t xml:space="preserve">администрация </w:t>
      </w:r>
      <w:r w:rsidR="00BF74B9" w:rsidRPr="00F5054B">
        <w:rPr>
          <w:rFonts w:ascii="Times New Roman" w:hAnsi="Times New Roman"/>
          <w:bCs/>
          <w:sz w:val="28"/>
          <w:szCs w:val="28"/>
        </w:rPr>
        <w:t xml:space="preserve">Петропавловского 2-го </w:t>
      </w:r>
      <w:r w:rsidR="00BF74B9" w:rsidRPr="00F5054B">
        <w:rPr>
          <w:rFonts w:ascii="Times New Roman" w:hAnsi="Times New Roman"/>
          <w:sz w:val="28"/>
          <w:szCs w:val="28"/>
        </w:rPr>
        <w:t>сельсовета Венгеровского района Новосиби</w:t>
      </w:r>
      <w:r w:rsidR="00BF74B9" w:rsidRPr="00F5054B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рской области</w:t>
      </w:r>
    </w:p>
    <w:p w:rsidR="00BF74B9" w:rsidRPr="00BF74B9" w:rsidRDefault="00BF74B9" w:rsidP="00BF74B9">
      <w:pPr>
        <w:pStyle w:val="ConsPlusNormal"/>
        <w:tabs>
          <w:tab w:val="center" w:pos="4961"/>
          <w:tab w:val="left" w:pos="7755"/>
        </w:tabs>
        <w:ind w:firstLine="567"/>
        <w:outlineLvl w:val="0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BF74B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ab/>
        <w:t>ПОСТАНОВЛЯЕТ:</w:t>
      </w:r>
    </w:p>
    <w:p w:rsidR="00323E7E" w:rsidRPr="00BF74B9" w:rsidRDefault="00323E7E" w:rsidP="00BF74B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 xml:space="preserve">Утвердить прилагаемые Требования к отдельным видам товаров, работ, услуг (в том числе предельные цены товаров, работ, услуг) закупаемым </w:t>
      </w:r>
      <w:r w:rsidR="00F85FD6" w:rsidRPr="00BF74B9">
        <w:rPr>
          <w:rFonts w:ascii="Times New Roman" w:hAnsi="Times New Roman"/>
          <w:sz w:val="28"/>
          <w:szCs w:val="28"/>
        </w:rPr>
        <w:t xml:space="preserve">администрацией </w:t>
      </w:r>
      <w:r w:rsidR="00BF74B9" w:rsidRPr="00BF74B9">
        <w:rPr>
          <w:rFonts w:ascii="Times New Roman" w:hAnsi="Times New Roman"/>
          <w:sz w:val="28"/>
          <w:szCs w:val="28"/>
        </w:rPr>
        <w:t>Петропавловского 2-го сельсовета Венгеровского района Н</w:t>
      </w:r>
      <w:r w:rsidR="00BF74B9" w:rsidRPr="00BF74B9">
        <w:rPr>
          <w:rFonts w:ascii="Times New Roman" w:hAnsi="Times New Roman"/>
          <w:sz w:val="28"/>
          <w:szCs w:val="28"/>
        </w:rPr>
        <w:t>о</w:t>
      </w:r>
      <w:r w:rsidR="00BF74B9" w:rsidRPr="00BF74B9">
        <w:rPr>
          <w:rFonts w:ascii="Times New Roman" w:hAnsi="Times New Roman"/>
          <w:sz w:val="28"/>
          <w:szCs w:val="28"/>
        </w:rPr>
        <w:t>восибирской области и подведомственным</w:t>
      </w:r>
      <w:r w:rsidR="00E3319D">
        <w:rPr>
          <w:rFonts w:ascii="Times New Roman" w:hAnsi="Times New Roman"/>
          <w:sz w:val="28"/>
          <w:szCs w:val="28"/>
        </w:rPr>
        <w:t>и</w:t>
      </w:r>
      <w:r w:rsidR="00BF74B9" w:rsidRPr="00BF74B9">
        <w:rPr>
          <w:rFonts w:ascii="Times New Roman" w:hAnsi="Times New Roman"/>
          <w:sz w:val="28"/>
          <w:szCs w:val="28"/>
        </w:rPr>
        <w:t xml:space="preserve"> ей казенным</w:t>
      </w:r>
      <w:r w:rsidR="00E3319D">
        <w:rPr>
          <w:rFonts w:ascii="Times New Roman" w:hAnsi="Times New Roman"/>
          <w:sz w:val="28"/>
          <w:szCs w:val="28"/>
        </w:rPr>
        <w:t>и</w:t>
      </w:r>
      <w:r w:rsidR="00BF74B9" w:rsidRPr="00BF74B9">
        <w:rPr>
          <w:rFonts w:ascii="Times New Roman" w:hAnsi="Times New Roman"/>
          <w:sz w:val="28"/>
          <w:szCs w:val="28"/>
        </w:rPr>
        <w:t xml:space="preserve"> учреждениям</w:t>
      </w:r>
      <w:r w:rsidR="00E3319D">
        <w:rPr>
          <w:rFonts w:ascii="Times New Roman" w:hAnsi="Times New Roman"/>
          <w:sz w:val="28"/>
          <w:szCs w:val="28"/>
        </w:rPr>
        <w:t>и</w:t>
      </w:r>
      <w:r w:rsidR="0093156E" w:rsidRPr="00BF74B9">
        <w:rPr>
          <w:rFonts w:ascii="Times New Roman" w:hAnsi="Times New Roman"/>
          <w:sz w:val="28"/>
          <w:szCs w:val="28"/>
        </w:rPr>
        <w:t>.</w:t>
      </w:r>
    </w:p>
    <w:p w:rsidR="00BF74B9" w:rsidRPr="00BF74B9" w:rsidRDefault="00BF74B9" w:rsidP="00BF74B9">
      <w:pPr>
        <w:pStyle w:val="ConsPlusTitle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F74B9">
        <w:rPr>
          <w:rFonts w:ascii="Times New Roman" w:hAnsi="Times New Roman" w:cs="Times New Roman"/>
          <w:b w:val="0"/>
          <w:sz w:val="28"/>
          <w:szCs w:val="28"/>
        </w:rPr>
        <w:t>Опубликовать настоящее постановление в газете «Вестник Петр</w:t>
      </w:r>
      <w:r w:rsidRPr="00BF74B9">
        <w:rPr>
          <w:rFonts w:ascii="Times New Roman" w:hAnsi="Times New Roman" w:cs="Times New Roman"/>
          <w:b w:val="0"/>
          <w:sz w:val="28"/>
          <w:szCs w:val="28"/>
        </w:rPr>
        <w:t>о</w:t>
      </w:r>
      <w:r w:rsidRPr="00BF74B9">
        <w:rPr>
          <w:rFonts w:ascii="Times New Roman" w:hAnsi="Times New Roman" w:cs="Times New Roman"/>
          <w:b w:val="0"/>
          <w:sz w:val="28"/>
          <w:szCs w:val="28"/>
        </w:rPr>
        <w:t>павловского 2-го сельсовета Венгеровского района Новосибирской области» и разместить на официальном сайте администрации  Петропавловского 2-го</w:t>
      </w:r>
      <w:r w:rsidRPr="00BF74B9">
        <w:rPr>
          <w:rFonts w:ascii="Times New Roman" w:hAnsi="Times New Roman" w:cs="Times New Roman"/>
          <w:sz w:val="28"/>
          <w:szCs w:val="28"/>
        </w:rPr>
        <w:t xml:space="preserve">  </w:t>
      </w:r>
      <w:r w:rsidRPr="00BF74B9">
        <w:rPr>
          <w:rFonts w:ascii="Times New Roman" w:hAnsi="Times New Roman" w:cs="Times New Roman"/>
          <w:b w:val="0"/>
          <w:sz w:val="28"/>
          <w:szCs w:val="28"/>
        </w:rPr>
        <w:t xml:space="preserve"> сельсовета Венгеровского района Новосибирской области.</w:t>
      </w:r>
    </w:p>
    <w:p w:rsidR="00323E7E" w:rsidRPr="00BF74B9" w:rsidRDefault="0093156E" w:rsidP="00BF74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3</w:t>
      </w:r>
      <w:r w:rsidR="00323E7E" w:rsidRPr="00BF74B9">
        <w:rPr>
          <w:rFonts w:ascii="Times New Roman" w:hAnsi="Times New Roman"/>
          <w:sz w:val="28"/>
          <w:szCs w:val="28"/>
        </w:rPr>
        <w:t xml:space="preserve">. Контроль за исполнением </w:t>
      </w:r>
      <w:r w:rsidR="00CD2B74" w:rsidRPr="00BF74B9">
        <w:rPr>
          <w:rFonts w:ascii="Times New Roman" w:hAnsi="Times New Roman"/>
          <w:sz w:val="28"/>
          <w:szCs w:val="28"/>
        </w:rPr>
        <w:t xml:space="preserve">настоящего постановления </w:t>
      </w:r>
      <w:r w:rsidR="00323E7E" w:rsidRPr="00BF74B9">
        <w:rPr>
          <w:rFonts w:ascii="Times New Roman" w:hAnsi="Times New Roman"/>
          <w:sz w:val="28"/>
          <w:szCs w:val="28"/>
        </w:rPr>
        <w:t>оставляю за с</w:t>
      </w:r>
      <w:r w:rsidR="00323E7E" w:rsidRPr="00BF74B9">
        <w:rPr>
          <w:rFonts w:ascii="Times New Roman" w:hAnsi="Times New Roman"/>
          <w:sz w:val="28"/>
          <w:szCs w:val="28"/>
        </w:rPr>
        <w:t>о</w:t>
      </w:r>
      <w:r w:rsidR="00323E7E" w:rsidRPr="00BF74B9">
        <w:rPr>
          <w:rFonts w:ascii="Times New Roman" w:hAnsi="Times New Roman"/>
          <w:sz w:val="28"/>
          <w:szCs w:val="28"/>
        </w:rPr>
        <w:t>бой.</w:t>
      </w:r>
      <w:r w:rsidR="00323E7E" w:rsidRPr="00BF74B9">
        <w:rPr>
          <w:rFonts w:ascii="Times New Roman" w:hAnsi="Times New Roman"/>
          <w:sz w:val="28"/>
          <w:szCs w:val="28"/>
        </w:rPr>
        <w:tab/>
      </w:r>
    </w:p>
    <w:p w:rsidR="00323E7E" w:rsidRPr="00BF74B9" w:rsidRDefault="00323E7E" w:rsidP="00BF74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4DB2" w:rsidRPr="00BF74B9" w:rsidRDefault="00454DB2" w:rsidP="00BF74B9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BF74B9" w:rsidRPr="00BF74B9" w:rsidRDefault="00BF74B9" w:rsidP="00BF74B9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F74B9">
        <w:rPr>
          <w:rFonts w:ascii="Times New Roman" w:hAnsi="Times New Roman" w:cs="Times New Roman"/>
          <w:b w:val="0"/>
          <w:sz w:val="28"/>
          <w:szCs w:val="28"/>
        </w:rPr>
        <w:t>Глава Петропавловского 2-го</w:t>
      </w:r>
      <w:r w:rsidRPr="00BF74B9">
        <w:rPr>
          <w:rFonts w:ascii="Times New Roman" w:hAnsi="Times New Roman" w:cs="Times New Roman"/>
          <w:sz w:val="28"/>
          <w:szCs w:val="28"/>
        </w:rPr>
        <w:t xml:space="preserve">  </w:t>
      </w:r>
      <w:r w:rsidRPr="00BF74B9"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</w:p>
    <w:p w:rsidR="00BF74B9" w:rsidRPr="00BF74B9" w:rsidRDefault="00BF74B9" w:rsidP="00BF74B9">
      <w:pPr>
        <w:pStyle w:val="ConsPlusTitle"/>
        <w:tabs>
          <w:tab w:val="left" w:pos="7394"/>
        </w:tabs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F74B9">
        <w:rPr>
          <w:rFonts w:ascii="Times New Roman" w:hAnsi="Times New Roman" w:cs="Times New Roman"/>
          <w:b w:val="0"/>
          <w:sz w:val="28"/>
          <w:szCs w:val="28"/>
        </w:rPr>
        <w:t>Венгеровского района Новосибирской области</w:t>
      </w:r>
      <w:r w:rsidRPr="00BF74B9">
        <w:rPr>
          <w:rFonts w:ascii="Times New Roman" w:hAnsi="Times New Roman" w:cs="Times New Roman"/>
          <w:b w:val="0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BF74B9">
        <w:rPr>
          <w:rFonts w:ascii="Times New Roman" w:hAnsi="Times New Roman" w:cs="Times New Roman"/>
          <w:b w:val="0"/>
          <w:sz w:val="28"/>
          <w:szCs w:val="28"/>
        </w:rPr>
        <w:t>В.У. Кудашев</w:t>
      </w:r>
    </w:p>
    <w:p w:rsidR="00BF74B9" w:rsidRPr="00BF74B9" w:rsidRDefault="00BF74B9" w:rsidP="00BF74B9">
      <w:pPr>
        <w:pStyle w:val="ConsPlusTitle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 w:rsidRPr="00BF74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1C8A" w:rsidRPr="00BF74B9" w:rsidRDefault="00571C8A" w:rsidP="00BF74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054B" w:rsidRDefault="00F5054B" w:rsidP="00BF74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054B" w:rsidRDefault="00F5054B" w:rsidP="00BF74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F5054B" w:rsidRDefault="00F5054B" w:rsidP="00BF74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F74B9" w:rsidRPr="00BF74B9" w:rsidRDefault="00F5054B" w:rsidP="00BF74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BF74B9" w:rsidRPr="00BF74B9">
        <w:rPr>
          <w:rFonts w:ascii="Times New Roman" w:hAnsi="Times New Roman"/>
          <w:sz w:val="28"/>
          <w:szCs w:val="28"/>
        </w:rPr>
        <w:lastRenderedPageBreak/>
        <w:t>УТВЕРЖДЕНЫ</w:t>
      </w:r>
    </w:p>
    <w:p w:rsidR="00BF74B9" w:rsidRPr="00BF74B9" w:rsidRDefault="00BF74B9" w:rsidP="00BF74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BF74B9" w:rsidRPr="00BF74B9" w:rsidRDefault="00BF74B9" w:rsidP="00BF74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Петропавловского 2-го сельсовета</w:t>
      </w:r>
    </w:p>
    <w:p w:rsidR="00BF74B9" w:rsidRPr="00BF74B9" w:rsidRDefault="00BF74B9" w:rsidP="00BF74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BF74B9" w:rsidRPr="00BF74B9" w:rsidRDefault="00BF74B9" w:rsidP="00BF74B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Новосибирской области</w:t>
      </w:r>
    </w:p>
    <w:p w:rsidR="00323E7E" w:rsidRPr="00BF74B9" w:rsidRDefault="00BF74B9" w:rsidP="007C28B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 xml:space="preserve">От </w:t>
      </w:r>
      <w:r w:rsidR="00AD5A87" w:rsidRPr="00AD5A87">
        <w:rPr>
          <w:rFonts w:ascii="Times New Roman" w:hAnsi="Times New Roman"/>
          <w:sz w:val="28"/>
          <w:szCs w:val="28"/>
        </w:rPr>
        <w:t>16.07.2020</w:t>
      </w:r>
      <w:r w:rsidR="00AD5A87">
        <w:rPr>
          <w:rFonts w:ascii="Times New Roman" w:hAnsi="Times New Roman"/>
          <w:sz w:val="28"/>
          <w:szCs w:val="28"/>
        </w:rPr>
        <w:t xml:space="preserve"> </w:t>
      </w:r>
      <w:r w:rsidRPr="00BF74B9">
        <w:rPr>
          <w:rFonts w:ascii="Times New Roman" w:hAnsi="Times New Roman"/>
          <w:sz w:val="28"/>
          <w:szCs w:val="28"/>
        </w:rPr>
        <w:t>№</w:t>
      </w:r>
      <w:r w:rsidR="00AD5A87">
        <w:rPr>
          <w:rFonts w:ascii="Times New Roman" w:hAnsi="Times New Roman"/>
          <w:sz w:val="28"/>
          <w:szCs w:val="28"/>
        </w:rPr>
        <w:t>59</w:t>
      </w:r>
    </w:p>
    <w:p w:rsidR="00323E7E" w:rsidRPr="00BF74B9" w:rsidRDefault="00323E7E" w:rsidP="00BF74B9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3E7E" w:rsidRPr="00BF74B9" w:rsidRDefault="00323E7E" w:rsidP="00BF74B9">
      <w:pPr>
        <w:tabs>
          <w:tab w:val="left" w:pos="680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ТРЕБОВАНИЯ</w:t>
      </w:r>
    </w:p>
    <w:p w:rsidR="007D71A7" w:rsidRPr="00BF74B9" w:rsidRDefault="00323E7E" w:rsidP="00BF74B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к отдельным видам товаров, работ, услуг (в том числе предельные цены тов</w:t>
      </w:r>
      <w:r w:rsidRPr="00BF74B9">
        <w:rPr>
          <w:rFonts w:ascii="Times New Roman" w:hAnsi="Times New Roman"/>
          <w:sz w:val="28"/>
          <w:szCs w:val="28"/>
        </w:rPr>
        <w:t>а</w:t>
      </w:r>
      <w:r w:rsidRPr="00BF74B9">
        <w:rPr>
          <w:rFonts w:ascii="Times New Roman" w:hAnsi="Times New Roman"/>
          <w:sz w:val="28"/>
          <w:szCs w:val="28"/>
        </w:rPr>
        <w:t xml:space="preserve">ров, работ, услуг) </w:t>
      </w:r>
      <w:r w:rsidR="00B950C4" w:rsidRPr="00BF74B9">
        <w:rPr>
          <w:rFonts w:ascii="Times New Roman" w:hAnsi="Times New Roman"/>
          <w:sz w:val="28"/>
          <w:szCs w:val="28"/>
        </w:rPr>
        <w:t>закупаемым</w:t>
      </w:r>
      <w:r w:rsidR="00454DB2" w:rsidRPr="00BF74B9">
        <w:rPr>
          <w:rFonts w:ascii="Times New Roman" w:hAnsi="Times New Roman"/>
          <w:sz w:val="28"/>
          <w:szCs w:val="28"/>
        </w:rPr>
        <w:t xml:space="preserve">  </w:t>
      </w:r>
      <w:r w:rsidR="00F85FD6" w:rsidRPr="00BF74B9">
        <w:rPr>
          <w:rFonts w:ascii="Times New Roman" w:hAnsi="Times New Roman"/>
          <w:sz w:val="28"/>
          <w:szCs w:val="28"/>
        </w:rPr>
        <w:t xml:space="preserve">администрацией </w:t>
      </w:r>
      <w:r w:rsidR="00BF74B9" w:rsidRPr="00BF74B9">
        <w:rPr>
          <w:rFonts w:ascii="Times New Roman" w:hAnsi="Times New Roman"/>
          <w:sz w:val="28"/>
          <w:szCs w:val="28"/>
        </w:rPr>
        <w:t>Петропавловского 2-го сельс</w:t>
      </w:r>
      <w:r w:rsidR="00BF74B9" w:rsidRPr="00BF74B9">
        <w:rPr>
          <w:rFonts w:ascii="Times New Roman" w:hAnsi="Times New Roman"/>
          <w:sz w:val="28"/>
          <w:szCs w:val="28"/>
        </w:rPr>
        <w:t>о</w:t>
      </w:r>
      <w:r w:rsidR="00BF74B9" w:rsidRPr="00BF74B9">
        <w:rPr>
          <w:rFonts w:ascii="Times New Roman" w:hAnsi="Times New Roman"/>
          <w:sz w:val="28"/>
          <w:szCs w:val="28"/>
        </w:rPr>
        <w:t>вета Венгеровского района Новосибирской области и подведомственным</w:t>
      </w:r>
      <w:r w:rsidR="00E3319D">
        <w:rPr>
          <w:rFonts w:ascii="Times New Roman" w:hAnsi="Times New Roman"/>
          <w:sz w:val="28"/>
          <w:szCs w:val="28"/>
        </w:rPr>
        <w:t>и</w:t>
      </w:r>
      <w:r w:rsidR="00BF74B9" w:rsidRPr="00BF74B9">
        <w:rPr>
          <w:rFonts w:ascii="Times New Roman" w:hAnsi="Times New Roman"/>
          <w:sz w:val="28"/>
          <w:szCs w:val="28"/>
        </w:rPr>
        <w:t xml:space="preserve"> ей казенным</w:t>
      </w:r>
      <w:r w:rsidR="00E3319D">
        <w:rPr>
          <w:rFonts w:ascii="Times New Roman" w:hAnsi="Times New Roman"/>
          <w:sz w:val="28"/>
          <w:szCs w:val="28"/>
        </w:rPr>
        <w:t>и</w:t>
      </w:r>
      <w:r w:rsidR="00BF74B9" w:rsidRPr="00BF74B9">
        <w:rPr>
          <w:rFonts w:ascii="Times New Roman" w:hAnsi="Times New Roman"/>
          <w:sz w:val="28"/>
          <w:szCs w:val="28"/>
        </w:rPr>
        <w:t xml:space="preserve"> учреждениям</w:t>
      </w:r>
      <w:r w:rsidR="00E3319D">
        <w:rPr>
          <w:rFonts w:ascii="Times New Roman" w:hAnsi="Times New Roman"/>
          <w:sz w:val="28"/>
          <w:szCs w:val="28"/>
        </w:rPr>
        <w:t>и</w:t>
      </w:r>
    </w:p>
    <w:p w:rsidR="00323E7E" w:rsidRPr="00BF74B9" w:rsidRDefault="00323E7E" w:rsidP="00BF74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3E7E" w:rsidRPr="00BF74B9" w:rsidRDefault="00323E7E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 xml:space="preserve">1. Требования к отдельным </w:t>
      </w:r>
      <w:r w:rsidR="00BF74B9">
        <w:rPr>
          <w:rFonts w:ascii="Times New Roman" w:hAnsi="Times New Roman"/>
          <w:sz w:val="28"/>
          <w:szCs w:val="28"/>
        </w:rPr>
        <w:t xml:space="preserve"> </w:t>
      </w:r>
      <w:r w:rsidRPr="00BF74B9">
        <w:rPr>
          <w:rFonts w:ascii="Times New Roman" w:hAnsi="Times New Roman"/>
          <w:sz w:val="28"/>
          <w:szCs w:val="28"/>
        </w:rPr>
        <w:t>видам товаров, работ, услуг (в том числе пр</w:t>
      </w:r>
      <w:r w:rsidRPr="00BF74B9">
        <w:rPr>
          <w:rFonts w:ascii="Times New Roman" w:hAnsi="Times New Roman"/>
          <w:sz w:val="28"/>
          <w:szCs w:val="28"/>
        </w:rPr>
        <w:t>е</w:t>
      </w:r>
      <w:r w:rsidRPr="00BF74B9">
        <w:rPr>
          <w:rFonts w:ascii="Times New Roman" w:hAnsi="Times New Roman"/>
          <w:sz w:val="28"/>
          <w:szCs w:val="28"/>
        </w:rPr>
        <w:t>дельные цены товаров, работ</w:t>
      </w:r>
      <w:r w:rsidR="00B950C4" w:rsidRPr="00BF74B9">
        <w:rPr>
          <w:rFonts w:ascii="Times New Roman" w:hAnsi="Times New Roman"/>
          <w:sz w:val="28"/>
          <w:szCs w:val="28"/>
        </w:rPr>
        <w:t xml:space="preserve">, услуг) закупаемым </w:t>
      </w:r>
      <w:r w:rsidR="00571C8A" w:rsidRPr="00BF74B9">
        <w:rPr>
          <w:rFonts w:ascii="Times New Roman" w:hAnsi="Times New Roman"/>
          <w:sz w:val="28"/>
          <w:szCs w:val="28"/>
        </w:rPr>
        <w:t xml:space="preserve"> </w:t>
      </w:r>
      <w:r w:rsidR="00F85FD6" w:rsidRPr="00BF74B9">
        <w:rPr>
          <w:rFonts w:ascii="Times New Roman" w:hAnsi="Times New Roman"/>
          <w:sz w:val="28"/>
          <w:szCs w:val="28"/>
        </w:rPr>
        <w:t xml:space="preserve">администрацией </w:t>
      </w:r>
      <w:r w:rsidR="00BF74B9" w:rsidRPr="00BF74B9">
        <w:rPr>
          <w:rFonts w:ascii="Times New Roman" w:hAnsi="Times New Roman"/>
          <w:sz w:val="28"/>
          <w:szCs w:val="28"/>
        </w:rPr>
        <w:t>Петропа</w:t>
      </w:r>
      <w:r w:rsidR="00BF74B9" w:rsidRPr="00BF74B9">
        <w:rPr>
          <w:rFonts w:ascii="Times New Roman" w:hAnsi="Times New Roman"/>
          <w:sz w:val="28"/>
          <w:szCs w:val="28"/>
        </w:rPr>
        <w:t>в</w:t>
      </w:r>
      <w:r w:rsidR="00BF74B9" w:rsidRPr="00BF74B9">
        <w:rPr>
          <w:rFonts w:ascii="Times New Roman" w:hAnsi="Times New Roman"/>
          <w:sz w:val="28"/>
          <w:szCs w:val="28"/>
        </w:rPr>
        <w:t>ловского 2-го сельсовета</w:t>
      </w:r>
      <w:r w:rsidR="00BF74B9">
        <w:rPr>
          <w:rFonts w:ascii="Times New Roman" w:hAnsi="Times New Roman"/>
          <w:sz w:val="28"/>
          <w:szCs w:val="28"/>
        </w:rPr>
        <w:t xml:space="preserve"> </w:t>
      </w:r>
      <w:r w:rsidR="00BF74B9" w:rsidRPr="00BF74B9">
        <w:rPr>
          <w:rFonts w:ascii="Times New Roman" w:hAnsi="Times New Roman"/>
          <w:sz w:val="28"/>
          <w:szCs w:val="28"/>
        </w:rPr>
        <w:t xml:space="preserve"> Венгеровского </w:t>
      </w:r>
      <w:r w:rsidR="00BF74B9">
        <w:rPr>
          <w:rFonts w:ascii="Times New Roman" w:hAnsi="Times New Roman"/>
          <w:sz w:val="28"/>
          <w:szCs w:val="28"/>
        </w:rPr>
        <w:t xml:space="preserve"> </w:t>
      </w:r>
      <w:r w:rsidR="00BF74B9" w:rsidRPr="00BF74B9">
        <w:rPr>
          <w:rFonts w:ascii="Times New Roman" w:hAnsi="Times New Roman"/>
          <w:sz w:val="28"/>
          <w:szCs w:val="28"/>
        </w:rPr>
        <w:t xml:space="preserve">района </w:t>
      </w:r>
      <w:r w:rsidR="00F85FD6" w:rsidRPr="00BF74B9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1811E2" w:rsidRPr="00BF74B9">
        <w:rPr>
          <w:rFonts w:ascii="Times New Roman" w:hAnsi="Times New Roman"/>
          <w:sz w:val="28"/>
          <w:szCs w:val="28"/>
        </w:rPr>
        <w:t>и подведомственным</w:t>
      </w:r>
      <w:r w:rsidR="00E3319D">
        <w:rPr>
          <w:rFonts w:ascii="Times New Roman" w:hAnsi="Times New Roman"/>
          <w:sz w:val="28"/>
          <w:szCs w:val="28"/>
        </w:rPr>
        <w:t>и</w:t>
      </w:r>
      <w:r w:rsidR="001811E2" w:rsidRPr="00BF74B9">
        <w:rPr>
          <w:rFonts w:ascii="Times New Roman" w:hAnsi="Times New Roman"/>
          <w:sz w:val="28"/>
          <w:szCs w:val="28"/>
        </w:rPr>
        <w:t xml:space="preserve"> ей казенным</w:t>
      </w:r>
      <w:r w:rsidR="00E3319D">
        <w:rPr>
          <w:rFonts w:ascii="Times New Roman" w:hAnsi="Times New Roman"/>
          <w:sz w:val="28"/>
          <w:szCs w:val="28"/>
        </w:rPr>
        <w:t>и</w:t>
      </w:r>
      <w:r w:rsidR="001811E2" w:rsidRPr="00BF74B9">
        <w:rPr>
          <w:rFonts w:ascii="Times New Roman" w:hAnsi="Times New Roman"/>
          <w:sz w:val="28"/>
          <w:szCs w:val="28"/>
        </w:rPr>
        <w:t xml:space="preserve"> учреждениям</w:t>
      </w:r>
      <w:r w:rsidR="00E3319D">
        <w:rPr>
          <w:rFonts w:ascii="Times New Roman" w:hAnsi="Times New Roman"/>
          <w:sz w:val="28"/>
          <w:szCs w:val="28"/>
        </w:rPr>
        <w:t>и</w:t>
      </w:r>
      <w:r w:rsidR="00BF74B9">
        <w:rPr>
          <w:rFonts w:ascii="Times New Roman" w:hAnsi="Times New Roman"/>
          <w:sz w:val="28"/>
          <w:szCs w:val="28"/>
        </w:rPr>
        <w:t xml:space="preserve">, </w:t>
      </w:r>
      <w:r w:rsidR="001811E2" w:rsidRPr="00BF74B9">
        <w:rPr>
          <w:rFonts w:ascii="Times New Roman" w:hAnsi="Times New Roman"/>
          <w:sz w:val="28"/>
          <w:szCs w:val="28"/>
        </w:rPr>
        <w:t xml:space="preserve"> </w:t>
      </w:r>
      <w:r w:rsidRPr="00BF74B9">
        <w:rPr>
          <w:rFonts w:ascii="Times New Roman" w:hAnsi="Times New Roman"/>
          <w:sz w:val="28"/>
          <w:szCs w:val="28"/>
        </w:rPr>
        <w:t>включающие перечень о</w:t>
      </w:r>
      <w:r w:rsidRPr="00BF74B9">
        <w:rPr>
          <w:rFonts w:ascii="Times New Roman" w:hAnsi="Times New Roman"/>
          <w:sz w:val="28"/>
          <w:szCs w:val="28"/>
        </w:rPr>
        <w:t>т</w:t>
      </w:r>
      <w:r w:rsidRPr="00BF74B9">
        <w:rPr>
          <w:rFonts w:ascii="Times New Roman" w:hAnsi="Times New Roman"/>
          <w:sz w:val="28"/>
          <w:szCs w:val="28"/>
        </w:rPr>
        <w:t>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(далее - ведомственный перечень) утверждаются в</w:t>
      </w:r>
      <w:r w:rsidR="00B950C4" w:rsidRPr="00BF74B9">
        <w:rPr>
          <w:rFonts w:ascii="Times New Roman" w:hAnsi="Times New Roman"/>
          <w:sz w:val="28"/>
          <w:szCs w:val="28"/>
        </w:rPr>
        <w:t xml:space="preserve"> </w:t>
      </w:r>
      <w:r w:rsidR="00571C8A" w:rsidRPr="00BF74B9">
        <w:rPr>
          <w:rFonts w:ascii="Times New Roman" w:hAnsi="Times New Roman"/>
          <w:sz w:val="28"/>
          <w:szCs w:val="28"/>
        </w:rPr>
        <w:t>соответствии с пост</w:t>
      </w:r>
      <w:r w:rsidR="00571C8A" w:rsidRPr="00BF74B9">
        <w:rPr>
          <w:rFonts w:ascii="Times New Roman" w:hAnsi="Times New Roman"/>
          <w:sz w:val="28"/>
          <w:szCs w:val="28"/>
        </w:rPr>
        <w:t>а</w:t>
      </w:r>
      <w:r w:rsidR="00571C8A" w:rsidRPr="00BF74B9">
        <w:rPr>
          <w:rFonts w:ascii="Times New Roman" w:hAnsi="Times New Roman"/>
          <w:sz w:val="28"/>
          <w:szCs w:val="28"/>
        </w:rPr>
        <w:t>новлением А</w:t>
      </w:r>
      <w:r w:rsidRPr="00BF74B9">
        <w:rPr>
          <w:rFonts w:ascii="Times New Roman" w:hAnsi="Times New Roman"/>
          <w:sz w:val="28"/>
          <w:szCs w:val="28"/>
        </w:rPr>
        <w:t>дминистрации отдельным видам товаров, работ, услуг (в том числе предельных цен товаров, работ, услуг)» (далее</w:t>
      </w:r>
      <w:r w:rsidR="00B950C4" w:rsidRPr="00BF74B9">
        <w:rPr>
          <w:rFonts w:ascii="Times New Roman" w:hAnsi="Times New Roman"/>
          <w:sz w:val="28"/>
          <w:szCs w:val="28"/>
        </w:rPr>
        <w:t xml:space="preserve"> </w:t>
      </w:r>
      <w:r w:rsidRPr="00BF74B9">
        <w:rPr>
          <w:rFonts w:ascii="Times New Roman" w:hAnsi="Times New Roman"/>
          <w:sz w:val="28"/>
          <w:szCs w:val="28"/>
        </w:rPr>
        <w:t>- Правила).</w:t>
      </w:r>
    </w:p>
    <w:p w:rsidR="00B950C4" w:rsidRPr="00BF74B9" w:rsidRDefault="00323E7E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 xml:space="preserve">2. </w:t>
      </w:r>
      <w:r w:rsidR="00B950C4" w:rsidRPr="00BF74B9">
        <w:rPr>
          <w:rFonts w:ascii="Times New Roman" w:hAnsi="Times New Roman"/>
          <w:sz w:val="28"/>
          <w:szCs w:val="28"/>
        </w:rPr>
        <w:t xml:space="preserve">Прилагаемый </w:t>
      </w:r>
      <w:r w:rsidRPr="00BF74B9">
        <w:rPr>
          <w:rFonts w:ascii="Times New Roman" w:hAnsi="Times New Roman"/>
          <w:sz w:val="28"/>
          <w:szCs w:val="28"/>
        </w:rPr>
        <w:t>Ведомственный перечень</w:t>
      </w:r>
      <w:r w:rsidR="00B950C4" w:rsidRPr="00BF74B9">
        <w:rPr>
          <w:rFonts w:ascii="Times New Roman" w:hAnsi="Times New Roman"/>
          <w:sz w:val="28"/>
          <w:szCs w:val="28"/>
        </w:rPr>
        <w:t xml:space="preserve"> составлен</w:t>
      </w:r>
      <w:r w:rsidRPr="00BF74B9">
        <w:rPr>
          <w:rFonts w:ascii="Times New Roman" w:hAnsi="Times New Roman"/>
          <w:sz w:val="28"/>
          <w:szCs w:val="28"/>
        </w:rPr>
        <w:t xml:space="preserve"> </w:t>
      </w:r>
      <w:r w:rsidR="00B950C4" w:rsidRPr="00BF74B9">
        <w:rPr>
          <w:rFonts w:ascii="Times New Roman" w:hAnsi="Times New Roman"/>
          <w:sz w:val="28"/>
          <w:szCs w:val="28"/>
        </w:rPr>
        <w:t>на основании обяз</w:t>
      </w:r>
      <w:r w:rsidR="00B950C4" w:rsidRPr="00BF74B9">
        <w:rPr>
          <w:rFonts w:ascii="Times New Roman" w:hAnsi="Times New Roman"/>
          <w:sz w:val="28"/>
          <w:szCs w:val="28"/>
        </w:rPr>
        <w:t>а</w:t>
      </w:r>
      <w:r w:rsidR="00B950C4" w:rsidRPr="00BF74B9">
        <w:rPr>
          <w:rFonts w:ascii="Times New Roman" w:hAnsi="Times New Roman"/>
          <w:sz w:val="28"/>
          <w:szCs w:val="28"/>
        </w:rPr>
        <w:t>тельного перечня отдельных видов товаров, работ, услуг, в отношении которых определяются требования к их потребительским свойствам (в том числе качес</w:t>
      </w:r>
      <w:r w:rsidR="00B950C4" w:rsidRPr="00BF74B9">
        <w:rPr>
          <w:rFonts w:ascii="Times New Roman" w:hAnsi="Times New Roman"/>
          <w:sz w:val="28"/>
          <w:szCs w:val="28"/>
        </w:rPr>
        <w:t>т</w:t>
      </w:r>
      <w:r w:rsidR="00B950C4" w:rsidRPr="00BF74B9">
        <w:rPr>
          <w:rFonts w:ascii="Times New Roman" w:hAnsi="Times New Roman"/>
          <w:sz w:val="28"/>
          <w:szCs w:val="28"/>
        </w:rPr>
        <w:t>ву) и иным характеристикам (в том числе предельные цены товаров, работ, у</w:t>
      </w:r>
      <w:r w:rsidR="00B950C4" w:rsidRPr="00BF74B9">
        <w:rPr>
          <w:rFonts w:ascii="Times New Roman" w:hAnsi="Times New Roman"/>
          <w:sz w:val="28"/>
          <w:szCs w:val="28"/>
        </w:rPr>
        <w:t>с</w:t>
      </w:r>
      <w:r w:rsidR="00BF74B9">
        <w:rPr>
          <w:rFonts w:ascii="Times New Roman" w:hAnsi="Times New Roman"/>
          <w:sz w:val="28"/>
          <w:szCs w:val="28"/>
        </w:rPr>
        <w:t xml:space="preserve">луг) </w:t>
      </w:r>
      <w:r w:rsidR="00B950C4" w:rsidRPr="00BF74B9">
        <w:rPr>
          <w:rFonts w:ascii="Times New Roman" w:hAnsi="Times New Roman"/>
          <w:sz w:val="28"/>
          <w:szCs w:val="28"/>
        </w:rPr>
        <w:t>(далее - обязательный перечень).</w:t>
      </w:r>
    </w:p>
    <w:p w:rsidR="00323E7E" w:rsidRPr="00BF74B9" w:rsidRDefault="00323E7E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3. Требования к отдельным видам товаров, работ</w:t>
      </w:r>
      <w:r w:rsidR="00B950C4" w:rsidRPr="00BF74B9">
        <w:rPr>
          <w:rFonts w:ascii="Times New Roman" w:hAnsi="Times New Roman"/>
          <w:sz w:val="28"/>
          <w:szCs w:val="28"/>
        </w:rPr>
        <w:t xml:space="preserve">, услуг, закупаемым </w:t>
      </w:r>
      <w:r w:rsidR="00454DB2" w:rsidRPr="00BF74B9">
        <w:rPr>
          <w:rFonts w:ascii="Times New Roman" w:hAnsi="Times New Roman"/>
          <w:sz w:val="28"/>
          <w:szCs w:val="28"/>
        </w:rPr>
        <w:t>А</w:t>
      </w:r>
      <w:r w:rsidR="00454DB2" w:rsidRPr="00BF74B9">
        <w:rPr>
          <w:rFonts w:ascii="Times New Roman" w:hAnsi="Times New Roman"/>
          <w:sz w:val="28"/>
          <w:szCs w:val="28"/>
        </w:rPr>
        <w:t>д</w:t>
      </w:r>
      <w:r w:rsidR="00454DB2" w:rsidRPr="00BF74B9">
        <w:rPr>
          <w:rFonts w:ascii="Times New Roman" w:hAnsi="Times New Roman"/>
          <w:sz w:val="28"/>
          <w:szCs w:val="28"/>
        </w:rPr>
        <w:t>министрацией</w:t>
      </w:r>
      <w:r w:rsidR="001811E2" w:rsidRPr="00BF74B9">
        <w:rPr>
          <w:rFonts w:ascii="Times New Roman" w:hAnsi="Times New Roman"/>
          <w:sz w:val="28"/>
          <w:szCs w:val="28"/>
        </w:rPr>
        <w:t xml:space="preserve"> и подведомственным ей казенным учреждениям</w:t>
      </w:r>
      <w:r w:rsidR="00BF74B9">
        <w:rPr>
          <w:rFonts w:ascii="Times New Roman" w:hAnsi="Times New Roman"/>
          <w:sz w:val="28"/>
          <w:szCs w:val="28"/>
        </w:rPr>
        <w:t xml:space="preserve"> </w:t>
      </w:r>
      <w:r w:rsidRPr="00BF74B9">
        <w:rPr>
          <w:rFonts w:ascii="Times New Roman" w:hAnsi="Times New Roman"/>
          <w:sz w:val="28"/>
          <w:szCs w:val="28"/>
        </w:rPr>
        <w:t>(далее</w:t>
      </w:r>
      <w:r w:rsidR="00426D2F" w:rsidRPr="00BF74B9">
        <w:rPr>
          <w:rFonts w:ascii="Times New Roman" w:hAnsi="Times New Roman"/>
          <w:sz w:val="28"/>
          <w:szCs w:val="28"/>
        </w:rPr>
        <w:t xml:space="preserve"> </w:t>
      </w:r>
      <w:r w:rsidRPr="00BF74B9">
        <w:rPr>
          <w:rFonts w:ascii="Times New Roman" w:hAnsi="Times New Roman"/>
          <w:sz w:val="28"/>
          <w:szCs w:val="28"/>
        </w:rPr>
        <w:t>- Треб</w:t>
      </w:r>
      <w:r w:rsidRPr="00BF74B9">
        <w:rPr>
          <w:rFonts w:ascii="Times New Roman" w:hAnsi="Times New Roman"/>
          <w:sz w:val="28"/>
          <w:szCs w:val="28"/>
        </w:rPr>
        <w:t>о</w:t>
      </w:r>
      <w:r w:rsidRPr="00BF74B9">
        <w:rPr>
          <w:rFonts w:ascii="Times New Roman" w:hAnsi="Times New Roman"/>
          <w:sz w:val="28"/>
          <w:szCs w:val="28"/>
        </w:rPr>
        <w:t>вания к отдельным видам товаров, работ, услуг), должны содержать:</w:t>
      </w:r>
    </w:p>
    <w:p w:rsidR="00323E7E" w:rsidRPr="00BF74B9" w:rsidRDefault="00323E7E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3.1. наименование товаров, работ, услуг, подлежащих нормированию;</w:t>
      </w:r>
    </w:p>
    <w:p w:rsidR="00323E7E" w:rsidRPr="00BF74B9" w:rsidRDefault="00323E7E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F74B9">
        <w:rPr>
          <w:rFonts w:ascii="Times New Roman" w:hAnsi="Times New Roman"/>
          <w:sz w:val="28"/>
          <w:szCs w:val="28"/>
        </w:rPr>
        <w:t>3.2. функциональное назначение товаров, работ, услуг, подлежащих но</w:t>
      </w:r>
      <w:r w:rsidRPr="00BF74B9">
        <w:rPr>
          <w:rFonts w:ascii="Times New Roman" w:hAnsi="Times New Roman"/>
          <w:sz w:val="28"/>
          <w:szCs w:val="28"/>
        </w:rPr>
        <w:t>р</w:t>
      </w:r>
      <w:r w:rsidRPr="00BF74B9">
        <w:rPr>
          <w:rFonts w:ascii="Times New Roman" w:hAnsi="Times New Roman"/>
          <w:sz w:val="28"/>
          <w:szCs w:val="28"/>
        </w:rPr>
        <w:t>мированию;</w:t>
      </w:r>
    </w:p>
    <w:p w:rsidR="00323E7E" w:rsidRPr="00BF74B9" w:rsidRDefault="00323E7E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3.3. параметры, характеризующие потребительские свойства (функци</w:t>
      </w:r>
      <w:r w:rsidRPr="00BF74B9">
        <w:rPr>
          <w:rFonts w:ascii="Times New Roman" w:hAnsi="Times New Roman"/>
          <w:sz w:val="28"/>
          <w:szCs w:val="28"/>
        </w:rPr>
        <w:t>о</w:t>
      </w:r>
      <w:r w:rsidRPr="00BF74B9">
        <w:rPr>
          <w:rFonts w:ascii="Times New Roman" w:hAnsi="Times New Roman"/>
          <w:sz w:val="28"/>
          <w:szCs w:val="28"/>
        </w:rPr>
        <w:t>нальные характеристики) товаров, работ, услуг, по которым устанавливается требование к приобретаемым товарам, работам, услугам;</w:t>
      </w:r>
    </w:p>
    <w:p w:rsidR="00323E7E" w:rsidRPr="00BF74B9" w:rsidRDefault="00323E7E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3.4. единицы измерения параметров, характеризующие потребительские свойства (функциональные характеристики) товаров, работ, услуг, по которым устанавливается требование к приобретаемым товарам, работам, услугам.</w:t>
      </w:r>
    </w:p>
    <w:p w:rsidR="00323E7E" w:rsidRPr="00BF74B9" w:rsidRDefault="00323E7E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3.5. конкретные числовые значения, в том числе предельные цены, или качественные характеристики потребительских свойств (функциональных ос</w:t>
      </w:r>
      <w:r w:rsidRPr="00BF74B9">
        <w:rPr>
          <w:rFonts w:ascii="Times New Roman" w:hAnsi="Times New Roman"/>
          <w:sz w:val="28"/>
          <w:szCs w:val="28"/>
        </w:rPr>
        <w:t>о</w:t>
      </w:r>
      <w:r w:rsidRPr="00BF74B9">
        <w:rPr>
          <w:rFonts w:ascii="Times New Roman" w:hAnsi="Times New Roman"/>
          <w:sz w:val="28"/>
          <w:szCs w:val="28"/>
        </w:rPr>
        <w:t>бенностей) товаров, работ, услуг, по которым устанавливается требование к приобретаемым товарам, работам, услугам.</w:t>
      </w:r>
    </w:p>
    <w:p w:rsidR="00323E7E" w:rsidRPr="00BF74B9" w:rsidRDefault="00323E7E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lastRenderedPageBreak/>
        <w:t>4.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критериев превышает 20 процентов:</w:t>
      </w:r>
    </w:p>
    <w:p w:rsidR="00323E7E" w:rsidRPr="00BF74B9" w:rsidRDefault="00426D2F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 xml:space="preserve">4.1. доля расходов </w:t>
      </w:r>
      <w:r w:rsidR="00454DB2" w:rsidRPr="00BF74B9">
        <w:rPr>
          <w:rFonts w:ascii="Times New Roman" w:hAnsi="Times New Roman"/>
          <w:sz w:val="28"/>
          <w:szCs w:val="28"/>
        </w:rPr>
        <w:t>администрации</w:t>
      </w:r>
      <w:r w:rsidR="007C28B3">
        <w:rPr>
          <w:rFonts w:ascii="Times New Roman" w:hAnsi="Times New Roman"/>
          <w:sz w:val="28"/>
          <w:szCs w:val="28"/>
        </w:rPr>
        <w:t xml:space="preserve"> и подведомственных ей казенных</w:t>
      </w:r>
      <w:r w:rsidR="001811E2" w:rsidRPr="00BF74B9">
        <w:rPr>
          <w:rFonts w:ascii="Times New Roman" w:hAnsi="Times New Roman"/>
          <w:sz w:val="28"/>
          <w:szCs w:val="28"/>
        </w:rPr>
        <w:t xml:space="preserve"> у</w:t>
      </w:r>
      <w:r w:rsidR="001811E2" w:rsidRPr="00BF74B9">
        <w:rPr>
          <w:rFonts w:ascii="Times New Roman" w:hAnsi="Times New Roman"/>
          <w:sz w:val="28"/>
          <w:szCs w:val="28"/>
        </w:rPr>
        <w:t>ч</w:t>
      </w:r>
      <w:r w:rsidR="001811E2" w:rsidRPr="00BF74B9">
        <w:rPr>
          <w:rFonts w:ascii="Times New Roman" w:hAnsi="Times New Roman"/>
          <w:sz w:val="28"/>
          <w:szCs w:val="28"/>
        </w:rPr>
        <w:t>ре</w:t>
      </w:r>
      <w:r w:rsidR="007C28B3">
        <w:rPr>
          <w:rFonts w:ascii="Times New Roman" w:hAnsi="Times New Roman"/>
          <w:sz w:val="28"/>
          <w:szCs w:val="28"/>
        </w:rPr>
        <w:t>ждений</w:t>
      </w:r>
      <w:r w:rsidR="00BF74B9">
        <w:rPr>
          <w:rFonts w:ascii="Times New Roman" w:hAnsi="Times New Roman"/>
          <w:sz w:val="28"/>
          <w:szCs w:val="28"/>
        </w:rPr>
        <w:t xml:space="preserve">  </w:t>
      </w:r>
      <w:r w:rsidR="00323E7E" w:rsidRPr="00BF74B9">
        <w:rPr>
          <w:rFonts w:ascii="Times New Roman" w:hAnsi="Times New Roman"/>
          <w:sz w:val="28"/>
          <w:szCs w:val="28"/>
        </w:rPr>
        <w:t>на приобретение отдельного вида товаров, работ, услуг для обесп</w:t>
      </w:r>
      <w:r w:rsidR="00323E7E" w:rsidRPr="00BF74B9">
        <w:rPr>
          <w:rFonts w:ascii="Times New Roman" w:hAnsi="Times New Roman"/>
          <w:sz w:val="28"/>
          <w:szCs w:val="28"/>
        </w:rPr>
        <w:t>е</w:t>
      </w:r>
      <w:r w:rsidR="00323E7E" w:rsidRPr="00BF74B9">
        <w:rPr>
          <w:rFonts w:ascii="Times New Roman" w:hAnsi="Times New Roman"/>
          <w:sz w:val="28"/>
          <w:szCs w:val="28"/>
        </w:rPr>
        <w:t>чения муниципальных нужд за отчетный финансовый год в общем объеме</w:t>
      </w:r>
      <w:r w:rsidRPr="00BF74B9">
        <w:rPr>
          <w:rFonts w:ascii="Times New Roman" w:hAnsi="Times New Roman"/>
          <w:sz w:val="28"/>
          <w:szCs w:val="28"/>
        </w:rPr>
        <w:t xml:space="preserve"> ра</w:t>
      </w:r>
      <w:r w:rsidRPr="00BF74B9">
        <w:rPr>
          <w:rFonts w:ascii="Times New Roman" w:hAnsi="Times New Roman"/>
          <w:sz w:val="28"/>
          <w:szCs w:val="28"/>
        </w:rPr>
        <w:t>с</w:t>
      </w:r>
      <w:r w:rsidRPr="00BF74B9">
        <w:rPr>
          <w:rFonts w:ascii="Times New Roman" w:hAnsi="Times New Roman"/>
          <w:sz w:val="28"/>
          <w:szCs w:val="28"/>
        </w:rPr>
        <w:t xml:space="preserve">ходов </w:t>
      </w:r>
      <w:r w:rsidR="00571C8A" w:rsidRPr="00BF74B9">
        <w:rPr>
          <w:rFonts w:ascii="Times New Roman" w:hAnsi="Times New Roman"/>
          <w:sz w:val="28"/>
          <w:szCs w:val="28"/>
        </w:rPr>
        <w:t xml:space="preserve">Администрации </w:t>
      </w:r>
      <w:r w:rsidR="001811E2" w:rsidRPr="00BF74B9">
        <w:rPr>
          <w:rFonts w:ascii="Times New Roman" w:hAnsi="Times New Roman"/>
          <w:sz w:val="28"/>
          <w:szCs w:val="28"/>
        </w:rPr>
        <w:t>и подведомственным ей к</w:t>
      </w:r>
      <w:r w:rsidR="007C28B3">
        <w:rPr>
          <w:rFonts w:ascii="Times New Roman" w:hAnsi="Times New Roman"/>
          <w:sz w:val="28"/>
          <w:szCs w:val="28"/>
        </w:rPr>
        <w:t xml:space="preserve">азенным учреждениям </w:t>
      </w:r>
      <w:r w:rsidR="00323E7E" w:rsidRPr="00BF74B9">
        <w:rPr>
          <w:rFonts w:ascii="Times New Roman" w:hAnsi="Times New Roman"/>
          <w:sz w:val="28"/>
          <w:szCs w:val="28"/>
        </w:rPr>
        <w:t>на пр</w:t>
      </w:r>
      <w:r w:rsidR="00323E7E" w:rsidRPr="00BF74B9">
        <w:rPr>
          <w:rFonts w:ascii="Times New Roman" w:hAnsi="Times New Roman"/>
          <w:sz w:val="28"/>
          <w:szCs w:val="28"/>
        </w:rPr>
        <w:t>и</w:t>
      </w:r>
      <w:r w:rsidR="00323E7E" w:rsidRPr="00BF74B9">
        <w:rPr>
          <w:rFonts w:ascii="Times New Roman" w:hAnsi="Times New Roman"/>
          <w:sz w:val="28"/>
          <w:szCs w:val="28"/>
        </w:rPr>
        <w:t>обретение товаров, работ, услуг за отчетный финансовый год;</w:t>
      </w:r>
    </w:p>
    <w:p w:rsidR="00323E7E" w:rsidRPr="00BF74B9" w:rsidRDefault="00323E7E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4.2.</w:t>
      </w:r>
      <w:r w:rsidR="00426D2F" w:rsidRPr="00BF74B9">
        <w:rPr>
          <w:rFonts w:ascii="Times New Roman" w:hAnsi="Times New Roman"/>
          <w:sz w:val="28"/>
          <w:szCs w:val="28"/>
        </w:rPr>
        <w:t xml:space="preserve"> </w:t>
      </w:r>
      <w:r w:rsidRPr="00BF74B9">
        <w:rPr>
          <w:rFonts w:ascii="Times New Roman" w:hAnsi="Times New Roman"/>
          <w:sz w:val="28"/>
          <w:szCs w:val="28"/>
        </w:rPr>
        <w:t>доля к</w:t>
      </w:r>
      <w:r w:rsidR="00426D2F" w:rsidRPr="00BF74B9">
        <w:rPr>
          <w:rFonts w:ascii="Times New Roman" w:hAnsi="Times New Roman"/>
          <w:sz w:val="28"/>
          <w:szCs w:val="28"/>
        </w:rPr>
        <w:t xml:space="preserve">онтрактов </w:t>
      </w:r>
      <w:r w:rsidR="007D71A7" w:rsidRPr="00BF74B9">
        <w:rPr>
          <w:rFonts w:ascii="Times New Roman" w:hAnsi="Times New Roman"/>
          <w:sz w:val="28"/>
          <w:szCs w:val="28"/>
        </w:rPr>
        <w:t xml:space="preserve"> </w:t>
      </w:r>
      <w:r w:rsidR="00571C8A" w:rsidRPr="00BF74B9">
        <w:rPr>
          <w:rFonts w:ascii="Times New Roman" w:hAnsi="Times New Roman"/>
          <w:sz w:val="28"/>
          <w:szCs w:val="28"/>
        </w:rPr>
        <w:t>Администраци</w:t>
      </w:r>
      <w:r w:rsidR="001811E2" w:rsidRPr="00BF74B9">
        <w:rPr>
          <w:rFonts w:ascii="Times New Roman" w:hAnsi="Times New Roman"/>
          <w:sz w:val="28"/>
          <w:szCs w:val="28"/>
        </w:rPr>
        <w:t xml:space="preserve">и </w:t>
      </w:r>
      <w:r w:rsidR="007C28B3">
        <w:rPr>
          <w:rFonts w:ascii="Times New Roman" w:hAnsi="Times New Roman"/>
          <w:sz w:val="28"/>
          <w:szCs w:val="28"/>
        </w:rPr>
        <w:t xml:space="preserve">и подведомственных ей казенных </w:t>
      </w:r>
      <w:r w:rsidR="001811E2" w:rsidRPr="00BF74B9">
        <w:rPr>
          <w:rFonts w:ascii="Times New Roman" w:hAnsi="Times New Roman"/>
          <w:sz w:val="28"/>
          <w:szCs w:val="28"/>
        </w:rPr>
        <w:t>уч</w:t>
      </w:r>
      <w:r w:rsidR="007C28B3">
        <w:rPr>
          <w:rFonts w:ascii="Times New Roman" w:hAnsi="Times New Roman"/>
          <w:sz w:val="28"/>
          <w:szCs w:val="28"/>
        </w:rPr>
        <w:t xml:space="preserve">реждений </w:t>
      </w:r>
      <w:r w:rsidRPr="00BF74B9">
        <w:rPr>
          <w:rFonts w:ascii="Times New Roman" w:hAnsi="Times New Roman"/>
          <w:sz w:val="28"/>
          <w:szCs w:val="28"/>
        </w:rPr>
        <w:t>на приобретение отдельного вида товаров, работ, услуг для обе</w:t>
      </w:r>
      <w:r w:rsidRPr="00BF74B9">
        <w:rPr>
          <w:rFonts w:ascii="Times New Roman" w:hAnsi="Times New Roman"/>
          <w:sz w:val="28"/>
          <w:szCs w:val="28"/>
        </w:rPr>
        <w:t>с</w:t>
      </w:r>
      <w:r w:rsidRPr="00BF74B9">
        <w:rPr>
          <w:rFonts w:ascii="Times New Roman" w:hAnsi="Times New Roman"/>
          <w:sz w:val="28"/>
          <w:szCs w:val="28"/>
        </w:rPr>
        <w:t xml:space="preserve">печения муниципальных нужд, заключенных в отчетном финансовом году, в общем количестве контрактов </w:t>
      </w:r>
      <w:r w:rsidR="00454DB2" w:rsidRPr="00BF74B9">
        <w:rPr>
          <w:rFonts w:ascii="Times New Roman" w:hAnsi="Times New Roman"/>
          <w:sz w:val="28"/>
          <w:szCs w:val="28"/>
        </w:rPr>
        <w:t xml:space="preserve">администрации </w:t>
      </w:r>
      <w:r w:rsidRPr="00BF74B9">
        <w:rPr>
          <w:rFonts w:ascii="Times New Roman" w:hAnsi="Times New Roman"/>
          <w:sz w:val="28"/>
          <w:szCs w:val="28"/>
        </w:rPr>
        <w:t>на приобретение товаров, работ, услуг, заключенных в отчетном финансовом году.</w:t>
      </w:r>
    </w:p>
    <w:p w:rsidR="00323E7E" w:rsidRPr="00BF74B9" w:rsidRDefault="00323E7E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5.</w:t>
      </w:r>
      <w:r w:rsidR="00426D2F" w:rsidRPr="00BF74B9">
        <w:rPr>
          <w:rFonts w:ascii="Times New Roman" w:hAnsi="Times New Roman"/>
          <w:sz w:val="28"/>
          <w:szCs w:val="28"/>
        </w:rPr>
        <w:t xml:space="preserve"> </w:t>
      </w:r>
      <w:r w:rsidR="00571C8A" w:rsidRPr="00BF74B9">
        <w:rPr>
          <w:rFonts w:ascii="Times New Roman" w:hAnsi="Times New Roman"/>
          <w:sz w:val="28"/>
          <w:szCs w:val="28"/>
        </w:rPr>
        <w:t xml:space="preserve">Администрация </w:t>
      </w:r>
      <w:r w:rsidRPr="00BF74B9">
        <w:rPr>
          <w:rFonts w:ascii="Times New Roman" w:hAnsi="Times New Roman"/>
          <w:sz w:val="28"/>
          <w:szCs w:val="28"/>
        </w:rPr>
        <w:t>при включении в ведомственный перечень отдельных видов товаров, работ, услуг, не указанных в обязательном перечне, применяет установленные пунктом 4 настоящих Требований критерии исходя из опред</w:t>
      </w:r>
      <w:r w:rsidRPr="00BF74B9">
        <w:rPr>
          <w:rFonts w:ascii="Times New Roman" w:hAnsi="Times New Roman"/>
          <w:sz w:val="28"/>
          <w:szCs w:val="28"/>
        </w:rPr>
        <w:t>е</w:t>
      </w:r>
      <w:r w:rsidRPr="00BF74B9">
        <w:rPr>
          <w:rFonts w:ascii="Times New Roman" w:hAnsi="Times New Roman"/>
          <w:sz w:val="28"/>
          <w:szCs w:val="28"/>
        </w:rPr>
        <w:t>ления их значений в процентном отношении к объему закупок</w:t>
      </w:r>
      <w:r w:rsidR="007C28B3">
        <w:rPr>
          <w:rFonts w:ascii="Times New Roman" w:hAnsi="Times New Roman"/>
          <w:sz w:val="28"/>
          <w:szCs w:val="28"/>
        </w:rPr>
        <w:t>,</w:t>
      </w:r>
      <w:r w:rsidR="00426D2F" w:rsidRPr="00BF74B9">
        <w:rPr>
          <w:rFonts w:ascii="Times New Roman" w:hAnsi="Times New Roman"/>
          <w:sz w:val="28"/>
          <w:szCs w:val="28"/>
        </w:rPr>
        <w:t xml:space="preserve"> осуществля</w:t>
      </w:r>
      <w:r w:rsidR="00426D2F" w:rsidRPr="00BF74B9">
        <w:rPr>
          <w:rFonts w:ascii="Times New Roman" w:hAnsi="Times New Roman"/>
          <w:sz w:val="28"/>
          <w:szCs w:val="28"/>
        </w:rPr>
        <w:t>е</w:t>
      </w:r>
      <w:r w:rsidR="00426D2F" w:rsidRPr="00BF74B9">
        <w:rPr>
          <w:rFonts w:ascii="Times New Roman" w:hAnsi="Times New Roman"/>
          <w:sz w:val="28"/>
          <w:szCs w:val="28"/>
        </w:rPr>
        <w:t>мых</w:t>
      </w:r>
      <w:r w:rsidR="00571C8A" w:rsidRPr="00BF74B9">
        <w:rPr>
          <w:rFonts w:ascii="Times New Roman" w:hAnsi="Times New Roman"/>
          <w:sz w:val="28"/>
          <w:szCs w:val="28"/>
        </w:rPr>
        <w:t xml:space="preserve"> Администрацией</w:t>
      </w:r>
      <w:r w:rsidR="001811E2" w:rsidRPr="00BF74B9">
        <w:rPr>
          <w:rFonts w:ascii="Times New Roman" w:hAnsi="Times New Roman"/>
          <w:sz w:val="28"/>
          <w:szCs w:val="28"/>
        </w:rPr>
        <w:t xml:space="preserve"> и подведомственным</w:t>
      </w:r>
      <w:r w:rsidR="007C28B3">
        <w:rPr>
          <w:rFonts w:ascii="Times New Roman" w:hAnsi="Times New Roman"/>
          <w:sz w:val="28"/>
          <w:szCs w:val="28"/>
        </w:rPr>
        <w:t>и</w:t>
      </w:r>
      <w:r w:rsidR="001811E2" w:rsidRPr="00BF74B9">
        <w:rPr>
          <w:rFonts w:ascii="Times New Roman" w:hAnsi="Times New Roman"/>
          <w:sz w:val="28"/>
          <w:szCs w:val="28"/>
        </w:rPr>
        <w:t xml:space="preserve"> ей казенным</w:t>
      </w:r>
      <w:r w:rsidR="007C28B3">
        <w:rPr>
          <w:rFonts w:ascii="Times New Roman" w:hAnsi="Times New Roman"/>
          <w:sz w:val="28"/>
          <w:szCs w:val="28"/>
        </w:rPr>
        <w:t>и</w:t>
      </w:r>
      <w:r w:rsidR="001811E2" w:rsidRPr="00BF74B9">
        <w:rPr>
          <w:rFonts w:ascii="Times New Roman" w:hAnsi="Times New Roman"/>
          <w:sz w:val="28"/>
          <w:szCs w:val="28"/>
        </w:rPr>
        <w:t xml:space="preserve"> учреждениям</w:t>
      </w:r>
      <w:r w:rsidR="007C28B3">
        <w:rPr>
          <w:rFonts w:ascii="Times New Roman" w:hAnsi="Times New Roman"/>
          <w:sz w:val="28"/>
          <w:szCs w:val="28"/>
        </w:rPr>
        <w:t>и</w:t>
      </w:r>
      <w:r w:rsidRPr="00BF74B9">
        <w:rPr>
          <w:rFonts w:ascii="Times New Roman" w:hAnsi="Times New Roman"/>
          <w:sz w:val="28"/>
          <w:szCs w:val="28"/>
        </w:rPr>
        <w:t xml:space="preserve">. </w:t>
      </w:r>
    </w:p>
    <w:p w:rsidR="00323E7E" w:rsidRPr="00BF74B9" w:rsidRDefault="00323E7E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6. В целях формирования вед</w:t>
      </w:r>
      <w:r w:rsidR="00426D2F" w:rsidRPr="00BF74B9">
        <w:rPr>
          <w:rFonts w:ascii="Times New Roman" w:hAnsi="Times New Roman"/>
          <w:sz w:val="28"/>
          <w:szCs w:val="28"/>
        </w:rPr>
        <w:t xml:space="preserve">омственного перечня </w:t>
      </w:r>
      <w:r w:rsidR="001811E2" w:rsidRPr="00BF74B9">
        <w:rPr>
          <w:rFonts w:ascii="Times New Roman" w:hAnsi="Times New Roman"/>
          <w:sz w:val="28"/>
          <w:szCs w:val="28"/>
        </w:rPr>
        <w:t>Администрация</w:t>
      </w:r>
      <w:r w:rsidRPr="00BF74B9">
        <w:rPr>
          <w:rFonts w:ascii="Times New Roman" w:hAnsi="Times New Roman"/>
          <w:sz w:val="28"/>
          <w:szCs w:val="28"/>
        </w:rPr>
        <w:t xml:space="preserve">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</w:t>
      </w:r>
      <w:r w:rsidRPr="00BF74B9">
        <w:rPr>
          <w:rFonts w:ascii="Times New Roman" w:hAnsi="Times New Roman"/>
          <w:sz w:val="28"/>
          <w:szCs w:val="28"/>
        </w:rPr>
        <w:t>е</w:t>
      </w:r>
      <w:r w:rsidRPr="00BF74B9">
        <w:rPr>
          <w:rFonts w:ascii="Times New Roman" w:hAnsi="Times New Roman"/>
          <w:sz w:val="28"/>
          <w:szCs w:val="28"/>
        </w:rPr>
        <w:t>риев, установленных пунктом 4 настоящих Требований.</w:t>
      </w:r>
    </w:p>
    <w:p w:rsidR="00323E7E" w:rsidRPr="00BF74B9" w:rsidRDefault="00323E7E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7.</w:t>
      </w:r>
      <w:r w:rsidR="00426D2F" w:rsidRPr="00BF74B9">
        <w:rPr>
          <w:rFonts w:ascii="Times New Roman" w:hAnsi="Times New Roman"/>
          <w:sz w:val="28"/>
          <w:szCs w:val="28"/>
        </w:rPr>
        <w:t xml:space="preserve"> </w:t>
      </w:r>
      <w:r w:rsidRPr="00BF74B9">
        <w:rPr>
          <w:rFonts w:ascii="Times New Roman" w:hAnsi="Times New Roman"/>
          <w:sz w:val="28"/>
          <w:szCs w:val="28"/>
        </w:rPr>
        <w:t>Дополнительно включаемые в ведомственный перечень отдельные в</w:t>
      </w:r>
      <w:r w:rsidRPr="00BF74B9">
        <w:rPr>
          <w:rFonts w:ascii="Times New Roman" w:hAnsi="Times New Roman"/>
          <w:sz w:val="28"/>
          <w:szCs w:val="28"/>
        </w:rPr>
        <w:t>и</w:t>
      </w:r>
      <w:r w:rsidRPr="00BF74B9">
        <w:rPr>
          <w:rFonts w:ascii="Times New Roman" w:hAnsi="Times New Roman"/>
          <w:sz w:val="28"/>
          <w:szCs w:val="28"/>
        </w:rPr>
        <w:t>ды товаров, работ, услуг должны отличаться от указанных в обязательном п</w:t>
      </w:r>
      <w:r w:rsidRPr="00BF74B9">
        <w:rPr>
          <w:rFonts w:ascii="Times New Roman" w:hAnsi="Times New Roman"/>
          <w:sz w:val="28"/>
          <w:szCs w:val="28"/>
        </w:rPr>
        <w:t>е</w:t>
      </w:r>
      <w:r w:rsidRPr="00BF74B9">
        <w:rPr>
          <w:rFonts w:ascii="Times New Roman" w:hAnsi="Times New Roman"/>
          <w:sz w:val="28"/>
          <w:szCs w:val="28"/>
        </w:rPr>
        <w:t>речне отдельных видов товаров, работ, услуг кодом товара, работы, услуги в соответствии с Общероссийским классификатором продукции по видам экон</w:t>
      </w:r>
      <w:r w:rsidRPr="00BF74B9">
        <w:rPr>
          <w:rFonts w:ascii="Times New Roman" w:hAnsi="Times New Roman"/>
          <w:sz w:val="28"/>
          <w:szCs w:val="28"/>
        </w:rPr>
        <w:t>о</w:t>
      </w:r>
      <w:r w:rsidRPr="00BF74B9">
        <w:rPr>
          <w:rFonts w:ascii="Times New Roman" w:hAnsi="Times New Roman"/>
          <w:sz w:val="28"/>
          <w:szCs w:val="28"/>
        </w:rPr>
        <w:t>мической деятельности.</w:t>
      </w:r>
    </w:p>
    <w:p w:rsidR="00323E7E" w:rsidRPr="00BF74B9" w:rsidRDefault="00323E7E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8. Цена единицы планируемых к закупке товаров, работ, услуг не может быть выше предельной цены товаров, работ, услуг, установленной в вед</w:t>
      </w:r>
      <w:r w:rsidR="00426D2F" w:rsidRPr="00BF74B9">
        <w:rPr>
          <w:rFonts w:ascii="Times New Roman" w:hAnsi="Times New Roman"/>
          <w:sz w:val="28"/>
          <w:szCs w:val="28"/>
        </w:rPr>
        <w:t>омс</w:t>
      </w:r>
      <w:r w:rsidR="00426D2F" w:rsidRPr="00BF74B9">
        <w:rPr>
          <w:rFonts w:ascii="Times New Roman" w:hAnsi="Times New Roman"/>
          <w:sz w:val="28"/>
          <w:szCs w:val="28"/>
        </w:rPr>
        <w:t>т</w:t>
      </w:r>
      <w:r w:rsidR="00426D2F" w:rsidRPr="00BF74B9">
        <w:rPr>
          <w:rFonts w:ascii="Times New Roman" w:hAnsi="Times New Roman"/>
          <w:sz w:val="28"/>
          <w:szCs w:val="28"/>
        </w:rPr>
        <w:t>венном перечне</w:t>
      </w:r>
      <w:r w:rsidR="00571C8A" w:rsidRPr="00BF74B9">
        <w:rPr>
          <w:rFonts w:ascii="Times New Roman" w:hAnsi="Times New Roman"/>
          <w:sz w:val="28"/>
          <w:szCs w:val="28"/>
        </w:rPr>
        <w:t xml:space="preserve"> Администрации</w:t>
      </w:r>
      <w:r w:rsidRPr="00BF74B9">
        <w:rPr>
          <w:rFonts w:ascii="Times New Roman" w:hAnsi="Times New Roman"/>
          <w:sz w:val="28"/>
          <w:szCs w:val="28"/>
        </w:rPr>
        <w:t>.</w:t>
      </w:r>
    </w:p>
    <w:p w:rsidR="00323E7E" w:rsidRPr="00BF74B9" w:rsidRDefault="00323E7E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>9. Требования к отдельным видам товаров, работ, услуг, включенных в Ведомственный перечень, могут устанавливаться с учетом категорий или групп должностей работников.</w:t>
      </w:r>
    </w:p>
    <w:p w:rsidR="00426D2F" w:rsidRPr="00BF74B9" w:rsidRDefault="00426D2F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6D2F" w:rsidRPr="00BF74B9" w:rsidRDefault="00426D2F" w:rsidP="007C28B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554C" w:rsidRPr="00BF74B9" w:rsidRDefault="004E554C" w:rsidP="00BF74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  <w:sectPr w:rsidR="004E554C" w:rsidRPr="00BF74B9" w:rsidSect="00BF74B9">
          <w:type w:val="continuous"/>
          <w:pgSz w:w="11906" w:h="16838"/>
          <w:pgMar w:top="1134" w:right="851" w:bottom="1134" w:left="1418" w:header="709" w:footer="709" w:gutter="0"/>
          <w:cols w:space="708"/>
          <w:docGrid w:linePitch="381"/>
        </w:sectPr>
      </w:pPr>
    </w:p>
    <w:p w:rsidR="00323E7E" w:rsidRPr="00BF74B9" w:rsidRDefault="00323E7E" w:rsidP="00BF74B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D02F2" w:rsidRDefault="007C28B3" w:rsidP="00BF74B9">
      <w:pPr>
        <w:tabs>
          <w:tab w:val="left" w:pos="10350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7C28B3" w:rsidRDefault="007C28B3" w:rsidP="007C28B3">
      <w:pPr>
        <w:tabs>
          <w:tab w:val="left" w:pos="10350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r w:rsidR="001D02F2" w:rsidRPr="00BF74B9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1D02F2" w:rsidRPr="00BF74B9" w:rsidRDefault="007C28B3" w:rsidP="00BF74B9">
      <w:pPr>
        <w:tabs>
          <w:tab w:val="left" w:pos="10350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Петропавловского 2-го </w:t>
      </w:r>
      <w:r w:rsidR="00EB5F2F" w:rsidRPr="00BF74B9">
        <w:rPr>
          <w:rFonts w:ascii="Times New Roman" w:hAnsi="Times New Roman"/>
          <w:sz w:val="28"/>
          <w:szCs w:val="28"/>
        </w:rPr>
        <w:t xml:space="preserve"> </w:t>
      </w:r>
      <w:r w:rsidR="001D02F2" w:rsidRPr="00BF74B9">
        <w:rPr>
          <w:rFonts w:ascii="Times New Roman" w:hAnsi="Times New Roman"/>
          <w:sz w:val="28"/>
          <w:szCs w:val="28"/>
        </w:rPr>
        <w:t xml:space="preserve">сельсовета </w:t>
      </w:r>
    </w:p>
    <w:p w:rsidR="001D02F2" w:rsidRPr="00BF74B9" w:rsidRDefault="007C28B3" w:rsidP="00BF74B9">
      <w:pPr>
        <w:tabs>
          <w:tab w:val="left" w:pos="10350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</w:t>
      </w:r>
      <w:r w:rsidR="001D02F2" w:rsidRPr="00BF74B9">
        <w:rPr>
          <w:rFonts w:ascii="Times New Roman" w:hAnsi="Times New Roman"/>
          <w:sz w:val="28"/>
          <w:szCs w:val="28"/>
        </w:rPr>
        <w:t xml:space="preserve"> района </w:t>
      </w:r>
    </w:p>
    <w:p w:rsidR="001D02F2" w:rsidRPr="00BF74B9" w:rsidRDefault="001D02F2" w:rsidP="00BF74B9">
      <w:pPr>
        <w:tabs>
          <w:tab w:val="left" w:pos="10350"/>
        </w:tabs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AD5A87" w:rsidRPr="00BF74B9" w:rsidRDefault="00AD5A87" w:rsidP="00AD5A8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 xml:space="preserve">От </w:t>
      </w:r>
      <w:r w:rsidRPr="00AD5A87">
        <w:rPr>
          <w:rFonts w:ascii="Times New Roman" w:hAnsi="Times New Roman"/>
          <w:sz w:val="28"/>
          <w:szCs w:val="28"/>
        </w:rPr>
        <w:t>16.07.2020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74B9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59</w:t>
      </w:r>
    </w:p>
    <w:p w:rsidR="00A14B37" w:rsidRPr="00BF74B9" w:rsidRDefault="00A14B37" w:rsidP="00BF74B9">
      <w:pPr>
        <w:tabs>
          <w:tab w:val="left" w:pos="10350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BF74B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p w:rsidR="007300A7" w:rsidRPr="00BF74B9" w:rsidRDefault="007300A7" w:rsidP="007C28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300A7" w:rsidRPr="00BF74B9" w:rsidRDefault="007300A7" w:rsidP="007C28B3">
      <w:pPr>
        <w:spacing w:after="0" w:line="240" w:lineRule="auto"/>
        <w:jc w:val="center"/>
        <w:rPr>
          <w:rFonts w:ascii="Times New Roman" w:hAnsi="Times New Roman"/>
          <w:bCs/>
          <w:spacing w:val="60"/>
          <w:sz w:val="28"/>
          <w:szCs w:val="28"/>
        </w:rPr>
      </w:pPr>
      <w:r w:rsidRPr="00BF74B9">
        <w:rPr>
          <w:rFonts w:ascii="Times New Roman" w:hAnsi="Times New Roman"/>
          <w:bCs/>
          <w:spacing w:val="60"/>
          <w:sz w:val="28"/>
          <w:szCs w:val="28"/>
        </w:rPr>
        <w:t xml:space="preserve"> ВЕДОМСТВЕННЫЙ ПЕРЕЧЕНЬ</w:t>
      </w:r>
    </w:p>
    <w:p w:rsidR="007300A7" w:rsidRPr="00BF74B9" w:rsidRDefault="007300A7" w:rsidP="007C28B3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BF74B9">
        <w:rPr>
          <w:rFonts w:ascii="Times New Roman" w:hAnsi="Times New Roman"/>
          <w:bCs/>
          <w:sz w:val="28"/>
          <w:szCs w:val="28"/>
        </w:rPr>
        <w:t>отдельных видов товаров, работ, услуг, их потребительские свойства (в том числе качество) и иные характеристики</w:t>
      </w:r>
      <w:r w:rsidRPr="00BF74B9">
        <w:rPr>
          <w:rFonts w:ascii="Times New Roman" w:hAnsi="Times New Roman"/>
          <w:bCs/>
          <w:sz w:val="28"/>
          <w:szCs w:val="28"/>
        </w:rPr>
        <w:br/>
        <w:t>(в том числе предельные цены товаров, работ, услуг) к ним</w:t>
      </w:r>
    </w:p>
    <w:p w:rsidR="007300A7" w:rsidRPr="00BF74B9" w:rsidRDefault="007300A7" w:rsidP="00BF74B9">
      <w:pPr>
        <w:spacing w:after="0" w:line="240" w:lineRule="auto"/>
        <w:ind w:left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021"/>
        <w:gridCol w:w="1701"/>
        <w:gridCol w:w="851"/>
        <w:gridCol w:w="850"/>
        <w:gridCol w:w="1559"/>
        <w:gridCol w:w="1134"/>
        <w:gridCol w:w="1418"/>
        <w:gridCol w:w="1559"/>
        <w:gridCol w:w="1276"/>
        <w:gridCol w:w="1134"/>
        <w:gridCol w:w="1559"/>
        <w:gridCol w:w="822"/>
      </w:tblGrid>
      <w:tr w:rsidR="007300A7" w:rsidRPr="007C28B3" w:rsidTr="007C28B3">
        <w:tc>
          <w:tcPr>
            <w:tcW w:w="851" w:type="dxa"/>
            <w:vMerge w:val="restart"/>
          </w:tcPr>
          <w:p w:rsidR="007300A7" w:rsidRPr="007C28B3" w:rsidRDefault="007300A7" w:rsidP="007C28B3">
            <w:pPr>
              <w:tabs>
                <w:tab w:val="left" w:pos="14459"/>
              </w:tabs>
              <w:spacing w:after="0" w:line="240" w:lineRule="auto"/>
              <w:ind w:right="1108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300A7" w:rsidRPr="007C28B3" w:rsidRDefault="007300A7" w:rsidP="007C28B3">
            <w:pPr>
              <w:tabs>
                <w:tab w:val="left" w:pos="14459"/>
              </w:tabs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021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77" w:firstLine="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Код по ОКПД</w:t>
            </w:r>
          </w:p>
        </w:tc>
        <w:tc>
          <w:tcPr>
            <w:tcW w:w="1701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Наименов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 отдел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ного вида товаров, 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бот, услуг</w:t>
            </w:r>
          </w:p>
        </w:tc>
        <w:tc>
          <w:tcPr>
            <w:tcW w:w="1701" w:type="dxa"/>
            <w:gridSpan w:val="2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36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111" w:type="dxa"/>
            <w:gridSpan w:val="3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99" w:right="2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Требования к потребительским свойствам (в том числе качеству) и иным характеристикам, утве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жденные постановлением адм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 xml:space="preserve">нистрации </w:t>
            </w:r>
            <w:r w:rsidR="002613BC" w:rsidRPr="007C28B3">
              <w:rPr>
                <w:rFonts w:ascii="Times New Roman" w:hAnsi="Times New Roman"/>
                <w:sz w:val="24"/>
                <w:szCs w:val="24"/>
              </w:rPr>
              <w:t>сельсовета</w:t>
            </w:r>
          </w:p>
        </w:tc>
        <w:tc>
          <w:tcPr>
            <w:tcW w:w="6350" w:type="dxa"/>
            <w:gridSpan w:val="5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99" w:right="25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Требования к потребительским свойствам (в том числе качеству) и иным характеристикам, утвержденные з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 xml:space="preserve">казчиками </w:t>
            </w:r>
          </w:p>
        </w:tc>
      </w:tr>
      <w:tr w:rsidR="007300A7" w:rsidRPr="007C28B3" w:rsidTr="007C28B3">
        <w:trPr>
          <w:trHeight w:val="205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7300A7" w:rsidRPr="007C28B3" w:rsidRDefault="007300A7" w:rsidP="007C28B3">
            <w:pPr>
              <w:tabs>
                <w:tab w:val="left" w:pos="14459"/>
              </w:tabs>
              <w:spacing w:after="0" w:line="240" w:lineRule="auto"/>
              <w:ind w:right="211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Код по ОКЕИ</w:t>
            </w:r>
          </w:p>
        </w:tc>
        <w:tc>
          <w:tcPr>
            <w:tcW w:w="850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им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нов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</w:t>
            </w:r>
          </w:p>
        </w:tc>
        <w:tc>
          <w:tcPr>
            <w:tcW w:w="1559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Характер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стика</w:t>
            </w:r>
          </w:p>
        </w:tc>
        <w:tc>
          <w:tcPr>
            <w:tcW w:w="2552" w:type="dxa"/>
            <w:gridSpan w:val="2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Значение характер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стики</w:t>
            </w:r>
          </w:p>
        </w:tc>
        <w:tc>
          <w:tcPr>
            <w:tcW w:w="1559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Характер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стика</w:t>
            </w:r>
          </w:p>
        </w:tc>
        <w:tc>
          <w:tcPr>
            <w:tcW w:w="2410" w:type="dxa"/>
            <w:gridSpan w:val="2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Значение характер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стики</w:t>
            </w:r>
          </w:p>
        </w:tc>
        <w:tc>
          <w:tcPr>
            <w:tcW w:w="1559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Обоснов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 откл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нения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чения х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рактер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стик</w:t>
            </w:r>
            <w:r w:rsidR="007C28B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от утве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жденной админис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рацией муниц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пального района</w:t>
            </w:r>
          </w:p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имени 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зо</w:t>
            </w:r>
          </w:p>
        </w:tc>
        <w:tc>
          <w:tcPr>
            <w:tcW w:w="822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Функци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нал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ние*</w:t>
            </w:r>
          </w:p>
        </w:tc>
      </w:tr>
      <w:tr w:rsidR="007300A7" w:rsidRPr="007C28B3" w:rsidTr="007C28B3">
        <w:trPr>
          <w:trHeight w:val="2068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Руков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дитель учре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ж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дения</w:t>
            </w:r>
          </w:p>
        </w:tc>
        <w:tc>
          <w:tcPr>
            <w:tcW w:w="1418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Работники учрежд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ний Управл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ния обр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зования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Руков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дитель учрежд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Рабо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ники учре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ж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дений Упра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в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ления образ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вания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204"/>
        </w:trPr>
        <w:tc>
          <w:tcPr>
            <w:tcW w:w="851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21" w:type="dxa"/>
            <w:vMerge w:val="restart"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30.02.12</w:t>
            </w:r>
          </w:p>
        </w:tc>
        <w:tc>
          <w:tcPr>
            <w:tcW w:w="1701" w:type="dxa"/>
            <w:vMerge w:val="restart"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Машины в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числительные электронные цифровые портативные массой не б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 xml:space="preserve">лее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7C28B3">
                <w:rPr>
                  <w:rFonts w:ascii="Times New Roman" w:hAnsi="Times New Roman" w:cs="Times New Roman"/>
                  <w:sz w:val="24"/>
                  <w:szCs w:val="24"/>
                </w:rPr>
                <w:t>10 кг</w:t>
              </w:r>
            </w:smartTag>
            <w:r w:rsidRPr="007C28B3">
              <w:rPr>
                <w:rFonts w:ascii="Times New Roman" w:hAnsi="Times New Roman" w:cs="Times New Roman"/>
                <w:sz w:val="24"/>
                <w:szCs w:val="24"/>
              </w:rPr>
              <w:t xml:space="preserve"> для автоматич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ской обрабо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ки данных ("лэптопы", "ноутбуки", "сабноутб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ки"). Поясн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ния по тр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буемой пр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дукции: ноу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буки, пла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шетные ко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пьютеры</w:t>
            </w:r>
          </w:p>
        </w:tc>
        <w:tc>
          <w:tcPr>
            <w:tcW w:w="851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Дюйм</w:t>
            </w:r>
          </w:p>
        </w:tc>
        <w:tc>
          <w:tcPr>
            <w:tcW w:w="1559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размер и тип экрана, вес, тип проце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сора, част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та процесс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ра, размер оперативной памяти, об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ъ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ем накоп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теля, тип жесткого диска, опт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ческий 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вод, наличие модулей Wi-Fi, Bluetooth, поддержки 3G (UMTS), тип виде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адаптера, время раб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ты, опер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ционная система, предуст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 xml:space="preserve">новленное </w:t>
            </w: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програм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м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обесп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чение, 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дельная цена</w:t>
            </w:r>
          </w:p>
        </w:tc>
        <w:tc>
          <w:tcPr>
            <w:tcW w:w="1134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Ноутбуки</w:t>
            </w:r>
          </w:p>
        </w:tc>
        <w:tc>
          <w:tcPr>
            <w:tcW w:w="1559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Обеспеч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 уд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ных раб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чих мест 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бо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ников ко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м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пь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ю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ной те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х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кой</w:t>
            </w:r>
          </w:p>
        </w:tc>
      </w:tr>
      <w:tr w:rsidR="007300A7" w:rsidRPr="007C28B3" w:rsidTr="007C28B3">
        <w:trPr>
          <w:trHeight w:val="204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размер и тип экрана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17,3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лее 17,3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339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вес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339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тип проце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сора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4-х яде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ного 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цессора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лее 4-х ядерн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го 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цессора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339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2931</w:t>
            </w: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гиг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герц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частота 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цессора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3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лее 3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339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2552</w:t>
            </w: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гиг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байт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размер оп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ративной памяти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8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лее 8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339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2552</w:t>
            </w: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гиг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байт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объем нак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пителя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500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лее 500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339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тип жестк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го диска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339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оптический привод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Предел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 xml:space="preserve">чение – </w:t>
            </w:r>
            <w:r w:rsidRPr="007C28B3">
              <w:rPr>
                <w:rFonts w:ascii="Times New Roman" w:hAnsi="Times New Roman"/>
                <w:sz w:val="24"/>
                <w:szCs w:val="24"/>
                <w:lang w:val="en-US"/>
              </w:rPr>
              <w:t>DVD RW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дельное знач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 xml:space="preserve">ние – </w:t>
            </w:r>
            <w:r w:rsidRPr="007C28B3">
              <w:rPr>
                <w:rFonts w:ascii="Times New Roman" w:hAnsi="Times New Roman"/>
                <w:sz w:val="24"/>
                <w:szCs w:val="24"/>
                <w:lang w:val="en-US"/>
              </w:rPr>
              <w:t>DVD RW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339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наличие м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 xml:space="preserve">дулей Wi-Fi, </w:t>
            </w: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Bluetooth, поддержки 3G (UMTS)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Предел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чение - наличие модулей Wi-Fi, Bluetooth, поддер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ж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ки 3G (UMTS); возмо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ж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 -  наличие модулей Wi-Fi, Bluetooth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 xml:space="preserve">дельное </w:t>
            </w: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знач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 - наличие моду</w:t>
            </w:r>
            <w:r w:rsidR="007C28B3">
              <w:rPr>
                <w:rFonts w:ascii="Times New Roman" w:hAnsi="Times New Roman"/>
                <w:sz w:val="24"/>
                <w:szCs w:val="24"/>
              </w:rPr>
              <w:t>лей Wi-Fi, Bluetoo</w:t>
            </w:r>
            <w:r w:rsidR="007C28B3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h, по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держки 3G (UMTS); возмо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ж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 -  наличие модулей Wi-Fi, Bluetooth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339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тип виде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адаптера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Предел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 – интегр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рованный + ди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 xml:space="preserve">кретный 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дельное знач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 – инте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г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рир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ванный + ди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кретный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339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время раб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ты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339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операцио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ная система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Предел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 - предуст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новле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ная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дельное знач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 - преду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</w:t>
            </w: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тано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в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ленная</w:t>
            </w:r>
          </w:p>
          <w:p w:rsidR="007300A7" w:rsidRPr="007C28B3" w:rsidRDefault="007300A7" w:rsidP="00BF7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339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предуст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новленное програм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м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обесп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339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рубль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Предел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 - не более 60 тыс.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дельное знач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 - не более 60 тыс.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508"/>
        </w:trPr>
        <w:tc>
          <w:tcPr>
            <w:tcW w:w="851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28B3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21" w:type="dxa"/>
            <w:vMerge w:val="restart"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30.02.15</w:t>
            </w:r>
          </w:p>
        </w:tc>
        <w:tc>
          <w:tcPr>
            <w:tcW w:w="1701" w:type="dxa"/>
            <w:vMerge w:val="restart"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Машины в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числительные электронные цифровые прочие, с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держащие или не содерж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щие в одном корпусе одно или два из следующих устройств для автоматич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ской обрабо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ки данных: запомина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щие устро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ства, устро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 xml:space="preserve">ства ввода, 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устройства вывода.</w:t>
            </w:r>
          </w:p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Пояснения по требуемой продукции:</w:t>
            </w:r>
          </w:p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компьютеры персональные настольные, рабочие ста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ции вывода</w:t>
            </w: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vMerge w:val="restart"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тип (мон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блок/системный блок и монитор), размер экр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на/монитора, тип проце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сора, част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та процесс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ра, размер оперативной памяти, об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ем накоп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теля, тип жесткого диска, опт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ческий пр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вод, тип в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 xml:space="preserve">деоадаптера, 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операцио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ная система, предуст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новленное програм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ное обесп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чение, пр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дельная цена</w:t>
            </w:r>
          </w:p>
        </w:tc>
        <w:tc>
          <w:tcPr>
            <w:tcW w:w="1134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Тип (мон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блок/системный блок и монитор)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Предел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 - мон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блок; возмо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ж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 -систе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м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ный блок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дельное знач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 - мон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блок; возмо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ж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 -систе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м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ный блок</w:t>
            </w:r>
          </w:p>
        </w:tc>
        <w:tc>
          <w:tcPr>
            <w:tcW w:w="1559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Обеспеч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 раб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чих мест 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бо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ников ко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м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пь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ю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ной те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х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кой</w:t>
            </w:r>
          </w:p>
        </w:tc>
      </w:tr>
      <w:tr w:rsidR="007300A7" w:rsidRPr="007C28B3" w:rsidTr="007C28B3">
        <w:trPr>
          <w:trHeight w:val="505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дюйм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Размер э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к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рана мон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тора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24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лее 24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505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Тип проце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сора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4-х яде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ного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лее 4-х ядерн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го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505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2941</w:t>
            </w: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Гиг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герц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Частота процессора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4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лее 4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505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2552</w:t>
            </w: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Гиг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байт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Размер оп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ративной памяти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8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лее 8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505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2552</w:t>
            </w: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Гиг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байт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Объем нак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пителя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1000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лее 1000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505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Тип виде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даптера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 xml:space="preserve"> Предел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 - дискре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ный; во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з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можное значение - инте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г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рирова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 xml:space="preserve"> 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дельное знач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 - ди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кре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ный; возмо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ж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 - инте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г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рир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ванный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505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операцио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ная система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Предел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 - предуст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новле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ная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дельное знач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 - преду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тано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в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ленная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505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рубль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60 тыс.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лее 60 тыс.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865"/>
        </w:trPr>
        <w:tc>
          <w:tcPr>
            <w:tcW w:w="851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C28B3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021" w:type="dxa"/>
            <w:vMerge w:val="restart"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30.02.16</w:t>
            </w:r>
          </w:p>
        </w:tc>
        <w:tc>
          <w:tcPr>
            <w:tcW w:w="1701" w:type="dxa"/>
            <w:vMerge w:val="restart"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Устройства ввода/вывода данных, с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 xml:space="preserve">держащие или 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содерж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щие в одном корпусе зап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минающие устройства.</w:t>
            </w:r>
          </w:p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Пояснения по требуемой продукции: принтеры, сканеры, мн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гофункци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нальные ус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ройства</w:t>
            </w: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метод печ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ти (стру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 xml:space="preserve">ный/лазерный - для 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ра/многофункциональн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го устройс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ва), разр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шение ск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нирования (для скан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ра/многофункциональн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го устройс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ва), цве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ность (цве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ной/черно-белый), ма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симальный формат, ск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рость печ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ти/сканирования, нал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чие допо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нительных модулей и интерфейсов (сетевой и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терфейс, устройства чтения карт памяти и т.д.)</w:t>
            </w:r>
          </w:p>
        </w:tc>
        <w:tc>
          <w:tcPr>
            <w:tcW w:w="1134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метод печ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ти (стру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й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 xml:space="preserve">ный/лазерный - для </w:t>
            </w: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принт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ра/многофункциональн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го устройс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ва)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Предел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 - лазерный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дельное знач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 xml:space="preserve">ние - </w:t>
            </w: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лазе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ный</w:t>
            </w:r>
          </w:p>
        </w:tc>
        <w:tc>
          <w:tcPr>
            <w:tcW w:w="1559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Обеспеч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 раб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чих мест 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бо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ников при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тер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ми, МФУ.</w:t>
            </w:r>
          </w:p>
        </w:tc>
      </w:tr>
      <w:tr w:rsidR="007300A7" w:rsidRPr="007C28B3" w:rsidTr="007C28B3">
        <w:trPr>
          <w:trHeight w:val="862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к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сель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разрешение сканиров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ния (для скан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ра/многофункциональн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го устройс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ва)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1200х1200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лее 1200х1200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862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цветность (цве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ной/черно-белый)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Предел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 - цветной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дельное знач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 - цветной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862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максимал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ный формат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А3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А3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862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скорость п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ти/сканирования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Предел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 – 30 стр/мин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дельное знач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 – 30 стр/мин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1032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наличие д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полнител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ных модулей и интерфе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й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 xml:space="preserve">сов (сетевой интерфейс, устройства чтения карт </w:t>
            </w: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памяти и т.д.)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Предел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чение – модуль двуст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 xml:space="preserve">ронней печати, сетевой </w:t>
            </w: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инте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фейс, д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полн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тельный лоток для бумаги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Пр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дельное знач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ние – модуль двуст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 xml:space="preserve">ронней печати, </w:t>
            </w: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сетевой инте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фейс, допо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нител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ный 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ток для бумаги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516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  <w:tc>
          <w:tcPr>
            <w:tcW w:w="850" w:type="dxa"/>
            <w:vMerge w:val="restart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рубль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принтер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258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15тыс.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лее 15 тыс.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126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gridSpan w:val="3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МФУ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rPr>
          <w:trHeight w:val="126"/>
        </w:trPr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50000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лее 50000</w:t>
            </w:r>
          </w:p>
        </w:tc>
        <w:tc>
          <w:tcPr>
            <w:tcW w:w="1559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c>
          <w:tcPr>
            <w:tcW w:w="851" w:type="dxa"/>
            <w:vMerge w:val="restart"/>
          </w:tcPr>
          <w:p w:rsidR="007300A7" w:rsidRPr="007C28B3" w:rsidRDefault="00DD1A9C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1" w:type="dxa"/>
            <w:vMerge w:val="restart"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34.10.22</w:t>
            </w:r>
          </w:p>
        </w:tc>
        <w:tc>
          <w:tcPr>
            <w:tcW w:w="1701" w:type="dxa"/>
            <w:vMerge w:val="restart"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Автомобили легковые</w:t>
            </w: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251</w:t>
            </w: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ш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диная сила</w:t>
            </w:r>
          </w:p>
        </w:tc>
        <w:tc>
          <w:tcPr>
            <w:tcW w:w="1559" w:type="dxa"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Не более 200</w:t>
            </w:r>
          </w:p>
        </w:tc>
        <w:tc>
          <w:tcPr>
            <w:tcW w:w="1418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Мощность двигателя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200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з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купается</w:t>
            </w: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Транспортное 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сл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у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ж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 xml:space="preserve">вание </w:t>
            </w:r>
          </w:p>
        </w:tc>
      </w:tr>
      <w:tr w:rsidR="007300A7" w:rsidRPr="007C28B3" w:rsidTr="007C28B3">
        <w:tc>
          <w:tcPr>
            <w:tcW w:w="851" w:type="dxa"/>
            <w:vMerge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1" w:type="dxa"/>
            <w:vMerge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383</w:t>
            </w: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рубль</w:t>
            </w:r>
          </w:p>
        </w:tc>
        <w:tc>
          <w:tcPr>
            <w:tcW w:w="1559" w:type="dxa"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Не более 2,0 млн.руб.</w:t>
            </w:r>
          </w:p>
        </w:tc>
        <w:tc>
          <w:tcPr>
            <w:tcW w:w="1418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Предельная цена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более 2,0 млн.руб.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Не з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купается</w:t>
            </w: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00A7" w:rsidRPr="007C28B3" w:rsidTr="007C28B3">
        <w:tc>
          <w:tcPr>
            <w:tcW w:w="851" w:type="dxa"/>
          </w:tcPr>
          <w:p w:rsidR="007300A7" w:rsidRPr="007C28B3" w:rsidRDefault="00DD1A9C" w:rsidP="00BF74B9">
            <w:pPr>
              <w:tabs>
                <w:tab w:val="left" w:pos="14459"/>
              </w:tabs>
              <w:spacing w:after="0" w:line="240" w:lineRule="auto"/>
              <w:ind w:left="142" w:right="1108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1" w:type="dxa"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36.11.11</w:t>
            </w:r>
          </w:p>
        </w:tc>
        <w:tc>
          <w:tcPr>
            <w:tcW w:w="1701" w:type="dxa"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Мебель для сидения с м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таллическим каркасом</w:t>
            </w: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материал (металл), обивочные материалы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дельное знач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ние - искусс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венная кожа;</w:t>
            </w:r>
          </w:p>
          <w:p w:rsidR="007300A7" w:rsidRPr="007C28B3" w:rsidRDefault="007300A7" w:rsidP="00BF74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чения: мебел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ный (и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кусс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венный) мех, и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кусс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венная замша (микр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фибра), ткань, нетк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ные м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териалы</w:t>
            </w:r>
          </w:p>
        </w:tc>
        <w:tc>
          <w:tcPr>
            <w:tcW w:w="1418" w:type="dxa"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предельное значение – ткань;</w:t>
            </w:r>
          </w:p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возможные значения:  ткань;</w:t>
            </w:r>
          </w:p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 xml:space="preserve">нетканые 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</w:t>
            </w: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материал (металл), обивочные материалы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предел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ное зн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чение - искусс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венная кожа;</w:t>
            </w:r>
          </w:p>
          <w:p w:rsidR="007300A7" w:rsidRPr="007C28B3" w:rsidRDefault="007300A7" w:rsidP="00BF74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возмо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ные зн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чения: мебел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ный (и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кусстве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ный) мех, искусс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венная замша (микр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фибра), ткань, 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тканые матери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лы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дельное знач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ние – ткань;</w:t>
            </w:r>
          </w:p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возмо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ные зн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чения:  ткань;</w:t>
            </w:r>
          </w:p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нетк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ные м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териалы</w:t>
            </w: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Об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руд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вание каб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нетов 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бо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ников</w:t>
            </w:r>
          </w:p>
        </w:tc>
      </w:tr>
      <w:tr w:rsidR="007300A7" w:rsidRPr="007C28B3" w:rsidTr="007C28B3">
        <w:trPr>
          <w:trHeight w:val="1134"/>
        </w:trPr>
        <w:tc>
          <w:tcPr>
            <w:tcW w:w="851" w:type="dxa"/>
          </w:tcPr>
          <w:p w:rsidR="007300A7" w:rsidRPr="007C28B3" w:rsidRDefault="00DD1A9C" w:rsidP="00BF74B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21" w:type="dxa"/>
          </w:tcPr>
          <w:p w:rsidR="007300A7" w:rsidRPr="007C28B3" w:rsidRDefault="007300A7" w:rsidP="00BF7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36.12.11</w:t>
            </w:r>
          </w:p>
        </w:tc>
        <w:tc>
          <w:tcPr>
            <w:tcW w:w="1701" w:type="dxa"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Мебель м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таллическая для офисов, администр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тивных п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мещений, учебных зав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</w:p>
        </w:tc>
        <w:tc>
          <w:tcPr>
            <w:tcW w:w="851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211"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17"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материал (металл)</w:t>
            </w:r>
          </w:p>
        </w:tc>
        <w:tc>
          <w:tcPr>
            <w:tcW w:w="1134" w:type="dxa"/>
          </w:tcPr>
          <w:p w:rsidR="007300A7" w:rsidRPr="007C28B3" w:rsidRDefault="007300A7" w:rsidP="00BF74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300A7" w:rsidRPr="007C28B3" w:rsidRDefault="007300A7" w:rsidP="00BF74B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C28B3">
              <w:rPr>
                <w:rFonts w:ascii="Times New Roman" w:hAnsi="Times New Roman" w:cs="Times New Roman"/>
                <w:sz w:val="24"/>
                <w:szCs w:val="24"/>
              </w:rPr>
              <w:t>материал (металл)</w:t>
            </w:r>
          </w:p>
        </w:tc>
        <w:tc>
          <w:tcPr>
            <w:tcW w:w="1276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firstLine="2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right="18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" w:type="dxa"/>
          </w:tcPr>
          <w:p w:rsidR="007300A7" w:rsidRPr="007C28B3" w:rsidRDefault="007300A7" w:rsidP="00BF74B9">
            <w:pPr>
              <w:tabs>
                <w:tab w:val="left" w:pos="14459"/>
              </w:tabs>
              <w:spacing w:after="0" w:line="240" w:lineRule="auto"/>
              <w:ind w:left="21" w:right="-28" w:firstLine="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C28B3">
              <w:rPr>
                <w:rFonts w:ascii="Times New Roman" w:hAnsi="Times New Roman"/>
                <w:sz w:val="24"/>
                <w:szCs w:val="24"/>
              </w:rPr>
              <w:t>Об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руд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вание каб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и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нетов р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а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бо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т</w:t>
            </w:r>
            <w:r w:rsidRPr="007C28B3">
              <w:rPr>
                <w:rFonts w:ascii="Times New Roman" w:hAnsi="Times New Roman"/>
                <w:sz w:val="24"/>
                <w:szCs w:val="24"/>
              </w:rPr>
              <w:t>ников</w:t>
            </w:r>
          </w:p>
        </w:tc>
      </w:tr>
    </w:tbl>
    <w:p w:rsidR="007300A7" w:rsidRPr="007C28B3" w:rsidRDefault="007300A7" w:rsidP="00BF74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300A7" w:rsidRPr="007C28B3" w:rsidRDefault="007300A7" w:rsidP="00BF74B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61B6" w:rsidRPr="007C28B3" w:rsidRDefault="00F961B6" w:rsidP="00BF74B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F961B6" w:rsidRPr="007C28B3" w:rsidSect="00BF74B9">
      <w:type w:val="continuous"/>
      <w:pgSz w:w="16838" w:h="11906" w:orient="landscape"/>
      <w:pgMar w:top="1134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5D4" w:rsidRDefault="004205D4" w:rsidP="0076798A">
      <w:pPr>
        <w:spacing w:after="0" w:line="240" w:lineRule="auto"/>
      </w:pPr>
      <w:r>
        <w:separator/>
      </w:r>
    </w:p>
  </w:endnote>
  <w:endnote w:type="continuationSeparator" w:id="0">
    <w:p w:rsidR="004205D4" w:rsidRDefault="004205D4" w:rsidP="00767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5D4" w:rsidRDefault="004205D4" w:rsidP="0076798A">
      <w:pPr>
        <w:spacing w:after="0" w:line="240" w:lineRule="auto"/>
      </w:pPr>
      <w:r>
        <w:separator/>
      </w:r>
    </w:p>
  </w:footnote>
  <w:footnote w:type="continuationSeparator" w:id="0">
    <w:p w:rsidR="004205D4" w:rsidRDefault="004205D4" w:rsidP="007679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12DB7"/>
    <w:multiLevelType w:val="hybridMultilevel"/>
    <w:tmpl w:val="BA8CF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C2EB6"/>
    <w:multiLevelType w:val="multilevel"/>
    <w:tmpl w:val="5ADE4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68041A"/>
    <w:multiLevelType w:val="multilevel"/>
    <w:tmpl w:val="2844194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367" w:hanging="180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3">
    <w:nsid w:val="43781DE3"/>
    <w:multiLevelType w:val="multilevel"/>
    <w:tmpl w:val="75303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C684FC1"/>
    <w:multiLevelType w:val="multilevel"/>
    <w:tmpl w:val="30EC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4908"/>
    <w:rsid w:val="000323F2"/>
    <w:rsid w:val="00051031"/>
    <w:rsid w:val="000739EF"/>
    <w:rsid w:val="0014765F"/>
    <w:rsid w:val="00155159"/>
    <w:rsid w:val="00172286"/>
    <w:rsid w:val="001811E2"/>
    <w:rsid w:val="001C0954"/>
    <w:rsid w:val="001D02F2"/>
    <w:rsid w:val="001E672F"/>
    <w:rsid w:val="002216AB"/>
    <w:rsid w:val="00223C03"/>
    <w:rsid w:val="002613BC"/>
    <w:rsid w:val="002F566B"/>
    <w:rsid w:val="003004AE"/>
    <w:rsid w:val="00305049"/>
    <w:rsid w:val="00323E7E"/>
    <w:rsid w:val="00356BEE"/>
    <w:rsid w:val="00366EBE"/>
    <w:rsid w:val="003A2948"/>
    <w:rsid w:val="003C572D"/>
    <w:rsid w:val="003F2960"/>
    <w:rsid w:val="004205D4"/>
    <w:rsid w:val="004259E0"/>
    <w:rsid w:val="00426D2F"/>
    <w:rsid w:val="00454DB2"/>
    <w:rsid w:val="0045776F"/>
    <w:rsid w:val="00486502"/>
    <w:rsid w:val="004C39AA"/>
    <w:rsid w:val="004C766D"/>
    <w:rsid w:val="004E554C"/>
    <w:rsid w:val="005511BE"/>
    <w:rsid w:val="00571C8A"/>
    <w:rsid w:val="00633F7C"/>
    <w:rsid w:val="006556F2"/>
    <w:rsid w:val="0066163A"/>
    <w:rsid w:val="00670674"/>
    <w:rsid w:val="00670B4E"/>
    <w:rsid w:val="006A0229"/>
    <w:rsid w:val="00706562"/>
    <w:rsid w:val="007300A7"/>
    <w:rsid w:val="0076213D"/>
    <w:rsid w:val="0076798A"/>
    <w:rsid w:val="00777FC4"/>
    <w:rsid w:val="007B0050"/>
    <w:rsid w:val="007C28B3"/>
    <w:rsid w:val="007D71A7"/>
    <w:rsid w:val="007E7060"/>
    <w:rsid w:val="007F6BF3"/>
    <w:rsid w:val="00880963"/>
    <w:rsid w:val="0089670E"/>
    <w:rsid w:val="00896AC2"/>
    <w:rsid w:val="00897397"/>
    <w:rsid w:val="008C27BF"/>
    <w:rsid w:val="008D1763"/>
    <w:rsid w:val="008D5959"/>
    <w:rsid w:val="0093156E"/>
    <w:rsid w:val="0099014A"/>
    <w:rsid w:val="009B2FF4"/>
    <w:rsid w:val="00A14B37"/>
    <w:rsid w:val="00A34908"/>
    <w:rsid w:val="00A4063E"/>
    <w:rsid w:val="00A4329F"/>
    <w:rsid w:val="00A77F90"/>
    <w:rsid w:val="00A928EF"/>
    <w:rsid w:val="00AB38F1"/>
    <w:rsid w:val="00AD5A87"/>
    <w:rsid w:val="00B004A1"/>
    <w:rsid w:val="00B03DB6"/>
    <w:rsid w:val="00B52B4B"/>
    <w:rsid w:val="00B603BF"/>
    <w:rsid w:val="00B86DCB"/>
    <w:rsid w:val="00B950C4"/>
    <w:rsid w:val="00BC39CF"/>
    <w:rsid w:val="00BF74B9"/>
    <w:rsid w:val="00C1764A"/>
    <w:rsid w:val="00C411E0"/>
    <w:rsid w:val="00C50EBA"/>
    <w:rsid w:val="00C835A7"/>
    <w:rsid w:val="00CC416F"/>
    <w:rsid w:val="00CD2B74"/>
    <w:rsid w:val="00CD581B"/>
    <w:rsid w:val="00CE0E8A"/>
    <w:rsid w:val="00D15873"/>
    <w:rsid w:val="00D4685E"/>
    <w:rsid w:val="00D56C04"/>
    <w:rsid w:val="00DD1A9C"/>
    <w:rsid w:val="00E07C9D"/>
    <w:rsid w:val="00E3319D"/>
    <w:rsid w:val="00E71FA0"/>
    <w:rsid w:val="00E94A66"/>
    <w:rsid w:val="00EB5F2F"/>
    <w:rsid w:val="00EF6214"/>
    <w:rsid w:val="00F5054B"/>
    <w:rsid w:val="00F52807"/>
    <w:rsid w:val="00F85FD6"/>
    <w:rsid w:val="00F961B6"/>
    <w:rsid w:val="00FB3E75"/>
    <w:rsid w:val="00FE3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81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qFormat/>
    <w:rsid w:val="00DD1A9C"/>
    <w:pPr>
      <w:keepNext/>
      <w:spacing w:before="240" w:after="120" w:line="240" w:lineRule="auto"/>
      <w:jc w:val="center"/>
      <w:outlineLvl w:val="0"/>
    </w:pPr>
    <w:rPr>
      <w:rFonts w:ascii="Times New Roman" w:hAnsi="Times New Roman"/>
      <w:b/>
      <w:spacing w:val="4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34908"/>
    <w:rPr>
      <w:color w:val="D59C01"/>
      <w:u w:val="single"/>
    </w:rPr>
  </w:style>
  <w:style w:type="character" w:styleId="a4">
    <w:name w:val="Strong"/>
    <w:uiPriority w:val="22"/>
    <w:qFormat/>
    <w:rsid w:val="00A3490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A34908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rsid w:val="00A3490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00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footnote text"/>
    <w:basedOn w:val="a"/>
    <w:link w:val="a8"/>
    <w:uiPriority w:val="99"/>
    <w:semiHidden/>
    <w:unhideWhenUsed/>
    <w:rsid w:val="007300A7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a8">
    <w:name w:val="Текст сноски Знак"/>
    <w:link w:val="a7"/>
    <w:uiPriority w:val="99"/>
    <w:semiHidden/>
    <w:rsid w:val="007300A7"/>
    <w:rPr>
      <w:rFonts w:eastAsia="Calibri"/>
      <w:lang w:eastAsia="en-US"/>
    </w:rPr>
  </w:style>
  <w:style w:type="character" w:styleId="a9">
    <w:name w:val="footnote reference"/>
    <w:uiPriority w:val="99"/>
    <w:semiHidden/>
    <w:unhideWhenUsed/>
    <w:rsid w:val="007300A7"/>
    <w:rPr>
      <w:vertAlign w:val="superscript"/>
    </w:rPr>
  </w:style>
  <w:style w:type="paragraph" w:styleId="aa">
    <w:name w:val="header"/>
    <w:basedOn w:val="a"/>
    <w:link w:val="ab"/>
    <w:uiPriority w:val="99"/>
    <w:semiHidden/>
    <w:unhideWhenUsed/>
    <w:rsid w:val="004E554C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Верхний колонтитул Знак"/>
    <w:link w:val="aa"/>
    <w:uiPriority w:val="99"/>
    <w:semiHidden/>
    <w:rsid w:val="004E554C"/>
    <w:rPr>
      <w:sz w:val="22"/>
      <w:szCs w:val="22"/>
    </w:rPr>
  </w:style>
  <w:style w:type="paragraph" w:styleId="ac">
    <w:name w:val="footer"/>
    <w:basedOn w:val="a"/>
    <w:link w:val="ad"/>
    <w:uiPriority w:val="99"/>
    <w:semiHidden/>
    <w:unhideWhenUsed/>
    <w:rsid w:val="004E554C"/>
    <w:pPr>
      <w:tabs>
        <w:tab w:val="center" w:pos="4677"/>
        <w:tab w:val="right" w:pos="9355"/>
      </w:tabs>
    </w:pPr>
    <w:rPr>
      <w:lang/>
    </w:rPr>
  </w:style>
  <w:style w:type="character" w:customStyle="1" w:styleId="ad">
    <w:name w:val="Нижний колонтитул Знак"/>
    <w:link w:val="ac"/>
    <w:uiPriority w:val="99"/>
    <w:semiHidden/>
    <w:rsid w:val="004E554C"/>
    <w:rPr>
      <w:sz w:val="22"/>
      <w:szCs w:val="22"/>
    </w:rPr>
  </w:style>
  <w:style w:type="paragraph" w:customStyle="1" w:styleId="ConsPlusTitle">
    <w:name w:val="ConsPlusTitle"/>
    <w:rsid w:val="00BF74B9"/>
    <w:pPr>
      <w:widowControl w:val="0"/>
      <w:autoSpaceDE w:val="0"/>
      <w:autoSpaceDN w:val="0"/>
    </w:pPr>
    <w:rPr>
      <w:rFonts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0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3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91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94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75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86671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99934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080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46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8158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1829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348868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2906217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5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778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8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62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6039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7647615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8889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1046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11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04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11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33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0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8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0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5584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57634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79339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7106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4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2064</Words>
  <Characters>11770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</cp:revision>
  <cp:lastPrinted>2020-07-16T03:17:00Z</cp:lastPrinted>
  <dcterms:created xsi:type="dcterms:W3CDTF">2020-07-07T09:28:00Z</dcterms:created>
  <dcterms:modified xsi:type="dcterms:W3CDTF">2020-08-21T04:45:00Z</dcterms:modified>
</cp:coreProperties>
</file>