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1C" w:rsidRPr="00893346" w:rsidRDefault="009B621C" w:rsidP="009B6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93346"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893346">
        <w:rPr>
          <w:rFonts w:ascii="Times New Roman" w:hAnsi="Times New Roman"/>
          <w:bCs/>
          <w:sz w:val="24"/>
          <w:szCs w:val="24"/>
        </w:rPr>
        <w:t>е</w:t>
      </w:r>
      <w:r w:rsidRPr="00893346">
        <w:rPr>
          <w:rFonts w:ascii="Times New Roman" w:hAnsi="Times New Roman"/>
          <w:bCs/>
          <w:sz w:val="24"/>
          <w:szCs w:val="24"/>
        </w:rPr>
        <w:t>ровского рай</w:t>
      </w:r>
      <w:r>
        <w:rPr>
          <w:rFonts w:ascii="Times New Roman" w:hAnsi="Times New Roman"/>
          <w:bCs/>
          <w:sz w:val="24"/>
          <w:szCs w:val="24"/>
        </w:rPr>
        <w:t>она Новосибирской области» от 20.02</w:t>
      </w:r>
      <w:r w:rsidRPr="00893346">
        <w:rPr>
          <w:rFonts w:ascii="Times New Roman" w:hAnsi="Times New Roman"/>
          <w:bCs/>
          <w:sz w:val="24"/>
          <w:szCs w:val="24"/>
        </w:rPr>
        <w:t>.2020 №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9B621C" w:rsidRDefault="009B621C" w:rsidP="003A5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5E8C" w:rsidRPr="00490947" w:rsidRDefault="003A5E8C" w:rsidP="003A5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0947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3A5E8C" w:rsidRPr="00490947" w:rsidRDefault="003A5E8C" w:rsidP="003A5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0947">
        <w:rPr>
          <w:rFonts w:ascii="Times New Roman" w:hAnsi="Times New Roman"/>
          <w:b/>
          <w:sz w:val="28"/>
          <w:szCs w:val="28"/>
        </w:rPr>
        <w:t xml:space="preserve">ПЕТРОПАВЛОВСКОГО 2-ГО СЕЛЬСОВЕТА </w:t>
      </w:r>
    </w:p>
    <w:p w:rsidR="003A5E8C" w:rsidRPr="00490947" w:rsidRDefault="003A5E8C" w:rsidP="003A5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0947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3A5E8C" w:rsidRPr="00490947" w:rsidRDefault="003A5E8C" w:rsidP="003A5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5E8C" w:rsidRPr="00490947" w:rsidRDefault="003A5E8C" w:rsidP="003A5E8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90947">
        <w:rPr>
          <w:rFonts w:ascii="Times New Roman" w:hAnsi="Times New Roman"/>
          <w:b/>
          <w:sz w:val="28"/>
          <w:szCs w:val="28"/>
        </w:rPr>
        <w:t>ПОСТАНОВЛЕНИЕ</w:t>
      </w:r>
    </w:p>
    <w:p w:rsidR="003A5E8C" w:rsidRPr="00490947" w:rsidRDefault="003A5E8C" w:rsidP="003A5E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A5E8C" w:rsidRPr="00490947" w:rsidRDefault="003A5E8C" w:rsidP="003A5E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0947">
        <w:rPr>
          <w:rFonts w:ascii="Times New Roman" w:hAnsi="Times New Roman"/>
          <w:sz w:val="28"/>
          <w:szCs w:val="28"/>
        </w:rPr>
        <w:t xml:space="preserve"> От </w:t>
      </w:r>
      <w:r w:rsidR="00490947">
        <w:rPr>
          <w:rFonts w:ascii="Times New Roman" w:hAnsi="Times New Roman"/>
          <w:sz w:val="28"/>
          <w:szCs w:val="28"/>
        </w:rPr>
        <w:t>17.02.2020</w:t>
      </w:r>
      <w:r w:rsidRPr="0049094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490947">
        <w:rPr>
          <w:rFonts w:ascii="Times New Roman" w:hAnsi="Times New Roman"/>
          <w:sz w:val="28"/>
          <w:szCs w:val="28"/>
        </w:rPr>
        <w:t xml:space="preserve">     </w:t>
      </w:r>
      <w:r w:rsidRPr="00490947">
        <w:rPr>
          <w:rFonts w:ascii="Times New Roman" w:hAnsi="Times New Roman"/>
          <w:sz w:val="28"/>
          <w:szCs w:val="28"/>
        </w:rPr>
        <w:t xml:space="preserve">№ </w:t>
      </w:r>
      <w:r w:rsidR="00490947">
        <w:rPr>
          <w:rFonts w:ascii="Times New Roman" w:hAnsi="Times New Roman"/>
          <w:sz w:val="28"/>
          <w:szCs w:val="28"/>
        </w:rPr>
        <w:t>11</w:t>
      </w:r>
    </w:p>
    <w:p w:rsidR="003A5E8C" w:rsidRPr="00490947" w:rsidRDefault="003A5E8C" w:rsidP="003A5E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90947">
        <w:rPr>
          <w:rFonts w:ascii="Times New Roman" w:hAnsi="Times New Roman"/>
          <w:sz w:val="28"/>
          <w:szCs w:val="28"/>
        </w:rPr>
        <w:t>с</w:t>
      </w:r>
      <w:proofErr w:type="gramEnd"/>
      <w:r w:rsidRPr="00490947">
        <w:rPr>
          <w:rFonts w:ascii="Times New Roman" w:hAnsi="Times New Roman"/>
          <w:sz w:val="28"/>
          <w:szCs w:val="28"/>
        </w:rPr>
        <w:t>. Петропавловка 2-я</w:t>
      </w:r>
    </w:p>
    <w:p w:rsidR="003A5E8C" w:rsidRPr="00490947" w:rsidRDefault="003A5E8C">
      <w:pPr>
        <w:rPr>
          <w:rFonts w:ascii="Times New Roman" w:hAnsi="Times New Roman"/>
          <w:sz w:val="28"/>
          <w:szCs w:val="28"/>
        </w:rPr>
      </w:pPr>
    </w:p>
    <w:p w:rsidR="003A5E8C" w:rsidRPr="00490947" w:rsidRDefault="003A5E8C" w:rsidP="0049094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0947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Петропавловск</w:t>
      </w:r>
      <w:r w:rsidRPr="00490947">
        <w:rPr>
          <w:rFonts w:ascii="Times New Roman" w:hAnsi="Times New Roman"/>
          <w:sz w:val="28"/>
          <w:szCs w:val="28"/>
        </w:rPr>
        <w:t>о</w:t>
      </w:r>
      <w:r w:rsidR="007003CB">
        <w:rPr>
          <w:rFonts w:ascii="Times New Roman" w:hAnsi="Times New Roman"/>
          <w:sz w:val="28"/>
          <w:szCs w:val="28"/>
        </w:rPr>
        <w:t>го 2-го сельсовета от 09.03.</w:t>
      </w:r>
      <w:r w:rsidRPr="00490947">
        <w:rPr>
          <w:rFonts w:ascii="Times New Roman" w:hAnsi="Times New Roman"/>
          <w:sz w:val="28"/>
          <w:szCs w:val="28"/>
        </w:rPr>
        <w:t>2017 №8 «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утверждении Порядка предоставления субсидий юридическим лицам (за исключением субсидий муниципальным у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реждениям), индивидуальным предпринимателям, а также физическим лицам – производителям товаров, работ, услуг»</w:t>
      </w:r>
    </w:p>
    <w:p w:rsidR="003A5E8C" w:rsidRPr="00490947" w:rsidRDefault="003A5E8C" w:rsidP="00490947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A5E8C" w:rsidRPr="00490947" w:rsidRDefault="003A5E8C" w:rsidP="004909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соответствии со статьей 78 </w:t>
      </w:r>
      <w:hyperlink r:id="rId5" w:tgtFrame="Logical" w:history="1">
        <w:r w:rsidRPr="00490947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Бюджетного </w:t>
        </w:r>
        <w:proofErr w:type="gramStart"/>
        <w:r w:rsidRPr="00490947">
          <w:rPr>
            <w:rFonts w:ascii="Times New Roman" w:eastAsia="Times New Roman" w:hAnsi="Times New Roman"/>
            <w:sz w:val="28"/>
            <w:szCs w:val="28"/>
            <w:lang w:eastAsia="ru-RU"/>
          </w:rPr>
          <w:t>кодекс</w:t>
        </w:r>
        <w:proofErr w:type="gramEnd"/>
      </w:hyperlink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а  Российской Федер</w:t>
      </w: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ции</w:t>
      </w:r>
      <w:r w:rsidR="00E7214E" w:rsidRPr="00490947">
        <w:rPr>
          <w:rFonts w:ascii="Times New Roman" w:eastAsia="Times New Roman" w:hAnsi="Times New Roman"/>
          <w:sz w:val="28"/>
          <w:szCs w:val="28"/>
          <w:lang w:eastAsia="ru-RU"/>
        </w:rPr>
        <w:t>, Федеральным законом </w:t>
      </w:r>
      <w:hyperlink r:id="rId6" w:tgtFrame="Logical" w:history="1">
        <w:r w:rsidR="00E7214E" w:rsidRPr="00490947">
          <w:rPr>
            <w:rFonts w:ascii="Times New Roman" w:eastAsia="Times New Roman" w:hAnsi="Times New Roman"/>
            <w:sz w:val="28"/>
            <w:szCs w:val="28"/>
            <w:lang w:eastAsia="ru-RU"/>
          </w:rPr>
          <w:t>от 06.10.2003 № 131-ФЗ</w:t>
        </w:r>
      </w:hyperlink>
      <w:r w:rsidR="00E7214E"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 общих принципах о</w:t>
      </w:r>
      <w:r w:rsidR="00E7214E"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E7214E"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ганизации местного самоуправления в Российской Федерации»,</w:t>
      </w:r>
      <w:r w:rsidR="00E7214E" w:rsidRPr="00490947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дминистрация Петропавловского 2-го сельсовета Венгеровского района Новосибирской о</w:t>
      </w: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ласти,</w:t>
      </w:r>
    </w:p>
    <w:p w:rsidR="003A5E8C" w:rsidRPr="00490947" w:rsidRDefault="003A5E8C" w:rsidP="00E721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3A5E8C" w:rsidRPr="00490947" w:rsidRDefault="003A5E8C" w:rsidP="00B62A7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</w:t>
      </w:r>
      <w:r w:rsidRPr="00490947">
        <w:rPr>
          <w:rFonts w:ascii="Times New Roman" w:hAnsi="Times New Roman"/>
          <w:sz w:val="28"/>
          <w:szCs w:val="28"/>
        </w:rPr>
        <w:t>администрации Петропавловского 2-го сельсовета от 09.03.2017 №8 «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утверждении Порядка предоставления субс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дий юридическим лицам (за исключением субсидий муниципальным учрежд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ниям), индивидуальным предпринимателям, а также физическим лицам – пр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</w:t>
      </w:r>
      <w:r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изводителям товаров, работ, услуг» </w:t>
      </w:r>
      <w:r w:rsidR="00945340" w:rsidRPr="0049094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следующие изменения:</w:t>
      </w:r>
    </w:p>
    <w:p w:rsidR="00945340" w:rsidRPr="00490947" w:rsidRDefault="00945340" w:rsidP="00B62A72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Порядок предоставления субсидий юридическим лицам (за и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ключением субсидий муниципальным учреждениям), индивидуальным пре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принимателям, а также физическим лицам - производителям товаров, работ, у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луг:</w:t>
      </w:r>
    </w:p>
    <w:p w:rsidR="003A5E8C" w:rsidRPr="00490947" w:rsidRDefault="00945340" w:rsidP="00B62A72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 1.1 изложить в следующей редакции</w:t>
      </w:r>
      <w:r w:rsid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62A72" w:rsidRDefault="00024B36" w:rsidP="00B62A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90947">
        <w:rPr>
          <w:rFonts w:ascii="Times New Roman" w:hAnsi="Times New Roman"/>
          <w:sz w:val="28"/>
          <w:szCs w:val="28"/>
          <w:shd w:val="clear" w:color="auto" w:fill="FFFFFF"/>
        </w:rPr>
        <w:t>«1.1.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Субсидии юридическим лицам (за исключением субсидий муниц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96692C">
        <w:rPr>
          <w:rFonts w:ascii="Times New Roman" w:hAnsi="Times New Roman"/>
          <w:sz w:val="28"/>
          <w:szCs w:val="28"/>
          <w:shd w:val="clear" w:color="auto" w:fill="FFFFFF"/>
        </w:rPr>
        <w:t xml:space="preserve">пальным 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 xml:space="preserve"> учреждениям), индивидуальным</w:t>
      </w:r>
      <w:r w:rsidR="0096692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 xml:space="preserve"> предпринимателям, а также физич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ским лицам - производителям товаров, работ, услуг предоставляются на бе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возмездной и безвозвратной основе в целях возмещения недополученных дох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дов и (или) финансового обеспечения (возмещения) затрат в связи с произво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ством (реализацией) товаров (за исключением подакцизных товаров, кроме а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томобилей легковых и мотоциклов, алкогольной продукции, предназначенной для экспортных поставок, винограда, винодельческой продукции, произведе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ной</w:t>
      </w:r>
      <w:proofErr w:type="gramEnd"/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 xml:space="preserve"> из указанного винограда: вин, игристых вин (шампанских), ликерных вин с защищенным географическим указанием, с защищенным наименованием места 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происхождения (специальных вин), виноматериалов), выполнением работ, ок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занием услуг</w:t>
      </w:r>
      <w:proofErr w:type="gramStart"/>
      <w:r w:rsidR="003A5E8C" w:rsidRPr="00490947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490947">
        <w:rPr>
          <w:rFonts w:ascii="Times New Roman" w:hAnsi="Times New Roman"/>
          <w:sz w:val="28"/>
          <w:szCs w:val="28"/>
          <w:shd w:val="clear" w:color="auto" w:fill="FFFFFF"/>
        </w:rPr>
        <w:t>».</w:t>
      </w:r>
      <w:proofErr w:type="gramEnd"/>
    </w:p>
    <w:p w:rsidR="00E7214E" w:rsidRPr="00B62A72" w:rsidRDefault="00B62A72" w:rsidP="00B62A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Опубликовать настоящее  постановление</w:t>
      </w:r>
      <w:r w:rsidR="00E7214E" w:rsidRP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газете  «Вестник Петр</w:t>
      </w:r>
      <w:r w:rsidR="00E7214E" w:rsidRP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E7214E" w:rsidRP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павловского 2-го сельсовета Венгеровского района Новосибирской области» и разместить на официальном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214E" w:rsidRP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сайте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214E" w:rsidRP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Петропавловского 2-го сельсовета Венгеровского района Новосибирской области.</w:t>
      </w:r>
    </w:p>
    <w:p w:rsidR="00490947" w:rsidRPr="00490947" w:rsidRDefault="00490947" w:rsidP="00490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90947" w:rsidRPr="00490947" w:rsidRDefault="00490947" w:rsidP="004909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90947" w:rsidRPr="00490947" w:rsidRDefault="00490947" w:rsidP="004909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90947" w:rsidRPr="00490947" w:rsidRDefault="00490947" w:rsidP="004909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 Петропавловского 2-го  сельсовета </w:t>
      </w:r>
    </w:p>
    <w:p w:rsidR="00490947" w:rsidRPr="00490947" w:rsidRDefault="00490947" w:rsidP="004909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Венгеровского района Новосибирской области                             </w:t>
      </w:r>
      <w:r w:rsidR="00B62A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49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В.У. Кудашев  </w:t>
      </w:r>
    </w:p>
    <w:p w:rsidR="00490947" w:rsidRPr="00490947" w:rsidRDefault="00490947" w:rsidP="00490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7214E" w:rsidRPr="00490947" w:rsidRDefault="00E7214E" w:rsidP="00E7214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4B36" w:rsidRPr="00490947" w:rsidRDefault="00024B36" w:rsidP="00024B36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024B36" w:rsidRPr="00490947" w:rsidSect="0049094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C9A"/>
    <w:multiLevelType w:val="multilevel"/>
    <w:tmpl w:val="0AACC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E0E3C22"/>
    <w:multiLevelType w:val="multilevel"/>
    <w:tmpl w:val="3650E66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33333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333333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333333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333333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color w:val="333333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color w:val="333333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color w:val="333333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hAnsi="Arial" w:cs="Arial" w:hint="default"/>
        <w:color w:val="333333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color w:val="333333"/>
        <w:sz w:val="22"/>
      </w:rPr>
    </w:lvl>
  </w:abstractNum>
  <w:abstractNum w:abstractNumId="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3A5E8C"/>
    <w:rsid w:val="00024B36"/>
    <w:rsid w:val="00387C63"/>
    <w:rsid w:val="003A5E8C"/>
    <w:rsid w:val="00490947"/>
    <w:rsid w:val="007003CB"/>
    <w:rsid w:val="00945340"/>
    <w:rsid w:val="0096692C"/>
    <w:rsid w:val="009B621C"/>
    <w:rsid w:val="00B62A72"/>
    <w:rsid w:val="00D45F99"/>
    <w:rsid w:val="00E7214E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E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E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content\act\96e20c02-1b12-465a-b64c-24aa92270007.html" TargetMode="External"/><Relationship Id="rId5" Type="http://schemas.openxmlformats.org/officeDocument/2006/relationships/hyperlink" Target="file:///C:\content\act\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2020-02-17T09:23:00Z</cp:lastPrinted>
  <dcterms:created xsi:type="dcterms:W3CDTF">2020-02-17T08:24:00Z</dcterms:created>
  <dcterms:modified xsi:type="dcterms:W3CDTF">2020-04-08T03:24:00Z</dcterms:modified>
</cp:coreProperties>
</file>