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A1" w:rsidRPr="00DD4EE9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  <w:r w:rsidRPr="00DD4EE9">
        <w:rPr>
          <w:b/>
          <w:bCs/>
          <w:spacing w:val="-1"/>
          <w:szCs w:val="28"/>
        </w:rPr>
        <w:t>СОВЕТ ДЕПУТАТОВ</w:t>
      </w:r>
    </w:p>
    <w:p w:rsidR="003176A1" w:rsidRPr="00DD4EE9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  <w:r w:rsidRPr="00DD4EE9">
        <w:rPr>
          <w:b/>
          <w:bCs/>
          <w:spacing w:val="-1"/>
          <w:szCs w:val="28"/>
        </w:rPr>
        <w:t>ПЕТРОПАВЛОВСКОГО 2-ГО СЕЛЬСОВЕТА</w:t>
      </w:r>
    </w:p>
    <w:p w:rsidR="003176A1" w:rsidRPr="00DD4EE9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  <w:r w:rsidRPr="00DD4EE9">
        <w:rPr>
          <w:b/>
          <w:bCs/>
          <w:spacing w:val="-1"/>
          <w:szCs w:val="28"/>
        </w:rPr>
        <w:t>ВЕНГЕРОВСКОГО РАЙОНА НОВОСИБИРСКОЙ ОБЛАСТИ</w:t>
      </w:r>
    </w:p>
    <w:p w:rsidR="003176A1" w:rsidRPr="00DD4EE9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Cs w:val="28"/>
        </w:rPr>
      </w:pPr>
      <w:r>
        <w:rPr>
          <w:bCs/>
          <w:spacing w:val="-1"/>
          <w:szCs w:val="28"/>
        </w:rPr>
        <w:t>шестого</w:t>
      </w:r>
      <w:r w:rsidRPr="00DD4EE9">
        <w:rPr>
          <w:bCs/>
          <w:spacing w:val="-1"/>
          <w:szCs w:val="28"/>
        </w:rPr>
        <w:t xml:space="preserve"> созыва</w:t>
      </w:r>
    </w:p>
    <w:p w:rsidR="003176A1" w:rsidRPr="00DD4EE9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</w:p>
    <w:p w:rsidR="003176A1" w:rsidRPr="00DD4EE9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  <w:r w:rsidRPr="00DD4EE9">
        <w:rPr>
          <w:b/>
          <w:bCs/>
          <w:spacing w:val="-1"/>
          <w:szCs w:val="28"/>
        </w:rPr>
        <w:t>РЕШЕНИЕ</w:t>
      </w:r>
    </w:p>
    <w:p w:rsidR="003176A1" w:rsidRPr="00DD4EE9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Cs w:val="28"/>
        </w:rPr>
      </w:pPr>
      <w:r>
        <w:rPr>
          <w:szCs w:val="28"/>
        </w:rPr>
        <w:t xml:space="preserve">/восьмая </w:t>
      </w:r>
      <w:r w:rsidRPr="00DD4EE9">
        <w:rPr>
          <w:szCs w:val="28"/>
        </w:rPr>
        <w:t>сессия</w:t>
      </w:r>
      <w:r w:rsidRPr="00DD4EE9">
        <w:rPr>
          <w:bCs/>
          <w:spacing w:val="-1"/>
          <w:szCs w:val="28"/>
        </w:rPr>
        <w:t>/</w:t>
      </w:r>
    </w:p>
    <w:p w:rsidR="003176A1" w:rsidRPr="00DD4EE9" w:rsidRDefault="003176A1" w:rsidP="003176A1">
      <w:pPr>
        <w:shd w:val="clear" w:color="auto" w:fill="FFFFFF"/>
        <w:tabs>
          <w:tab w:val="left" w:pos="744"/>
        </w:tabs>
        <w:rPr>
          <w:bCs/>
          <w:spacing w:val="-1"/>
          <w:szCs w:val="28"/>
        </w:rPr>
      </w:pPr>
      <w:r w:rsidRPr="00DD4EE9">
        <w:rPr>
          <w:bCs/>
          <w:spacing w:val="-1"/>
          <w:szCs w:val="28"/>
        </w:rPr>
        <w:t>От</w:t>
      </w:r>
      <w:r w:rsidR="008A496D">
        <w:rPr>
          <w:bCs/>
          <w:spacing w:val="-1"/>
          <w:szCs w:val="28"/>
        </w:rPr>
        <w:t xml:space="preserve"> 19.03.2021</w:t>
      </w:r>
      <w:r>
        <w:rPr>
          <w:bCs/>
          <w:spacing w:val="-1"/>
          <w:szCs w:val="28"/>
        </w:rPr>
        <w:t xml:space="preserve"> </w:t>
      </w:r>
      <w:r w:rsidRPr="00DD4EE9">
        <w:rPr>
          <w:bCs/>
          <w:spacing w:val="-1"/>
          <w:szCs w:val="28"/>
        </w:rPr>
        <w:t xml:space="preserve">                                                                                                  </w:t>
      </w:r>
      <w:r>
        <w:rPr>
          <w:bCs/>
          <w:spacing w:val="-1"/>
          <w:szCs w:val="28"/>
        </w:rPr>
        <w:t xml:space="preserve">       </w:t>
      </w:r>
      <w:r w:rsidRPr="00DD4EE9">
        <w:rPr>
          <w:bCs/>
          <w:spacing w:val="-1"/>
          <w:szCs w:val="28"/>
        </w:rPr>
        <w:t>№</w:t>
      </w:r>
      <w:r w:rsidR="008A496D">
        <w:rPr>
          <w:bCs/>
          <w:spacing w:val="-1"/>
          <w:szCs w:val="28"/>
        </w:rPr>
        <w:t>38</w:t>
      </w:r>
    </w:p>
    <w:p w:rsidR="003176A1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Cs w:val="28"/>
        </w:rPr>
      </w:pPr>
      <w:proofErr w:type="gramStart"/>
      <w:r w:rsidRPr="00DD4EE9">
        <w:rPr>
          <w:bCs/>
          <w:spacing w:val="-1"/>
          <w:szCs w:val="28"/>
        </w:rPr>
        <w:t>с</w:t>
      </w:r>
      <w:proofErr w:type="gramEnd"/>
      <w:r w:rsidRPr="00DD4EE9">
        <w:rPr>
          <w:bCs/>
          <w:spacing w:val="-1"/>
          <w:szCs w:val="28"/>
        </w:rPr>
        <w:t>. Петропавловка 2-я</w:t>
      </w:r>
    </w:p>
    <w:p w:rsidR="003176A1" w:rsidRDefault="003176A1" w:rsidP="003176A1">
      <w:pPr>
        <w:shd w:val="clear" w:color="auto" w:fill="FFFFFF"/>
        <w:tabs>
          <w:tab w:val="left" w:pos="744"/>
        </w:tabs>
        <w:ind w:firstLine="470"/>
        <w:jc w:val="center"/>
        <w:rPr>
          <w:b/>
          <w:bCs/>
          <w:spacing w:val="-1"/>
          <w:szCs w:val="28"/>
        </w:rPr>
      </w:pPr>
    </w:p>
    <w:p w:rsidR="00B736AA" w:rsidRDefault="00B736AA" w:rsidP="00B736AA">
      <w:pPr>
        <w:rPr>
          <w:szCs w:val="32"/>
        </w:rPr>
      </w:pPr>
      <w:r>
        <w:rPr>
          <w:szCs w:val="32"/>
        </w:rPr>
        <w:t xml:space="preserve">                                                                                         </w:t>
      </w:r>
    </w:p>
    <w:p w:rsidR="009A2900" w:rsidRDefault="009A2900" w:rsidP="00210D6B">
      <w:pPr>
        <w:ind w:firstLine="709"/>
        <w:jc w:val="center"/>
        <w:rPr>
          <w:szCs w:val="28"/>
        </w:rPr>
      </w:pPr>
      <w:proofErr w:type="gramStart"/>
      <w:r w:rsidRPr="009A2900">
        <w:rPr>
          <w:szCs w:val="28"/>
        </w:rPr>
        <w:t>Об утверждении Порядка и условий</w:t>
      </w:r>
      <w:r>
        <w:rPr>
          <w:szCs w:val="28"/>
        </w:rPr>
        <w:t xml:space="preserve"> </w:t>
      </w:r>
      <w:r w:rsidRPr="009A2900">
        <w:rPr>
          <w:szCs w:val="28"/>
        </w:rPr>
        <w:t xml:space="preserve"> предоставления</w:t>
      </w:r>
      <w:r w:rsidR="003176A1">
        <w:rPr>
          <w:szCs w:val="28"/>
        </w:rPr>
        <w:t xml:space="preserve"> </w:t>
      </w:r>
      <w:r w:rsidRPr="009A2900">
        <w:rPr>
          <w:szCs w:val="28"/>
        </w:rPr>
        <w:t xml:space="preserve"> в аренду (в том числе по льготным ставкам </w:t>
      </w:r>
      <w:r w:rsidR="003176A1">
        <w:rPr>
          <w:szCs w:val="28"/>
        </w:rPr>
        <w:t xml:space="preserve"> </w:t>
      </w:r>
      <w:r w:rsidRPr="009A2900">
        <w:rPr>
          <w:szCs w:val="28"/>
        </w:rPr>
        <w:t xml:space="preserve">арендной платы для субъектов малого и среднего </w:t>
      </w:r>
      <w:r w:rsidR="003176A1">
        <w:rPr>
          <w:szCs w:val="28"/>
        </w:rPr>
        <w:t xml:space="preserve"> </w:t>
      </w:r>
      <w:r w:rsidRPr="009A2900">
        <w:rPr>
          <w:szCs w:val="28"/>
        </w:rPr>
        <w:t>предпр</w:t>
      </w:r>
      <w:r w:rsidRPr="009A2900">
        <w:rPr>
          <w:szCs w:val="28"/>
        </w:rPr>
        <w:t>и</w:t>
      </w:r>
      <w:r w:rsidRPr="009A2900">
        <w:rPr>
          <w:szCs w:val="28"/>
        </w:rPr>
        <w:t>нимательства, занимающихся</w:t>
      </w:r>
      <w:r>
        <w:rPr>
          <w:szCs w:val="28"/>
        </w:rPr>
        <w:t xml:space="preserve"> </w:t>
      </w:r>
      <w:r w:rsidRPr="009A2900">
        <w:rPr>
          <w:szCs w:val="28"/>
        </w:rPr>
        <w:t xml:space="preserve"> социально значимыми видами деятельности) м</w:t>
      </w:r>
      <w:r w:rsidRPr="009A2900">
        <w:rPr>
          <w:szCs w:val="28"/>
        </w:rPr>
        <w:t>у</w:t>
      </w:r>
      <w:r w:rsidRPr="009A2900">
        <w:rPr>
          <w:szCs w:val="28"/>
        </w:rPr>
        <w:t>ниципального имущества, свободного от</w:t>
      </w:r>
      <w:r>
        <w:rPr>
          <w:szCs w:val="28"/>
        </w:rPr>
        <w:t xml:space="preserve"> </w:t>
      </w:r>
      <w:r w:rsidRPr="009A2900">
        <w:rPr>
          <w:szCs w:val="28"/>
        </w:rPr>
        <w:t xml:space="preserve"> прав третьих лиц (за исключением</w:t>
      </w:r>
      <w:r>
        <w:rPr>
          <w:szCs w:val="28"/>
        </w:rPr>
        <w:t xml:space="preserve"> </w:t>
      </w:r>
      <w:r w:rsidRPr="009A2900">
        <w:rPr>
          <w:szCs w:val="28"/>
        </w:rPr>
        <w:t xml:space="preserve"> имущественных прав субъектов малого и среднего предпринимательства), суб</w:t>
      </w:r>
      <w:r w:rsidRPr="009A2900">
        <w:rPr>
          <w:szCs w:val="28"/>
        </w:rPr>
        <w:t>ъ</w:t>
      </w:r>
      <w:r w:rsidRPr="009A2900">
        <w:rPr>
          <w:szCs w:val="28"/>
        </w:rPr>
        <w:t>ектам</w:t>
      </w:r>
      <w:r w:rsidR="00210D6B">
        <w:rPr>
          <w:szCs w:val="28"/>
        </w:rPr>
        <w:t xml:space="preserve"> </w:t>
      </w:r>
      <w:r w:rsidRPr="009A2900">
        <w:rPr>
          <w:szCs w:val="28"/>
        </w:rPr>
        <w:t>малого и среднего предпринимательства</w:t>
      </w:r>
      <w:r>
        <w:rPr>
          <w:szCs w:val="28"/>
        </w:rPr>
        <w:t xml:space="preserve"> </w:t>
      </w:r>
      <w:r w:rsidRPr="009A2900">
        <w:rPr>
          <w:szCs w:val="28"/>
        </w:rPr>
        <w:t xml:space="preserve"> и организациям, образующим и</w:t>
      </w:r>
      <w:r w:rsidRPr="009A2900">
        <w:rPr>
          <w:szCs w:val="28"/>
        </w:rPr>
        <w:t>н</w:t>
      </w:r>
      <w:r w:rsidRPr="009A2900">
        <w:rPr>
          <w:szCs w:val="28"/>
        </w:rPr>
        <w:t>фраструктуру</w:t>
      </w:r>
      <w:r>
        <w:rPr>
          <w:szCs w:val="28"/>
        </w:rPr>
        <w:t xml:space="preserve"> </w:t>
      </w:r>
      <w:r w:rsidRPr="009A2900">
        <w:rPr>
          <w:szCs w:val="28"/>
        </w:rPr>
        <w:t xml:space="preserve"> поддержки субъектов малого и среднего предпринимательства, ф</w:t>
      </w:r>
      <w:r w:rsidRPr="009A2900">
        <w:rPr>
          <w:szCs w:val="28"/>
        </w:rPr>
        <w:t>и</w:t>
      </w:r>
      <w:r w:rsidRPr="009A2900">
        <w:rPr>
          <w:szCs w:val="28"/>
        </w:rPr>
        <w:t>зическим лицам</w:t>
      </w:r>
      <w:proofErr w:type="gramEnd"/>
      <w:r w:rsidRPr="009A2900">
        <w:rPr>
          <w:szCs w:val="28"/>
        </w:rPr>
        <w:t xml:space="preserve">, </w:t>
      </w:r>
      <w:proofErr w:type="gramStart"/>
      <w:r w:rsidRPr="009A2900">
        <w:rPr>
          <w:szCs w:val="28"/>
        </w:rPr>
        <w:t>не являющимся индивидуальными предпринимателями</w:t>
      </w:r>
      <w:proofErr w:type="gramEnd"/>
    </w:p>
    <w:p w:rsidR="00DA1CBD" w:rsidRPr="000322D4" w:rsidRDefault="009A2900" w:rsidP="00210D6B">
      <w:pPr>
        <w:ind w:firstLine="709"/>
        <w:jc w:val="center"/>
        <w:rPr>
          <w:szCs w:val="28"/>
        </w:rPr>
      </w:pPr>
      <w:r w:rsidRPr="009A2900">
        <w:rPr>
          <w:szCs w:val="28"/>
        </w:rPr>
        <w:t xml:space="preserve">и </w:t>
      </w:r>
      <w:proofErr w:type="gramStart"/>
      <w:r w:rsidRPr="009A2900">
        <w:rPr>
          <w:szCs w:val="28"/>
        </w:rPr>
        <w:t>применяющим</w:t>
      </w:r>
      <w:proofErr w:type="gramEnd"/>
      <w:r w:rsidRPr="009A2900">
        <w:rPr>
          <w:szCs w:val="28"/>
        </w:rPr>
        <w:t xml:space="preserve"> специальный налоговый  режим «Налог на професси</w:t>
      </w:r>
      <w:r w:rsidRPr="009A2900">
        <w:rPr>
          <w:szCs w:val="28"/>
        </w:rPr>
        <w:t>о</w:t>
      </w:r>
      <w:r w:rsidRPr="009A2900">
        <w:rPr>
          <w:szCs w:val="28"/>
        </w:rPr>
        <w:t>нальный доход»</w:t>
      </w:r>
    </w:p>
    <w:p w:rsidR="00B736AA" w:rsidRDefault="00B736AA" w:rsidP="00210D6B">
      <w:pPr>
        <w:ind w:firstLine="709"/>
        <w:rPr>
          <w:szCs w:val="32"/>
        </w:rPr>
      </w:pPr>
    </w:p>
    <w:p w:rsidR="00B736AA" w:rsidRPr="005E6759" w:rsidRDefault="00210D6B" w:rsidP="00210D6B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В соответствии с Гражданским кодексом Российской Федерации, Фед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>ральными законами от 26.07.2006 № 135-ФЗ «О защите конкуренции», от 24.07.2007 № 209-ФЗ «О развитии малого и среднего предпринимательства в Ро</w:t>
      </w:r>
      <w:r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>сийской Федерации», от 08.06.2020 № 169-ФЗ «О внесении изменений в Фед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>ральный закон «О  развитии малого и среднего предпринимательства в Росси</w:t>
      </w:r>
      <w:r>
        <w:rPr>
          <w:b w:val="0"/>
          <w:sz w:val="28"/>
          <w:szCs w:val="28"/>
        </w:rPr>
        <w:t>й</w:t>
      </w:r>
      <w:r>
        <w:rPr>
          <w:b w:val="0"/>
          <w:sz w:val="28"/>
          <w:szCs w:val="28"/>
        </w:rPr>
        <w:t>ской Федерации и статьи 1 и 2 Федерального закона «О внесении изменений в Федеральный закон «О развитии</w:t>
      </w:r>
      <w:proofErr w:type="gramEnd"/>
      <w:r>
        <w:rPr>
          <w:b w:val="0"/>
          <w:sz w:val="28"/>
          <w:szCs w:val="28"/>
        </w:rPr>
        <w:t xml:space="preserve"> малого и среднего предпринимательства в Ро</w:t>
      </w:r>
      <w:r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>сийской Федерации» в целях формирования единого реестра субъектов малого и среднего предпринимательства-получателей поддержки»</w:t>
      </w:r>
      <w:r w:rsidR="005E6759">
        <w:rPr>
          <w:b w:val="0"/>
          <w:sz w:val="28"/>
          <w:szCs w:val="28"/>
        </w:rPr>
        <w:t>,</w:t>
      </w:r>
      <w:r w:rsidR="00B736AA" w:rsidRPr="005E6759">
        <w:rPr>
          <w:b w:val="0"/>
          <w:sz w:val="28"/>
          <w:szCs w:val="28"/>
        </w:rPr>
        <w:t xml:space="preserve"> Совет депутатов </w:t>
      </w:r>
      <w:r w:rsidR="000322D4">
        <w:rPr>
          <w:b w:val="0"/>
          <w:sz w:val="28"/>
          <w:szCs w:val="28"/>
        </w:rPr>
        <w:t>П</w:t>
      </w:r>
      <w:r w:rsidR="000322D4">
        <w:rPr>
          <w:b w:val="0"/>
          <w:sz w:val="28"/>
          <w:szCs w:val="28"/>
        </w:rPr>
        <w:t>е</w:t>
      </w:r>
      <w:r w:rsidR="000322D4">
        <w:rPr>
          <w:b w:val="0"/>
          <w:sz w:val="28"/>
          <w:szCs w:val="28"/>
        </w:rPr>
        <w:t>тропавловского 2-го сельсовета Венгеровского</w:t>
      </w:r>
      <w:r w:rsidR="00B736AA" w:rsidRPr="005E6759">
        <w:rPr>
          <w:b w:val="0"/>
          <w:sz w:val="28"/>
          <w:szCs w:val="28"/>
        </w:rPr>
        <w:t xml:space="preserve"> района</w:t>
      </w:r>
      <w:r w:rsidR="00DA1CBD" w:rsidRPr="005E6759">
        <w:rPr>
          <w:b w:val="0"/>
          <w:sz w:val="28"/>
          <w:szCs w:val="28"/>
        </w:rPr>
        <w:t xml:space="preserve"> Новосибирской области</w:t>
      </w:r>
      <w:r w:rsidR="00B736AA" w:rsidRPr="005E6759">
        <w:rPr>
          <w:b w:val="0"/>
          <w:sz w:val="28"/>
          <w:szCs w:val="28"/>
        </w:rPr>
        <w:t xml:space="preserve"> </w:t>
      </w:r>
    </w:p>
    <w:p w:rsidR="008A496D" w:rsidRPr="008A496D" w:rsidRDefault="000322D4" w:rsidP="008A496D">
      <w:pPr>
        <w:pStyle w:val="a3"/>
        <w:jc w:val="center"/>
        <w:rPr>
          <w:szCs w:val="32"/>
        </w:rPr>
      </w:pPr>
      <w:r>
        <w:rPr>
          <w:szCs w:val="32"/>
        </w:rPr>
        <w:t>РЕШ</w:t>
      </w:r>
      <w:r w:rsidR="00B736AA">
        <w:rPr>
          <w:szCs w:val="32"/>
        </w:rPr>
        <w:t>ИЛ:</w:t>
      </w:r>
      <w:r w:rsidR="00B736AA" w:rsidRPr="005E6759">
        <w:rPr>
          <w:szCs w:val="28"/>
        </w:rPr>
        <w:t xml:space="preserve">  </w:t>
      </w:r>
      <w:r w:rsidR="005E6759" w:rsidRPr="005E6759">
        <w:rPr>
          <w:szCs w:val="28"/>
        </w:rPr>
        <w:t xml:space="preserve">    </w:t>
      </w:r>
    </w:p>
    <w:p w:rsidR="00356FD4" w:rsidRDefault="005E6759" w:rsidP="008A496D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  <w:proofErr w:type="gramStart"/>
      <w:r w:rsidRPr="005E6759">
        <w:rPr>
          <w:b w:val="0"/>
          <w:sz w:val="28"/>
          <w:szCs w:val="28"/>
        </w:rPr>
        <w:t>1.Утвердить</w:t>
      </w:r>
      <w:r w:rsidR="000322D4">
        <w:rPr>
          <w:b w:val="0"/>
          <w:sz w:val="28"/>
          <w:szCs w:val="28"/>
        </w:rPr>
        <w:t xml:space="preserve"> прилагаемый </w:t>
      </w:r>
      <w:r w:rsidR="00356FD4">
        <w:rPr>
          <w:szCs w:val="32"/>
        </w:rPr>
        <w:t xml:space="preserve"> </w:t>
      </w:r>
      <w:r>
        <w:rPr>
          <w:b w:val="0"/>
          <w:sz w:val="28"/>
          <w:szCs w:val="28"/>
        </w:rPr>
        <w:t>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сти) муниципального имущества, свободного от прав третьих лиц (за исключен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>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</w:t>
      </w:r>
      <w:proofErr w:type="gramEnd"/>
      <w:r>
        <w:rPr>
          <w:b w:val="0"/>
          <w:sz w:val="28"/>
          <w:szCs w:val="28"/>
        </w:rPr>
        <w:t xml:space="preserve"> лицам, не являющимся индивидуальными предпринимателями и применяющим специальный налоговый  режим «Налог на профессиональный д</w:t>
      </w:r>
      <w:r>
        <w:rPr>
          <w:b w:val="0"/>
          <w:sz w:val="28"/>
          <w:szCs w:val="28"/>
        </w:rPr>
        <w:t>о</w:t>
      </w:r>
      <w:r>
        <w:rPr>
          <w:b w:val="0"/>
          <w:sz w:val="28"/>
          <w:szCs w:val="28"/>
        </w:rPr>
        <w:t>ход»</w:t>
      </w:r>
      <w:r w:rsidR="000322D4">
        <w:rPr>
          <w:b w:val="0"/>
          <w:sz w:val="28"/>
          <w:szCs w:val="28"/>
        </w:rPr>
        <w:t>.</w:t>
      </w:r>
    </w:p>
    <w:p w:rsidR="008A496D" w:rsidRPr="008A496D" w:rsidRDefault="000322D4" w:rsidP="008A496D">
      <w:pPr>
        <w:ind w:firstLine="709"/>
        <w:jc w:val="both"/>
        <w:rPr>
          <w:szCs w:val="28"/>
        </w:rPr>
      </w:pPr>
      <w:r w:rsidRPr="000322D4">
        <w:rPr>
          <w:szCs w:val="28"/>
        </w:rPr>
        <w:t>2.</w:t>
      </w:r>
      <w:r>
        <w:rPr>
          <w:b/>
          <w:szCs w:val="28"/>
        </w:rPr>
        <w:t xml:space="preserve"> </w:t>
      </w:r>
      <w:proofErr w:type="gramStart"/>
      <w:r w:rsidR="008A496D" w:rsidRPr="008A496D">
        <w:rPr>
          <w:szCs w:val="28"/>
        </w:rPr>
        <w:t>Решение Совета депутатов Петропавловского 2-го сельсовета от 31.07.2017 №90 «</w:t>
      </w:r>
      <w:r w:rsidR="008A496D" w:rsidRPr="00BB0D56">
        <w:rPr>
          <w:szCs w:val="28"/>
        </w:rPr>
        <w:t xml:space="preserve">Об утверждении </w:t>
      </w:r>
      <w:r w:rsidR="008A496D">
        <w:rPr>
          <w:szCs w:val="28"/>
        </w:rPr>
        <w:t xml:space="preserve"> Порядка и условий </w:t>
      </w:r>
      <w:r w:rsidR="008A496D" w:rsidRPr="00BB0D56">
        <w:rPr>
          <w:szCs w:val="28"/>
        </w:rPr>
        <w:t xml:space="preserve"> предоставления в аренду (в </w:t>
      </w:r>
      <w:r w:rsidR="008A496D" w:rsidRPr="00BB0D56">
        <w:rPr>
          <w:szCs w:val="28"/>
        </w:rPr>
        <w:lastRenderedPageBreak/>
        <w:t>том числе по льготным ставкам арендной платы для субъектов малого и среднего предпринимательства, занимающихся социально значимыми видами деятельн</w:t>
      </w:r>
      <w:r w:rsidR="008A496D" w:rsidRPr="00BB0D56">
        <w:rPr>
          <w:szCs w:val="28"/>
        </w:rPr>
        <w:t>о</w:t>
      </w:r>
      <w:r w:rsidR="008A496D" w:rsidRPr="00BB0D56">
        <w:rPr>
          <w:szCs w:val="28"/>
        </w:rPr>
        <w:t>сти) муниципального имущества, свободного от прав третьих лиц (за исключен</w:t>
      </w:r>
      <w:r w:rsidR="008A496D" w:rsidRPr="00BB0D56">
        <w:rPr>
          <w:szCs w:val="28"/>
        </w:rPr>
        <w:t>и</w:t>
      </w:r>
      <w:r w:rsidR="008A496D" w:rsidRPr="00BB0D56">
        <w:rPr>
          <w:szCs w:val="28"/>
        </w:rPr>
        <w:t>ем имущественных прав субъектов малого и среднего предпринимательства), субъектам малого и среднего предпринимательства и организациям, образующим</w:t>
      </w:r>
      <w:proofErr w:type="gramEnd"/>
      <w:r w:rsidR="008A496D" w:rsidRPr="00BB0D56">
        <w:rPr>
          <w:szCs w:val="28"/>
        </w:rPr>
        <w:t xml:space="preserve"> инфраструктуру поддержки субъектов малого и среднего предпринимательства</w:t>
      </w:r>
      <w:r w:rsidR="008A496D">
        <w:rPr>
          <w:szCs w:val="28"/>
        </w:rPr>
        <w:t>» признать утратившим силу.</w:t>
      </w:r>
    </w:p>
    <w:p w:rsidR="000322D4" w:rsidRDefault="008A496D" w:rsidP="008A496D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0322D4">
        <w:rPr>
          <w:szCs w:val="28"/>
        </w:rPr>
        <w:t>Опубликовать настоящее решение в газете «Вестник Петропавловского 2-го сельсовета Венгеровского района Новосибирской области» и разместить на официальном сайте администрации Петропавловского 2-го сельсовета Венгеро</w:t>
      </w:r>
      <w:r w:rsidR="000322D4">
        <w:rPr>
          <w:szCs w:val="28"/>
        </w:rPr>
        <w:t>в</w:t>
      </w:r>
      <w:r w:rsidR="000322D4">
        <w:rPr>
          <w:szCs w:val="28"/>
        </w:rPr>
        <w:t>ского района Новосибирской области.</w:t>
      </w:r>
    </w:p>
    <w:p w:rsidR="000322D4" w:rsidRDefault="000322D4" w:rsidP="000322D4">
      <w:pPr>
        <w:shd w:val="clear" w:color="auto" w:fill="FFFFFF"/>
        <w:tabs>
          <w:tab w:val="left" w:pos="744"/>
        </w:tabs>
        <w:rPr>
          <w:b/>
          <w:bCs/>
          <w:spacing w:val="-1"/>
          <w:szCs w:val="28"/>
        </w:rPr>
      </w:pPr>
    </w:p>
    <w:p w:rsidR="000322D4" w:rsidRDefault="000322D4" w:rsidP="000322D4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0322D4" w:rsidRDefault="000322D4" w:rsidP="000322D4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Председатель Совета депутатов</w:t>
      </w:r>
    </w:p>
    <w:p w:rsidR="000322D4" w:rsidRDefault="000322D4" w:rsidP="000322D4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szCs w:val="28"/>
        </w:rPr>
        <w:t xml:space="preserve">Петропавловского 2-го </w:t>
      </w:r>
      <w:r>
        <w:rPr>
          <w:color w:val="000000"/>
          <w:szCs w:val="28"/>
        </w:rPr>
        <w:t xml:space="preserve">сельсовета </w:t>
      </w:r>
    </w:p>
    <w:p w:rsidR="000322D4" w:rsidRDefault="000322D4" w:rsidP="000322D4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Венгеровского района Новосибирской области                               Н.А. Кудашева</w:t>
      </w:r>
    </w:p>
    <w:p w:rsidR="000322D4" w:rsidRDefault="000322D4" w:rsidP="000322D4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0322D4" w:rsidRDefault="000322D4" w:rsidP="000322D4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0322D4" w:rsidRDefault="000322D4" w:rsidP="000322D4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</w:p>
    <w:p w:rsidR="000322D4" w:rsidRDefault="000322D4" w:rsidP="000322D4">
      <w:pPr>
        <w:widowControl w:val="0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Глава </w:t>
      </w:r>
      <w:r>
        <w:rPr>
          <w:szCs w:val="28"/>
        </w:rPr>
        <w:t xml:space="preserve">Петропавловского 2-го </w:t>
      </w:r>
      <w:r>
        <w:rPr>
          <w:color w:val="000000"/>
          <w:szCs w:val="28"/>
        </w:rPr>
        <w:t>сельсовета</w:t>
      </w:r>
    </w:p>
    <w:p w:rsidR="000322D4" w:rsidRDefault="000322D4" w:rsidP="000322D4">
      <w:pPr>
        <w:widowControl w:val="0"/>
        <w:tabs>
          <w:tab w:val="left" w:pos="7890"/>
        </w:tabs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>Венгеровского района Новосибирской области</w:t>
      </w:r>
      <w:r>
        <w:rPr>
          <w:color w:val="000000"/>
          <w:szCs w:val="28"/>
        </w:rPr>
        <w:tab/>
        <w:t>В.У. Кудашев</w:t>
      </w:r>
    </w:p>
    <w:p w:rsidR="000322D4" w:rsidRDefault="000322D4" w:rsidP="000322D4">
      <w:pPr>
        <w:shd w:val="clear" w:color="auto" w:fill="FFFFFF"/>
        <w:tabs>
          <w:tab w:val="left" w:pos="744"/>
        </w:tabs>
        <w:ind w:firstLine="470"/>
        <w:jc w:val="center"/>
        <w:rPr>
          <w:bCs/>
          <w:spacing w:val="-1"/>
          <w:szCs w:val="28"/>
        </w:rPr>
      </w:pPr>
    </w:p>
    <w:p w:rsidR="000322D4" w:rsidRDefault="000322D4" w:rsidP="005E6759">
      <w:pPr>
        <w:pStyle w:val="ConsPlusTitle"/>
        <w:tabs>
          <w:tab w:val="left" w:pos="426"/>
          <w:tab w:val="left" w:pos="709"/>
        </w:tabs>
        <w:jc w:val="both"/>
        <w:rPr>
          <w:b w:val="0"/>
          <w:sz w:val="28"/>
          <w:szCs w:val="28"/>
        </w:rPr>
      </w:pPr>
    </w:p>
    <w:p w:rsidR="000322D4" w:rsidRDefault="000322D4" w:rsidP="005E6759">
      <w:pPr>
        <w:pStyle w:val="ConsPlusTitle"/>
        <w:tabs>
          <w:tab w:val="left" w:pos="426"/>
          <w:tab w:val="left" w:pos="709"/>
        </w:tabs>
        <w:jc w:val="both"/>
        <w:rPr>
          <w:szCs w:val="32"/>
        </w:rPr>
      </w:pPr>
    </w:p>
    <w:p w:rsidR="00B736AA" w:rsidRDefault="00356FD4" w:rsidP="004631FD">
      <w:pPr>
        <w:tabs>
          <w:tab w:val="left" w:pos="709"/>
        </w:tabs>
        <w:jc w:val="both"/>
        <w:rPr>
          <w:color w:val="000000"/>
        </w:rPr>
      </w:pPr>
      <w:r>
        <w:rPr>
          <w:szCs w:val="32"/>
        </w:rPr>
        <w:t xml:space="preserve">    </w:t>
      </w:r>
      <w:r w:rsidR="001E47E7">
        <w:rPr>
          <w:szCs w:val="32"/>
        </w:rPr>
        <w:t xml:space="preserve">     </w:t>
      </w:r>
      <w:r w:rsidR="004631FD">
        <w:rPr>
          <w:color w:val="000000"/>
        </w:rPr>
        <w:t xml:space="preserve"> </w:t>
      </w:r>
    </w:p>
    <w:p w:rsidR="00065D6A" w:rsidRDefault="00065D6A" w:rsidP="00065D6A">
      <w:pPr>
        <w:pStyle w:val="a3"/>
        <w:tabs>
          <w:tab w:val="left" w:pos="426"/>
          <w:tab w:val="left" w:pos="6237"/>
        </w:tabs>
        <w:jc w:val="left"/>
        <w:rPr>
          <w:color w:val="000000"/>
          <w:szCs w:val="28"/>
        </w:rPr>
      </w:pPr>
    </w:p>
    <w:p w:rsidR="00065D6A" w:rsidRDefault="00065D6A" w:rsidP="00065D6A">
      <w:pPr>
        <w:pStyle w:val="a3"/>
        <w:tabs>
          <w:tab w:val="left" w:pos="426"/>
          <w:tab w:val="left" w:pos="6237"/>
        </w:tabs>
        <w:jc w:val="left"/>
        <w:rPr>
          <w:color w:val="000000"/>
          <w:szCs w:val="28"/>
        </w:rPr>
      </w:pPr>
    </w:p>
    <w:p w:rsidR="001E47E7" w:rsidRDefault="001E47E7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5E6759" w:rsidRDefault="005E6759" w:rsidP="00B736AA">
      <w:pPr>
        <w:jc w:val="both"/>
        <w:rPr>
          <w:color w:val="000000"/>
        </w:rPr>
      </w:pPr>
    </w:p>
    <w:p w:rsidR="00343299" w:rsidRDefault="00DA1CBD" w:rsidP="000322D4">
      <w:pPr>
        <w:jc w:val="right"/>
        <w:rPr>
          <w:szCs w:val="32"/>
        </w:rPr>
      </w:pPr>
      <w:r>
        <w:rPr>
          <w:szCs w:val="32"/>
        </w:rPr>
        <w:lastRenderedPageBreak/>
        <w:t xml:space="preserve">                                                                                  </w:t>
      </w:r>
      <w:r w:rsidR="000322D4">
        <w:rPr>
          <w:szCs w:val="32"/>
        </w:rPr>
        <w:t>УТВЕРЖДЕН</w:t>
      </w:r>
    </w:p>
    <w:p w:rsidR="000322D4" w:rsidRDefault="00343299" w:rsidP="000322D4">
      <w:pPr>
        <w:jc w:val="right"/>
        <w:rPr>
          <w:szCs w:val="32"/>
        </w:rPr>
      </w:pPr>
      <w:r>
        <w:rPr>
          <w:szCs w:val="32"/>
        </w:rPr>
        <w:t xml:space="preserve">                                                               </w:t>
      </w:r>
      <w:r w:rsidR="00DA1CBD">
        <w:rPr>
          <w:szCs w:val="32"/>
        </w:rPr>
        <w:t xml:space="preserve">                      </w:t>
      </w:r>
      <w:r>
        <w:rPr>
          <w:szCs w:val="32"/>
        </w:rPr>
        <w:t>решением Совета</w:t>
      </w:r>
      <w:r w:rsidR="000322D4">
        <w:rPr>
          <w:szCs w:val="32"/>
        </w:rPr>
        <w:t xml:space="preserve"> </w:t>
      </w:r>
      <w:r>
        <w:rPr>
          <w:szCs w:val="32"/>
        </w:rPr>
        <w:t xml:space="preserve">депутатов </w:t>
      </w:r>
    </w:p>
    <w:p w:rsidR="000322D4" w:rsidRDefault="000322D4" w:rsidP="000322D4">
      <w:pPr>
        <w:jc w:val="right"/>
        <w:rPr>
          <w:szCs w:val="32"/>
        </w:rPr>
      </w:pPr>
      <w:r>
        <w:rPr>
          <w:szCs w:val="32"/>
        </w:rPr>
        <w:t xml:space="preserve">Петропавловского 2-го сельсовета </w:t>
      </w:r>
    </w:p>
    <w:p w:rsidR="00B736AA" w:rsidRDefault="00343299" w:rsidP="000322D4">
      <w:pPr>
        <w:jc w:val="right"/>
        <w:rPr>
          <w:szCs w:val="32"/>
        </w:rPr>
      </w:pPr>
      <w:r>
        <w:rPr>
          <w:szCs w:val="32"/>
        </w:rPr>
        <w:t>Венгеровского</w:t>
      </w:r>
      <w:r w:rsidR="00DA1CBD">
        <w:rPr>
          <w:szCs w:val="32"/>
        </w:rPr>
        <w:t xml:space="preserve"> района</w:t>
      </w:r>
      <w:r>
        <w:rPr>
          <w:szCs w:val="32"/>
        </w:rPr>
        <w:t xml:space="preserve">  </w:t>
      </w:r>
      <w:r w:rsidR="00B736AA">
        <w:rPr>
          <w:szCs w:val="32"/>
        </w:rPr>
        <w:t xml:space="preserve">                                                                                           </w:t>
      </w:r>
      <w:r>
        <w:rPr>
          <w:szCs w:val="32"/>
        </w:rPr>
        <w:t xml:space="preserve">   </w:t>
      </w:r>
      <w:r w:rsidR="00B736AA">
        <w:rPr>
          <w:szCs w:val="32"/>
        </w:rPr>
        <w:t xml:space="preserve">                                                                                            </w:t>
      </w:r>
    </w:p>
    <w:p w:rsidR="00B736AA" w:rsidRDefault="00343299" w:rsidP="000322D4">
      <w:pPr>
        <w:jc w:val="right"/>
        <w:rPr>
          <w:szCs w:val="32"/>
        </w:rPr>
      </w:pPr>
      <w:r>
        <w:rPr>
          <w:szCs w:val="32"/>
        </w:rPr>
        <w:t xml:space="preserve">                                                                      </w:t>
      </w:r>
      <w:r w:rsidR="00DA1CBD">
        <w:rPr>
          <w:szCs w:val="32"/>
        </w:rPr>
        <w:t xml:space="preserve">               </w:t>
      </w:r>
      <w:r w:rsidR="00315C53">
        <w:rPr>
          <w:szCs w:val="32"/>
        </w:rPr>
        <w:t>Новосибирской</w:t>
      </w:r>
      <w:r w:rsidR="00DA1CBD">
        <w:rPr>
          <w:szCs w:val="32"/>
        </w:rPr>
        <w:t xml:space="preserve"> области</w:t>
      </w:r>
    </w:p>
    <w:p w:rsidR="00343299" w:rsidRDefault="00315C53" w:rsidP="000322D4">
      <w:pPr>
        <w:jc w:val="right"/>
        <w:rPr>
          <w:szCs w:val="32"/>
        </w:rPr>
      </w:pPr>
      <w:r>
        <w:rPr>
          <w:szCs w:val="32"/>
        </w:rPr>
        <w:t xml:space="preserve">                                                        </w:t>
      </w:r>
      <w:r w:rsidR="000322D4">
        <w:rPr>
          <w:szCs w:val="32"/>
        </w:rPr>
        <w:t xml:space="preserve">                             О</w:t>
      </w:r>
      <w:r w:rsidR="00514D67">
        <w:rPr>
          <w:szCs w:val="32"/>
        </w:rPr>
        <w:t xml:space="preserve">т </w:t>
      </w:r>
      <w:r w:rsidR="00DA1CBD">
        <w:rPr>
          <w:szCs w:val="32"/>
        </w:rPr>
        <w:t xml:space="preserve"> </w:t>
      </w:r>
      <w:r w:rsidR="00514D67">
        <w:rPr>
          <w:bCs/>
          <w:spacing w:val="-1"/>
          <w:szCs w:val="28"/>
        </w:rPr>
        <w:t xml:space="preserve">19.03.2021 </w:t>
      </w:r>
      <w:r w:rsidR="00DA1CBD">
        <w:rPr>
          <w:szCs w:val="32"/>
        </w:rPr>
        <w:t xml:space="preserve"> №</w:t>
      </w:r>
      <w:r w:rsidR="00514D67">
        <w:rPr>
          <w:szCs w:val="32"/>
        </w:rPr>
        <w:t>38</w:t>
      </w:r>
      <w:r>
        <w:rPr>
          <w:szCs w:val="32"/>
        </w:rPr>
        <w:t xml:space="preserve">        </w:t>
      </w:r>
      <w:r w:rsidR="00343299">
        <w:rPr>
          <w:szCs w:val="32"/>
        </w:rPr>
        <w:t xml:space="preserve">                                                                                       </w:t>
      </w:r>
      <w:r w:rsidR="00DA1CBD">
        <w:rPr>
          <w:szCs w:val="32"/>
        </w:rPr>
        <w:t xml:space="preserve">                </w:t>
      </w:r>
    </w:p>
    <w:p w:rsidR="00B736AA" w:rsidRDefault="00B736AA" w:rsidP="00B736AA">
      <w:pPr>
        <w:rPr>
          <w:szCs w:val="32"/>
        </w:rPr>
      </w:pPr>
    </w:p>
    <w:p w:rsidR="0018357B" w:rsidRDefault="0018357B" w:rsidP="00B736AA">
      <w:pPr>
        <w:rPr>
          <w:szCs w:val="32"/>
        </w:rPr>
      </w:pPr>
    </w:p>
    <w:p w:rsidR="00CD50B8" w:rsidRPr="00182621" w:rsidRDefault="00CD50B8" w:rsidP="00CD50B8">
      <w:pPr>
        <w:rPr>
          <w:color w:val="000000"/>
          <w:sz w:val="24"/>
        </w:rPr>
      </w:pPr>
    </w:p>
    <w:p w:rsidR="00151349" w:rsidRPr="00514D67" w:rsidRDefault="00151349" w:rsidP="00151349">
      <w:pPr>
        <w:pStyle w:val="ConsPlusTitle"/>
        <w:tabs>
          <w:tab w:val="left" w:pos="426"/>
          <w:tab w:val="left" w:pos="709"/>
        </w:tabs>
        <w:jc w:val="center"/>
        <w:rPr>
          <w:sz w:val="28"/>
          <w:szCs w:val="28"/>
        </w:rPr>
      </w:pPr>
      <w:r w:rsidRPr="00514D67">
        <w:rPr>
          <w:sz w:val="28"/>
          <w:szCs w:val="28"/>
        </w:rPr>
        <w:t>Порядок и условия</w:t>
      </w:r>
    </w:p>
    <w:p w:rsidR="00151349" w:rsidRPr="00514D67" w:rsidRDefault="00151349" w:rsidP="00151349">
      <w:pPr>
        <w:pStyle w:val="ConsPlusTitle"/>
        <w:tabs>
          <w:tab w:val="left" w:pos="426"/>
          <w:tab w:val="left" w:pos="709"/>
        </w:tabs>
        <w:jc w:val="center"/>
        <w:rPr>
          <w:sz w:val="28"/>
          <w:szCs w:val="28"/>
        </w:rPr>
      </w:pPr>
      <w:proofErr w:type="gramStart"/>
      <w:r w:rsidRPr="00514D67">
        <w:rPr>
          <w:sz w:val="28"/>
          <w:szCs w:val="28"/>
        </w:rPr>
        <w:t>предоставления в аренду (в том числе по льготным ставкам арендной платы для субъектов малого и среднего предпринимательства, занимающихся с</w:t>
      </w:r>
      <w:r w:rsidRPr="00514D67">
        <w:rPr>
          <w:sz w:val="28"/>
          <w:szCs w:val="28"/>
        </w:rPr>
        <w:t>о</w:t>
      </w:r>
      <w:r w:rsidRPr="00514D67">
        <w:rPr>
          <w:sz w:val="28"/>
          <w:szCs w:val="28"/>
        </w:rPr>
        <w:t>циально значимыми видами деятельности) муниципального имущества, св</w:t>
      </w:r>
      <w:r w:rsidRPr="00514D67">
        <w:rPr>
          <w:sz w:val="28"/>
          <w:szCs w:val="28"/>
        </w:rPr>
        <w:t>о</w:t>
      </w:r>
      <w:r w:rsidRPr="00514D67">
        <w:rPr>
          <w:sz w:val="28"/>
          <w:szCs w:val="28"/>
        </w:rPr>
        <w:t>бодного от прав третьих лиц (за исключением имущественных прав субъе</w:t>
      </w:r>
      <w:r w:rsidRPr="00514D67">
        <w:rPr>
          <w:sz w:val="28"/>
          <w:szCs w:val="28"/>
        </w:rPr>
        <w:t>к</w:t>
      </w:r>
      <w:r w:rsidRPr="00514D67">
        <w:rPr>
          <w:sz w:val="28"/>
          <w:szCs w:val="28"/>
        </w:rPr>
        <w:t>тов малого и среднего предпринимательства), субъектам малого и среднего предпринимательства и организациям, образующим инфраструктуру по</w:t>
      </w:r>
      <w:r w:rsidRPr="00514D67">
        <w:rPr>
          <w:sz w:val="28"/>
          <w:szCs w:val="28"/>
        </w:rPr>
        <w:t>д</w:t>
      </w:r>
      <w:r w:rsidRPr="00514D67">
        <w:rPr>
          <w:sz w:val="28"/>
          <w:szCs w:val="28"/>
        </w:rPr>
        <w:t>держки субъектов малого и среднего предпринимательства, физическим л</w:t>
      </w:r>
      <w:r w:rsidRPr="00514D67">
        <w:rPr>
          <w:sz w:val="28"/>
          <w:szCs w:val="28"/>
        </w:rPr>
        <w:t>и</w:t>
      </w:r>
      <w:r w:rsidRPr="00514D67">
        <w:rPr>
          <w:sz w:val="28"/>
          <w:szCs w:val="28"/>
        </w:rPr>
        <w:t>цам, не являющимся индивидуальными предпринимателями и</w:t>
      </w:r>
      <w:proofErr w:type="gramEnd"/>
      <w:r w:rsidRPr="00514D67">
        <w:rPr>
          <w:sz w:val="28"/>
          <w:szCs w:val="28"/>
        </w:rPr>
        <w:t xml:space="preserve"> </w:t>
      </w:r>
      <w:proofErr w:type="gramStart"/>
      <w:r w:rsidRPr="00514D67">
        <w:rPr>
          <w:sz w:val="28"/>
          <w:szCs w:val="28"/>
        </w:rPr>
        <w:t>применя</w:t>
      </w:r>
      <w:r w:rsidRPr="00514D67">
        <w:rPr>
          <w:sz w:val="28"/>
          <w:szCs w:val="28"/>
        </w:rPr>
        <w:t>ю</w:t>
      </w:r>
      <w:r w:rsidRPr="00514D67">
        <w:rPr>
          <w:sz w:val="28"/>
          <w:szCs w:val="28"/>
        </w:rPr>
        <w:t>щим</w:t>
      </w:r>
      <w:proofErr w:type="gramEnd"/>
      <w:r w:rsidRPr="00514D67">
        <w:rPr>
          <w:sz w:val="28"/>
          <w:szCs w:val="28"/>
        </w:rPr>
        <w:t xml:space="preserve"> специальный налоговый  режим «Налог на профессиональный доход»</w:t>
      </w:r>
    </w:p>
    <w:p w:rsidR="00D87748" w:rsidRDefault="00D87748" w:rsidP="00151349">
      <w:pPr>
        <w:pStyle w:val="ConsPlusTitle"/>
        <w:tabs>
          <w:tab w:val="left" w:pos="426"/>
          <w:tab w:val="left" w:pos="709"/>
        </w:tabs>
        <w:jc w:val="center"/>
        <w:rPr>
          <w:b w:val="0"/>
          <w:sz w:val="28"/>
          <w:szCs w:val="28"/>
        </w:rPr>
      </w:pPr>
    </w:p>
    <w:p w:rsidR="00D87748" w:rsidRDefault="00D87748" w:rsidP="00151349">
      <w:pPr>
        <w:pStyle w:val="ConsPlusTitle"/>
        <w:tabs>
          <w:tab w:val="left" w:pos="426"/>
          <w:tab w:val="left" w:pos="709"/>
        </w:tabs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  <w:lang w:val="en-US"/>
        </w:rPr>
        <w:t>1</w:t>
      </w:r>
      <w:r>
        <w:rPr>
          <w:b w:val="0"/>
          <w:sz w:val="28"/>
          <w:szCs w:val="28"/>
        </w:rPr>
        <w:t>.Общие положения</w:t>
      </w:r>
    </w:p>
    <w:p w:rsidR="00210D6B" w:rsidRDefault="00D87748" w:rsidP="00210D6B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</w:p>
    <w:p w:rsidR="00D87748" w:rsidRPr="00D87748" w:rsidRDefault="00D87748" w:rsidP="00F86343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1.1.Порядок</w:t>
      </w:r>
      <w:r w:rsidR="000322D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и </w:t>
      </w:r>
      <w:r w:rsidR="000322D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условия</w:t>
      </w:r>
      <w:r w:rsidR="000322D4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предоставления в аренду муниципального имущ</w:t>
      </w:r>
      <w:r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ства, включенного в Перечень муниципального имущества, </w:t>
      </w:r>
      <w:r w:rsidRPr="00076883">
        <w:rPr>
          <w:b w:val="0"/>
          <w:sz w:val="28"/>
          <w:szCs w:val="28"/>
        </w:rPr>
        <w:t xml:space="preserve">свободного от </w:t>
      </w:r>
      <w:r w:rsidR="00210D6B">
        <w:rPr>
          <w:b w:val="0"/>
          <w:sz w:val="28"/>
          <w:szCs w:val="28"/>
        </w:rPr>
        <w:t xml:space="preserve"> </w:t>
      </w:r>
      <w:r w:rsidRPr="00076883">
        <w:rPr>
          <w:b w:val="0"/>
          <w:sz w:val="28"/>
          <w:szCs w:val="28"/>
        </w:rPr>
        <w:t>прав третьих лиц</w:t>
      </w:r>
      <w:r>
        <w:rPr>
          <w:b w:val="0"/>
          <w:sz w:val="28"/>
          <w:szCs w:val="28"/>
        </w:rPr>
        <w:t xml:space="preserve"> </w:t>
      </w:r>
      <w:r w:rsidRPr="00076883">
        <w:rPr>
          <w:b w:val="0"/>
          <w:sz w:val="28"/>
          <w:szCs w:val="28"/>
        </w:rPr>
        <w:t>(за исключением имущественных прав субъектов малого и среднего предпринимательства)</w:t>
      </w:r>
      <w:r>
        <w:rPr>
          <w:b w:val="0"/>
          <w:sz w:val="28"/>
          <w:szCs w:val="28"/>
        </w:rPr>
        <w:t xml:space="preserve"> разработаны в соответствии с Гражданским кодексом Ро</w:t>
      </w:r>
      <w:r>
        <w:rPr>
          <w:b w:val="0"/>
          <w:sz w:val="28"/>
          <w:szCs w:val="28"/>
        </w:rPr>
        <w:t>с</w:t>
      </w:r>
      <w:r>
        <w:rPr>
          <w:b w:val="0"/>
          <w:sz w:val="28"/>
          <w:szCs w:val="28"/>
        </w:rPr>
        <w:t xml:space="preserve">сийской Федерации, </w:t>
      </w:r>
      <w:r w:rsidR="002E7CD4">
        <w:rPr>
          <w:b w:val="0"/>
          <w:sz w:val="28"/>
          <w:szCs w:val="28"/>
        </w:rPr>
        <w:t>Федеральным</w:t>
      </w:r>
      <w:r w:rsidR="00B5207B">
        <w:rPr>
          <w:b w:val="0"/>
          <w:sz w:val="28"/>
          <w:szCs w:val="28"/>
        </w:rPr>
        <w:t>и законами</w:t>
      </w:r>
      <w:r w:rsidR="002E7CD4">
        <w:rPr>
          <w:b w:val="0"/>
          <w:sz w:val="28"/>
          <w:szCs w:val="28"/>
        </w:rPr>
        <w:t xml:space="preserve"> от 26.07.2006 № 135-ФЗ «О защите конкурен</w:t>
      </w:r>
      <w:r w:rsidR="00B5207B">
        <w:rPr>
          <w:b w:val="0"/>
          <w:sz w:val="28"/>
          <w:szCs w:val="28"/>
        </w:rPr>
        <w:t>ции»,</w:t>
      </w:r>
      <w:r>
        <w:rPr>
          <w:b w:val="0"/>
          <w:sz w:val="28"/>
          <w:szCs w:val="28"/>
        </w:rPr>
        <w:t xml:space="preserve"> от 24.07.2007 № 209-ФЗ «О развитии малого и среднего предпр</w:t>
      </w:r>
      <w:r>
        <w:rPr>
          <w:b w:val="0"/>
          <w:sz w:val="28"/>
          <w:szCs w:val="28"/>
        </w:rPr>
        <w:t>и</w:t>
      </w:r>
      <w:r>
        <w:rPr>
          <w:b w:val="0"/>
          <w:sz w:val="28"/>
          <w:szCs w:val="28"/>
        </w:rPr>
        <w:t>нимательства в Российской Федерации»</w:t>
      </w:r>
      <w:r w:rsidR="00B5207B">
        <w:rPr>
          <w:b w:val="0"/>
          <w:sz w:val="28"/>
          <w:szCs w:val="28"/>
        </w:rPr>
        <w:t>,</w:t>
      </w:r>
      <w:r w:rsidR="002E7CD4">
        <w:rPr>
          <w:b w:val="0"/>
          <w:sz w:val="28"/>
          <w:szCs w:val="28"/>
        </w:rPr>
        <w:t xml:space="preserve"> от 08.06.2020 № 169-ФЗ «</w:t>
      </w:r>
      <w:r w:rsidR="005153F3">
        <w:rPr>
          <w:b w:val="0"/>
          <w:sz w:val="28"/>
          <w:szCs w:val="28"/>
        </w:rPr>
        <w:t>О</w:t>
      </w:r>
      <w:proofErr w:type="gramEnd"/>
      <w:r w:rsidR="005153F3">
        <w:rPr>
          <w:b w:val="0"/>
          <w:sz w:val="28"/>
          <w:szCs w:val="28"/>
        </w:rPr>
        <w:t xml:space="preserve"> </w:t>
      </w:r>
      <w:proofErr w:type="gramStart"/>
      <w:r w:rsidR="005153F3">
        <w:rPr>
          <w:b w:val="0"/>
          <w:sz w:val="28"/>
          <w:szCs w:val="28"/>
        </w:rPr>
        <w:t>внесении изменений в Федеральный закон «О  развитии малого и среднего предприним</w:t>
      </w:r>
      <w:r w:rsidR="005153F3">
        <w:rPr>
          <w:b w:val="0"/>
          <w:sz w:val="28"/>
          <w:szCs w:val="28"/>
        </w:rPr>
        <w:t>а</w:t>
      </w:r>
      <w:r w:rsidR="005153F3">
        <w:rPr>
          <w:b w:val="0"/>
          <w:sz w:val="28"/>
          <w:szCs w:val="28"/>
        </w:rPr>
        <w:t>тельства в Российской Федерации и статьи 1 и 2 Федерального закона «О внес</w:t>
      </w:r>
      <w:r w:rsidR="005153F3">
        <w:rPr>
          <w:b w:val="0"/>
          <w:sz w:val="28"/>
          <w:szCs w:val="28"/>
        </w:rPr>
        <w:t>е</w:t>
      </w:r>
      <w:r w:rsidR="005153F3">
        <w:rPr>
          <w:b w:val="0"/>
          <w:sz w:val="28"/>
          <w:szCs w:val="28"/>
        </w:rPr>
        <w:t>нии изменений в Федеральный закон «О развитии малого и среднего предприн</w:t>
      </w:r>
      <w:r w:rsidR="005153F3">
        <w:rPr>
          <w:b w:val="0"/>
          <w:sz w:val="28"/>
          <w:szCs w:val="28"/>
        </w:rPr>
        <w:t>и</w:t>
      </w:r>
      <w:r w:rsidR="005153F3">
        <w:rPr>
          <w:b w:val="0"/>
          <w:sz w:val="28"/>
          <w:szCs w:val="28"/>
        </w:rPr>
        <w:t>мательства в Российской Федерации» в целях формирования единого реестра субъектов малого и среднего предпринимательства-получателей поддержки».</w:t>
      </w:r>
      <w:proofErr w:type="gramEnd"/>
    </w:p>
    <w:p w:rsidR="00581EC0" w:rsidRPr="008F2FEC" w:rsidRDefault="005153F3" w:rsidP="00F86343">
      <w:pPr>
        <w:pStyle w:val="ConsPlusTitle"/>
        <w:tabs>
          <w:tab w:val="left" w:pos="426"/>
          <w:tab w:val="left" w:pos="709"/>
        </w:tabs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1.2</w:t>
      </w:r>
      <w:r w:rsidR="00581EC0" w:rsidRPr="00076883">
        <w:rPr>
          <w:b w:val="0"/>
          <w:sz w:val="28"/>
          <w:szCs w:val="28"/>
        </w:rPr>
        <w:t>.Имущество, включенное в перечень муниципального имущества, св</w:t>
      </w:r>
      <w:r w:rsidR="00581EC0" w:rsidRPr="00076883">
        <w:rPr>
          <w:b w:val="0"/>
          <w:sz w:val="28"/>
          <w:szCs w:val="28"/>
        </w:rPr>
        <w:t>о</w:t>
      </w:r>
      <w:r w:rsidR="00581EC0" w:rsidRPr="00076883">
        <w:rPr>
          <w:b w:val="0"/>
          <w:sz w:val="28"/>
          <w:szCs w:val="28"/>
        </w:rPr>
        <w:t>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 аренду (в том числе по льготным ставкам арендной платы для субъектов м</w:t>
      </w:r>
      <w:r w:rsidR="00581EC0" w:rsidRPr="00076883">
        <w:rPr>
          <w:b w:val="0"/>
          <w:sz w:val="28"/>
          <w:szCs w:val="28"/>
        </w:rPr>
        <w:t>а</w:t>
      </w:r>
      <w:r w:rsidR="00581EC0" w:rsidRPr="00076883">
        <w:rPr>
          <w:b w:val="0"/>
          <w:sz w:val="28"/>
          <w:szCs w:val="28"/>
        </w:rPr>
        <w:t>лого и среднего предпринимательства, занимающихся социально значимыми в</w:t>
      </w:r>
      <w:r w:rsidR="00581EC0" w:rsidRPr="00076883">
        <w:rPr>
          <w:b w:val="0"/>
          <w:sz w:val="28"/>
          <w:szCs w:val="28"/>
        </w:rPr>
        <w:t>и</w:t>
      </w:r>
      <w:r w:rsidR="00581EC0" w:rsidRPr="00076883">
        <w:rPr>
          <w:b w:val="0"/>
          <w:sz w:val="28"/>
          <w:szCs w:val="28"/>
        </w:rPr>
        <w:t>дами деятельности</w:t>
      </w:r>
      <w:r w:rsidR="00215228">
        <w:rPr>
          <w:b w:val="0"/>
          <w:sz w:val="28"/>
          <w:szCs w:val="28"/>
        </w:rPr>
        <w:t xml:space="preserve"> (Приложение</w:t>
      </w:r>
      <w:r w:rsidR="00581EC0" w:rsidRPr="00076883">
        <w:rPr>
          <w:b w:val="0"/>
          <w:sz w:val="28"/>
          <w:szCs w:val="28"/>
        </w:rPr>
        <w:t>) субъектам малого и среднего предпринимател</w:t>
      </w:r>
      <w:r w:rsidR="00581EC0" w:rsidRPr="00076883">
        <w:rPr>
          <w:b w:val="0"/>
          <w:sz w:val="28"/>
          <w:szCs w:val="28"/>
        </w:rPr>
        <w:t>ь</w:t>
      </w:r>
      <w:r w:rsidR="00581EC0" w:rsidRPr="00076883">
        <w:rPr>
          <w:b w:val="0"/>
          <w:sz w:val="28"/>
          <w:szCs w:val="28"/>
        </w:rPr>
        <w:t xml:space="preserve">ства и организациям, образующим </w:t>
      </w:r>
      <w:r w:rsidR="00210D6B">
        <w:rPr>
          <w:b w:val="0"/>
          <w:sz w:val="28"/>
          <w:szCs w:val="28"/>
        </w:rPr>
        <w:t xml:space="preserve"> </w:t>
      </w:r>
      <w:r w:rsidR="00581EC0" w:rsidRPr="00076883">
        <w:rPr>
          <w:b w:val="0"/>
          <w:sz w:val="28"/>
          <w:szCs w:val="28"/>
        </w:rPr>
        <w:t>инфраструктуру поддержки субъектов малого и</w:t>
      </w:r>
      <w:proofErr w:type="gramEnd"/>
      <w:r w:rsidR="00581EC0" w:rsidRPr="00076883">
        <w:rPr>
          <w:b w:val="0"/>
          <w:sz w:val="28"/>
          <w:szCs w:val="28"/>
        </w:rPr>
        <w:t xml:space="preserve"> среднего предпринимательства</w:t>
      </w:r>
      <w:r w:rsidR="00076883">
        <w:rPr>
          <w:b w:val="0"/>
          <w:sz w:val="28"/>
          <w:szCs w:val="28"/>
        </w:rPr>
        <w:t>,</w:t>
      </w:r>
      <w:r w:rsidR="00076883" w:rsidRPr="00076883">
        <w:rPr>
          <w:b w:val="0"/>
          <w:sz w:val="28"/>
          <w:szCs w:val="28"/>
        </w:rPr>
        <w:t xml:space="preserve"> </w:t>
      </w:r>
      <w:r w:rsidR="00076883" w:rsidRPr="00B5207B">
        <w:rPr>
          <w:b w:val="0"/>
          <w:sz w:val="28"/>
          <w:szCs w:val="28"/>
        </w:rPr>
        <w:t>физическим лицам, не являющимся индивид</w:t>
      </w:r>
      <w:r w:rsidR="00076883" w:rsidRPr="00B5207B">
        <w:rPr>
          <w:b w:val="0"/>
          <w:sz w:val="28"/>
          <w:szCs w:val="28"/>
        </w:rPr>
        <w:t>у</w:t>
      </w:r>
      <w:r w:rsidR="00076883" w:rsidRPr="00B5207B">
        <w:rPr>
          <w:b w:val="0"/>
          <w:sz w:val="28"/>
          <w:szCs w:val="28"/>
        </w:rPr>
        <w:t>альными предпринимателями и применяющим специальный налоговый  режим «Налог на профессиональный доход»</w:t>
      </w:r>
      <w:r w:rsidR="008F2FEC">
        <w:rPr>
          <w:b w:val="0"/>
          <w:sz w:val="28"/>
          <w:szCs w:val="28"/>
        </w:rPr>
        <w:t xml:space="preserve"> </w:t>
      </w:r>
      <w:r w:rsidR="00581EC0" w:rsidRPr="008F2FEC">
        <w:rPr>
          <w:b w:val="0"/>
          <w:sz w:val="28"/>
          <w:szCs w:val="28"/>
        </w:rPr>
        <w:t>(далее соответственно - Перечень), предо</w:t>
      </w:r>
      <w:r w:rsidR="00581EC0" w:rsidRPr="008F2FEC">
        <w:rPr>
          <w:b w:val="0"/>
          <w:sz w:val="28"/>
          <w:szCs w:val="28"/>
        </w:rPr>
        <w:t>с</w:t>
      </w:r>
      <w:r w:rsidR="00581EC0" w:rsidRPr="008F2FEC">
        <w:rPr>
          <w:b w:val="0"/>
          <w:sz w:val="28"/>
          <w:szCs w:val="28"/>
        </w:rPr>
        <w:t xml:space="preserve">тавляется исключительно в аренду на долгосрочной основе, на срок не менее пяти </w:t>
      </w:r>
      <w:r w:rsidR="00581EC0" w:rsidRPr="008F2FEC">
        <w:rPr>
          <w:b w:val="0"/>
          <w:sz w:val="28"/>
          <w:szCs w:val="28"/>
        </w:rPr>
        <w:lastRenderedPageBreak/>
        <w:t>лет.</w:t>
      </w:r>
    </w:p>
    <w:p w:rsidR="00581EC0" w:rsidRPr="00150D59" w:rsidRDefault="005153F3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1.3</w:t>
      </w:r>
      <w:r w:rsidR="00581EC0">
        <w:rPr>
          <w:szCs w:val="28"/>
        </w:rPr>
        <w:t>.</w:t>
      </w:r>
      <w:r w:rsidR="00581EC0" w:rsidRPr="00150D59">
        <w:rPr>
          <w:szCs w:val="28"/>
        </w:rPr>
        <w:t>Арендаторами имущества могут быть:</w:t>
      </w:r>
    </w:p>
    <w:p w:rsidR="00581EC0" w:rsidRPr="00150D59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>
        <w:rPr>
          <w:szCs w:val="28"/>
        </w:rPr>
        <w:t>-</w:t>
      </w:r>
      <w:r w:rsidRPr="00150D59">
        <w:rPr>
          <w:szCs w:val="28"/>
        </w:rPr>
        <w:t>внесенные в Единый государственный реестр юридических лиц потреб</w:t>
      </w:r>
      <w:r w:rsidRPr="00150D59">
        <w:rPr>
          <w:szCs w:val="28"/>
        </w:rPr>
        <w:t>и</w:t>
      </w:r>
      <w:r w:rsidRPr="00150D59">
        <w:rPr>
          <w:szCs w:val="28"/>
        </w:rPr>
        <w:t>тельские кооперативы и коммерческие организации (за исключением государс</w:t>
      </w:r>
      <w:r w:rsidRPr="00150D59">
        <w:rPr>
          <w:szCs w:val="28"/>
        </w:rPr>
        <w:t>т</w:t>
      </w:r>
      <w:r w:rsidRPr="00150D59">
        <w:rPr>
          <w:szCs w:val="28"/>
        </w:rPr>
        <w:t>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</w:t>
      </w:r>
      <w:r w:rsidRPr="00150D59">
        <w:rPr>
          <w:szCs w:val="28"/>
        </w:rPr>
        <w:t>и</w:t>
      </w:r>
      <w:r w:rsidRPr="00150D59">
        <w:rPr>
          <w:szCs w:val="28"/>
        </w:rPr>
        <w:t>ческого лица, соответствующие критериям отнесения к субъектам малого и сре</w:t>
      </w:r>
      <w:r w:rsidRPr="00150D59">
        <w:rPr>
          <w:szCs w:val="28"/>
        </w:rPr>
        <w:t>д</w:t>
      </w:r>
      <w:r w:rsidRPr="00150D59">
        <w:rPr>
          <w:szCs w:val="28"/>
        </w:rPr>
        <w:t>него предпринимательства в соответствии со статьей 4 Федерального закона</w:t>
      </w:r>
      <w:r>
        <w:rPr>
          <w:szCs w:val="28"/>
        </w:rPr>
        <w:t xml:space="preserve"> от </w:t>
      </w:r>
      <w:r w:rsidRPr="004B5ECF">
        <w:rPr>
          <w:szCs w:val="28"/>
          <w:shd w:val="clear" w:color="auto" w:fill="FFFFFF"/>
        </w:rPr>
        <w:t>24.07.2007</w:t>
      </w:r>
      <w:r w:rsidRPr="004B5ECF">
        <w:rPr>
          <w:rStyle w:val="apple-converted-space"/>
          <w:szCs w:val="28"/>
          <w:shd w:val="clear" w:color="auto" w:fill="FFFFFF"/>
        </w:rPr>
        <w:t> </w:t>
      </w:r>
      <w:r>
        <w:rPr>
          <w:szCs w:val="28"/>
          <w:shd w:val="clear" w:color="auto" w:fill="FFFFFF"/>
        </w:rPr>
        <w:t>№ 209-ФЗ</w:t>
      </w:r>
      <w:r w:rsidRPr="00150D59">
        <w:rPr>
          <w:szCs w:val="28"/>
        </w:rPr>
        <w:t xml:space="preserve"> «О развитии малого</w:t>
      </w:r>
      <w:proofErr w:type="gramEnd"/>
      <w:r w:rsidRPr="00150D59">
        <w:rPr>
          <w:szCs w:val="28"/>
        </w:rPr>
        <w:t xml:space="preserve"> и среднего предпринимательства в Ро</w:t>
      </w:r>
      <w:r w:rsidRPr="00150D59">
        <w:rPr>
          <w:szCs w:val="28"/>
        </w:rPr>
        <w:t>с</w:t>
      </w:r>
      <w:r w:rsidRPr="00150D59">
        <w:rPr>
          <w:szCs w:val="28"/>
        </w:rPr>
        <w:t>сийской Федерации» (далее - Федеральный закон);</w:t>
      </w:r>
    </w:p>
    <w:p w:rsidR="00581EC0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-</w:t>
      </w:r>
      <w:r w:rsidRPr="00150D59">
        <w:rPr>
          <w:szCs w:val="28"/>
        </w:rPr>
        <w:t>внесенные в Единый государственный реестр юридических лиц организ</w:t>
      </w:r>
      <w:r w:rsidRPr="00150D59">
        <w:rPr>
          <w:szCs w:val="28"/>
        </w:rPr>
        <w:t>а</w:t>
      </w:r>
      <w:r w:rsidRPr="00150D59">
        <w:rPr>
          <w:szCs w:val="28"/>
        </w:rPr>
        <w:t>ции, образующие инфраструктуру поддержки субъектов малого и среднего пре</w:t>
      </w:r>
      <w:r w:rsidRPr="00150D59">
        <w:rPr>
          <w:szCs w:val="28"/>
        </w:rPr>
        <w:t>д</w:t>
      </w:r>
      <w:r w:rsidRPr="00150D59">
        <w:rPr>
          <w:szCs w:val="28"/>
        </w:rPr>
        <w:t>принимательства, соответствующие требованиям, установленным статьей 15 Ф</w:t>
      </w:r>
      <w:r w:rsidRPr="00150D59">
        <w:rPr>
          <w:szCs w:val="28"/>
        </w:rPr>
        <w:t>е</w:t>
      </w:r>
      <w:r w:rsidRPr="00150D59">
        <w:rPr>
          <w:szCs w:val="28"/>
        </w:rPr>
        <w:t>дерально</w:t>
      </w:r>
      <w:r w:rsidR="00BC6857">
        <w:rPr>
          <w:szCs w:val="28"/>
        </w:rPr>
        <w:t>го закона</w:t>
      </w:r>
      <w:r w:rsidR="008F2FEC">
        <w:rPr>
          <w:szCs w:val="28"/>
        </w:rPr>
        <w:t>;</w:t>
      </w:r>
    </w:p>
    <w:p w:rsidR="008F2FEC" w:rsidRPr="00B5207B" w:rsidRDefault="008F2FEC" w:rsidP="00F86343">
      <w:pPr>
        <w:tabs>
          <w:tab w:val="left" w:pos="709"/>
        </w:tabs>
        <w:ind w:firstLine="709"/>
        <w:jc w:val="both"/>
        <w:rPr>
          <w:szCs w:val="28"/>
        </w:rPr>
      </w:pPr>
      <w:r w:rsidRPr="00B5207B">
        <w:rPr>
          <w:szCs w:val="28"/>
        </w:rPr>
        <w:t>- физические лица, не являющиеся индивидуальными предпринимателями и применяющие специальный налоговый  режим «Налог на профессиональный д</w:t>
      </w:r>
      <w:r w:rsidRPr="00B5207B">
        <w:rPr>
          <w:szCs w:val="28"/>
        </w:rPr>
        <w:t>о</w:t>
      </w:r>
      <w:r w:rsidRPr="00B5207B">
        <w:rPr>
          <w:szCs w:val="28"/>
        </w:rPr>
        <w:t>ход»</w:t>
      </w:r>
      <w:r w:rsidR="000A72FE" w:rsidRPr="00B5207B">
        <w:rPr>
          <w:szCs w:val="28"/>
        </w:rPr>
        <w:t>.</w:t>
      </w:r>
    </w:p>
    <w:p w:rsidR="00581EC0" w:rsidRDefault="005153F3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>1.4</w:t>
      </w:r>
      <w:r w:rsidR="00581EC0">
        <w:rPr>
          <w:szCs w:val="28"/>
        </w:rPr>
        <w:t>.</w:t>
      </w:r>
      <w:r w:rsidR="00581EC0" w:rsidRPr="00150D59">
        <w:rPr>
          <w:szCs w:val="28"/>
        </w:rPr>
        <w:t>Имущество, включенное в Перечень, не может быть предоставлено в аренду категориям субъектов малого и среднего предпринимательства, перечи</w:t>
      </w:r>
      <w:r w:rsidR="00581EC0" w:rsidRPr="00150D59">
        <w:rPr>
          <w:szCs w:val="28"/>
        </w:rPr>
        <w:t>с</w:t>
      </w:r>
      <w:r w:rsidR="00581EC0" w:rsidRPr="00150D59">
        <w:rPr>
          <w:szCs w:val="28"/>
        </w:rPr>
        <w:t>ленным в пункте 3 статьи 14 Федерального закона, и в случаях, установленных пунктом 5 статьи 14 Федерального закона.</w:t>
      </w:r>
    </w:p>
    <w:p w:rsidR="005153F3" w:rsidRDefault="005153F3" w:rsidP="00581EC0">
      <w:pPr>
        <w:tabs>
          <w:tab w:val="left" w:pos="709"/>
        </w:tabs>
        <w:ind w:firstLine="567"/>
        <w:jc w:val="both"/>
        <w:rPr>
          <w:szCs w:val="28"/>
        </w:rPr>
      </w:pPr>
    </w:p>
    <w:p w:rsidR="005153F3" w:rsidRDefault="005153F3" w:rsidP="00581EC0">
      <w:pPr>
        <w:tabs>
          <w:tab w:val="left" w:pos="709"/>
        </w:tabs>
        <w:ind w:firstLine="567"/>
        <w:jc w:val="both"/>
        <w:rPr>
          <w:szCs w:val="28"/>
        </w:rPr>
      </w:pPr>
      <w:r>
        <w:rPr>
          <w:szCs w:val="28"/>
        </w:rPr>
        <w:t xml:space="preserve">                        2.Порядок и условия предоставления имущества</w:t>
      </w:r>
    </w:p>
    <w:p w:rsidR="00210D6B" w:rsidRDefault="00210D6B" w:rsidP="00581EC0">
      <w:pPr>
        <w:tabs>
          <w:tab w:val="left" w:pos="709"/>
        </w:tabs>
        <w:ind w:firstLine="567"/>
        <w:jc w:val="both"/>
        <w:rPr>
          <w:szCs w:val="28"/>
        </w:rPr>
      </w:pPr>
    </w:p>
    <w:p w:rsidR="00E47CDB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5153F3">
        <w:rPr>
          <w:szCs w:val="28"/>
        </w:rPr>
        <w:t>2.1</w:t>
      </w:r>
      <w:r w:rsidRPr="00150D59">
        <w:rPr>
          <w:szCs w:val="28"/>
        </w:rPr>
        <w:t>. Имущество, включенное в Перечень, предоставляется в аренду по р</w:t>
      </w:r>
      <w:r w:rsidRPr="00150D59">
        <w:rPr>
          <w:szCs w:val="28"/>
        </w:rPr>
        <w:t>е</w:t>
      </w:r>
      <w:r w:rsidRPr="00150D59">
        <w:rPr>
          <w:szCs w:val="28"/>
        </w:rPr>
        <w:t xml:space="preserve">зультатам торгов на право заключения договора аренды, за исключением случаев, установленных законодательством Российской Федерации. </w:t>
      </w:r>
    </w:p>
    <w:p w:rsidR="00581EC0" w:rsidRPr="00B5207B" w:rsidRDefault="005153F3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>
        <w:rPr>
          <w:szCs w:val="28"/>
        </w:rPr>
        <w:t>2.2.</w:t>
      </w:r>
      <w:r w:rsidR="00581EC0" w:rsidRPr="00150D59">
        <w:rPr>
          <w:szCs w:val="28"/>
        </w:rPr>
        <w:t xml:space="preserve">Решение о проведении торгов на право заключения договора аренды принимает администрация </w:t>
      </w:r>
      <w:r w:rsidR="00210D6B">
        <w:rPr>
          <w:szCs w:val="28"/>
        </w:rPr>
        <w:t xml:space="preserve">Петропавловского 2-го сельсовета </w:t>
      </w:r>
      <w:r w:rsidR="00581EC0">
        <w:rPr>
          <w:szCs w:val="28"/>
        </w:rPr>
        <w:t>Венгеровского ра</w:t>
      </w:r>
      <w:r w:rsidR="00581EC0">
        <w:rPr>
          <w:szCs w:val="28"/>
        </w:rPr>
        <w:t>й</w:t>
      </w:r>
      <w:r w:rsidR="00581EC0">
        <w:rPr>
          <w:szCs w:val="28"/>
        </w:rPr>
        <w:t xml:space="preserve">она </w:t>
      </w:r>
      <w:r w:rsidR="00210D6B">
        <w:rPr>
          <w:szCs w:val="28"/>
        </w:rPr>
        <w:t xml:space="preserve">Новосибирской области  </w:t>
      </w:r>
      <w:r w:rsidR="00581EC0" w:rsidRPr="00150D59">
        <w:rPr>
          <w:szCs w:val="28"/>
        </w:rPr>
        <w:t>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организации, обр</w:t>
      </w:r>
      <w:r w:rsidR="00581EC0" w:rsidRPr="00150D59">
        <w:rPr>
          <w:szCs w:val="28"/>
        </w:rPr>
        <w:t>а</w:t>
      </w:r>
      <w:r w:rsidR="00581EC0" w:rsidRPr="00150D59">
        <w:rPr>
          <w:szCs w:val="28"/>
        </w:rPr>
        <w:t>зующей инфраструктуру поддержки субъектов малого и среднего предприним</w:t>
      </w:r>
      <w:r w:rsidR="00581EC0" w:rsidRPr="00150D59">
        <w:rPr>
          <w:szCs w:val="28"/>
        </w:rPr>
        <w:t>а</w:t>
      </w:r>
      <w:r w:rsidR="00581EC0" w:rsidRPr="00150D59">
        <w:rPr>
          <w:szCs w:val="28"/>
        </w:rPr>
        <w:t>тельства,</w:t>
      </w:r>
      <w:r w:rsidR="000A72FE" w:rsidRPr="000A72FE">
        <w:rPr>
          <w:szCs w:val="28"/>
        </w:rPr>
        <w:t xml:space="preserve"> </w:t>
      </w:r>
      <w:r w:rsidR="000A72FE" w:rsidRPr="00B5207B">
        <w:rPr>
          <w:szCs w:val="28"/>
        </w:rPr>
        <w:t>физических лиц, не являющегося индивидуальными</w:t>
      </w:r>
      <w:proofErr w:type="gramEnd"/>
      <w:r w:rsidR="000A72FE" w:rsidRPr="00B5207B">
        <w:rPr>
          <w:szCs w:val="28"/>
        </w:rPr>
        <w:t xml:space="preserve"> предпринимател</w:t>
      </w:r>
      <w:r w:rsidR="000A72FE" w:rsidRPr="00B5207B">
        <w:rPr>
          <w:szCs w:val="28"/>
        </w:rPr>
        <w:t>я</w:t>
      </w:r>
      <w:r w:rsidR="000A72FE" w:rsidRPr="00B5207B">
        <w:rPr>
          <w:szCs w:val="28"/>
        </w:rPr>
        <w:t xml:space="preserve">ми и </w:t>
      </w:r>
      <w:proofErr w:type="gramStart"/>
      <w:r w:rsidR="000A72FE" w:rsidRPr="00B5207B">
        <w:rPr>
          <w:szCs w:val="28"/>
        </w:rPr>
        <w:t>применяющих</w:t>
      </w:r>
      <w:proofErr w:type="gramEnd"/>
      <w:r w:rsidR="000A72FE" w:rsidRPr="00B5207B">
        <w:rPr>
          <w:szCs w:val="28"/>
        </w:rPr>
        <w:t xml:space="preserve"> специальный налоговый  режим «Налог на профессиональный доход» </w:t>
      </w:r>
      <w:r w:rsidR="00581EC0" w:rsidRPr="00B5207B">
        <w:rPr>
          <w:szCs w:val="28"/>
        </w:rPr>
        <w:t xml:space="preserve"> в отношении имущества, включенного в Перечень.</w:t>
      </w:r>
    </w:p>
    <w:p w:rsidR="00581EC0" w:rsidRPr="00150D59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5153F3">
        <w:rPr>
          <w:szCs w:val="28"/>
        </w:rPr>
        <w:t xml:space="preserve"> 2.3.</w:t>
      </w:r>
      <w:r w:rsidRPr="00150D59">
        <w:rPr>
          <w:szCs w:val="28"/>
        </w:rPr>
        <w:t>Торги проводятся в соответствии с порядком, установленным Фед</w:t>
      </w:r>
      <w:r w:rsidRPr="00150D59">
        <w:rPr>
          <w:szCs w:val="28"/>
        </w:rPr>
        <w:t>е</w:t>
      </w:r>
      <w:r w:rsidRPr="00150D59">
        <w:rPr>
          <w:szCs w:val="28"/>
        </w:rPr>
        <w:t>ральным законом</w:t>
      </w:r>
      <w:r w:rsidRPr="00F55824">
        <w:rPr>
          <w:szCs w:val="28"/>
          <w:shd w:val="clear" w:color="auto" w:fill="FFFFFF"/>
        </w:rPr>
        <w:t xml:space="preserve"> </w:t>
      </w:r>
      <w:r w:rsidRPr="004B5ECF">
        <w:rPr>
          <w:szCs w:val="28"/>
          <w:shd w:val="clear" w:color="auto" w:fill="FFFFFF"/>
        </w:rPr>
        <w:t>от 26.07.2006</w:t>
      </w:r>
      <w:r w:rsidRPr="004B5ECF">
        <w:rPr>
          <w:rStyle w:val="apple-converted-space"/>
          <w:szCs w:val="28"/>
          <w:shd w:val="clear" w:color="auto" w:fill="FFFFFF"/>
        </w:rPr>
        <w:t> </w:t>
      </w:r>
      <w:r>
        <w:rPr>
          <w:szCs w:val="28"/>
          <w:shd w:val="clear" w:color="auto" w:fill="FFFFFF"/>
        </w:rPr>
        <w:t xml:space="preserve">№ 135-ФЗ </w:t>
      </w:r>
      <w:r w:rsidRPr="00150D59">
        <w:rPr>
          <w:szCs w:val="28"/>
        </w:rPr>
        <w:t>«О защите конкуренции».</w:t>
      </w:r>
    </w:p>
    <w:p w:rsidR="00581EC0" w:rsidRPr="00150D59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 w:rsidR="005153F3">
        <w:rPr>
          <w:szCs w:val="28"/>
        </w:rPr>
        <w:t>2.4.</w:t>
      </w:r>
      <w:r w:rsidRPr="00150D59">
        <w:rPr>
          <w:szCs w:val="28"/>
        </w:rPr>
        <w:t>Субъект малого и среднего предпринимательства или организация, о</w:t>
      </w:r>
      <w:r w:rsidRPr="00150D59">
        <w:rPr>
          <w:szCs w:val="28"/>
        </w:rPr>
        <w:t>б</w:t>
      </w:r>
      <w:r w:rsidRPr="00150D59">
        <w:rPr>
          <w:szCs w:val="28"/>
        </w:rPr>
        <w:t>разующая инфраструктуру поддержки субъектов малого и среднего предприн</w:t>
      </w:r>
      <w:r w:rsidRPr="00150D59">
        <w:rPr>
          <w:szCs w:val="28"/>
        </w:rPr>
        <w:t>и</w:t>
      </w:r>
      <w:r w:rsidRPr="00150D59">
        <w:rPr>
          <w:szCs w:val="28"/>
        </w:rPr>
        <w:t>мательства,</w:t>
      </w:r>
      <w:r w:rsidR="000A72FE" w:rsidRPr="000A72FE">
        <w:rPr>
          <w:color w:val="FF0000"/>
          <w:szCs w:val="28"/>
        </w:rPr>
        <w:t xml:space="preserve"> </w:t>
      </w:r>
      <w:r w:rsidR="000A72FE" w:rsidRPr="00B5207B">
        <w:rPr>
          <w:szCs w:val="28"/>
        </w:rPr>
        <w:t>физи</w:t>
      </w:r>
      <w:r w:rsidR="00441AF0" w:rsidRPr="00B5207B">
        <w:rPr>
          <w:szCs w:val="28"/>
        </w:rPr>
        <w:t>ческое</w:t>
      </w:r>
      <w:r w:rsidR="000A72FE" w:rsidRPr="00B5207B">
        <w:rPr>
          <w:szCs w:val="28"/>
        </w:rPr>
        <w:t xml:space="preserve"> лиц</w:t>
      </w:r>
      <w:r w:rsidR="00441AF0" w:rsidRPr="00B5207B">
        <w:rPr>
          <w:szCs w:val="28"/>
        </w:rPr>
        <w:t>о, не являющееся</w:t>
      </w:r>
      <w:r w:rsidR="000A72FE" w:rsidRPr="00B5207B">
        <w:rPr>
          <w:szCs w:val="28"/>
        </w:rPr>
        <w:t xml:space="preserve"> индивидуальными предпринимат</w:t>
      </w:r>
      <w:r w:rsidR="000A72FE" w:rsidRPr="00B5207B">
        <w:rPr>
          <w:szCs w:val="28"/>
        </w:rPr>
        <w:t>е</w:t>
      </w:r>
      <w:r w:rsidR="000A72FE" w:rsidRPr="00B5207B">
        <w:rPr>
          <w:szCs w:val="28"/>
        </w:rPr>
        <w:t>лями и приме</w:t>
      </w:r>
      <w:r w:rsidR="00441AF0" w:rsidRPr="00B5207B">
        <w:rPr>
          <w:szCs w:val="28"/>
        </w:rPr>
        <w:t>няющее</w:t>
      </w:r>
      <w:r w:rsidR="00F86343">
        <w:rPr>
          <w:szCs w:val="28"/>
        </w:rPr>
        <w:t xml:space="preserve"> </w:t>
      </w:r>
      <w:r w:rsidR="000A72FE" w:rsidRPr="00B5207B">
        <w:rPr>
          <w:szCs w:val="28"/>
        </w:rPr>
        <w:t xml:space="preserve"> специальный </w:t>
      </w:r>
      <w:r w:rsidR="00F86343">
        <w:rPr>
          <w:szCs w:val="28"/>
        </w:rPr>
        <w:t xml:space="preserve"> </w:t>
      </w:r>
      <w:r w:rsidR="000A72FE" w:rsidRPr="00B5207B">
        <w:rPr>
          <w:szCs w:val="28"/>
        </w:rPr>
        <w:t>налоговый  режим «Налог на професси</w:t>
      </w:r>
      <w:r w:rsidR="000A72FE" w:rsidRPr="00B5207B">
        <w:rPr>
          <w:szCs w:val="28"/>
        </w:rPr>
        <w:t>о</w:t>
      </w:r>
      <w:r w:rsidR="000A72FE" w:rsidRPr="00B5207B">
        <w:rPr>
          <w:szCs w:val="28"/>
        </w:rPr>
        <w:t>нальный</w:t>
      </w:r>
      <w:r w:rsidR="00F86343">
        <w:rPr>
          <w:szCs w:val="28"/>
        </w:rPr>
        <w:t xml:space="preserve"> </w:t>
      </w:r>
      <w:r w:rsidR="000A72FE" w:rsidRPr="00B5207B">
        <w:rPr>
          <w:szCs w:val="28"/>
        </w:rPr>
        <w:t xml:space="preserve"> доход» </w:t>
      </w:r>
      <w:r w:rsidR="00F86343">
        <w:rPr>
          <w:szCs w:val="28"/>
        </w:rPr>
        <w:t xml:space="preserve"> </w:t>
      </w:r>
      <w:r w:rsidRPr="00B5207B">
        <w:rPr>
          <w:szCs w:val="28"/>
        </w:rPr>
        <w:t xml:space="preserve">при </w:t>
      </w:r>
      <w:r w:rsidR="00F86343">
        <w:rPr>
          <w:szCs w:val="28"/>
        </w:rPr>
        <w:t xml:space="preserve"> </w:t>
      </w:r>
      <w:r w:rsidRPr="00B5207B">
        <w:rPr>
          <w:szCs w:val="28"/>
        </w:rPr>
        <w:t xml:space="preserve">подаче </w:t>
      </w:r>
      <w:r w:rsidR="00F86343">
        <w:rPr>
          <w:szCs w:val="28"/>
        </w:rPr>
        <w:t xml:space="preserve"> </w:t>
      </w:r>
      <w:r w:rsidRPr="00B5207B">
        <w:rPr>
          <w:szCs w:val="28"/>
        </w:rPr>
        <w:t>заявки на участие в торгах на право заключения догово</w:t>
      </w:r>
      <w:r w:rsidRPr="00150D59">
        <w:rPr>
          <w:szCs w:val="28"/>
        </w:rPr>
        <w:t>ра аренды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в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отношении имущества, вклю</w:t>
      </w:r>
      <w:r w:rsidR="00441AF0">
        <w:rPr>
          <w:szCs w:val="28"/>
        </w:rPr>
        <w:t>ченного в Перечень, предста</w:t>
      </w:r>
      <w:r w:rsidR="00441AF0">
        <w:rPr>
          <w:szCs w:val="28"/>
        </w:rPr>
        <w:t>в</w:t>
      </w:r>
      <w:r w:rsidR="00441AF0">
        <w:rPr>
          <w:szCs w:val="28"/>
        </w:rPr>
        <w:lastRenderedPageBreak/>
        <w:t>ляют</w:t>
      </w:r>
      <w:r w:rsidRPr="00150D59">
        <w:rPr>
          <w:szCs w:val="28"/>
        </w:rPr>
        <w:t xml:space="preserve"> документы, предусмотренные приказом Федеральной антимонопольной службы Российской Федерации от 10.02.2010</w:t>
      </w:r>
      <w:proofErr w:type="gramEnd"/>
      <w:r w:rsidRPr="00150D59">
        <w:rPr>
          <w:szCs w:val="28"/>
        </w:rPr>
        <w:t xml:space="preserve"> № </w:t>
      </w:r>
      <w:proofErr w:type="gramStart"/>
      <w:r w:rsidRPr="00150D59">
        <w:rPr>
          <w:szCs w:val="28"/>
        </w:rPr>
        <w:t>67 «О порядке проведения ко</w:t>
      </w:r>
      <w:r w:rsidRPr="00150D59">
        <w:rPr>
          <w:szCs w:val="28"/>
        </w:rPr>
        <w:t>н</w:t>
      </w:r>
      <w:r w:rsidRPr="00150D59">
        <w:rPr>
          <w:szCs w:val="28"/>
        </w:rPr>
        <w:t xml:space="preserve">курсов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>или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аукционов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на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право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>заключения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договоров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аренды, договоров бе</w:t>
      </w:r>
      <w:r w:rsidRPr="00150D59">
        <w:rPr>
          <w:szCs w:val="28"/>
        </w:rPr>
        <w:t>з</w:t>
      </w:r>
      <w:r w:rsidRPr="00150D59">
        <w:rPr>
          <w:szCs w:val="28"/>
        </w:rPr>
        <w:t>возмездного пользования, договоров</w:t>
      </w:r>
      <w:r>
        <w:rPr>
          <w:szCs w:val="28"/>
        </w:rPr>
        <w:t xml:space="preserve"> </w:t>
      </w:r>
      <w:r w:rsidRPr="00150D59">
        <w:rPr>
          <w:szCs w:val="28"/>
        </w:rPr>
        <w:t xml:space="preserve">доверительного управления имуществом, иных договоров, предусматривающих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переход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>прав владения и (или) пользов</w:t>
      </w:r>
      <w:r w:rsidRPr="00150D59">
        <w:rPr>
          <w:szCs w:val="28"/>
        </w:rPr>
        <w:t>а</w:t>
      </w:r>
      <w:r w:rsidRPr="00150D59">
        <w:rPr>
          <w:szCs w:val="28"/>
        </w:rPr>
        <w:t xml:space="preserve">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также документы, подтверждающие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отнесение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>к субъектам малого</w:t>
      </w:r>
      <w:proofErr w:type="gramEnd"/>
      <w:r w:rsidRPr="00150D59">
        <w:rPr>
          <w:szCs w:val="28"/>
        </w:rPr>
        <w:t xml:space="preserve"> и среднего предпринимательс</w:t>
      </w:r>
      <w:r w:rsidRPr="00150D59">
        <w:rPr>
          <w:szCs w:val="28"/>
        </w:rPr>
        <w:t>т</w:t>
      </w:r>
      <w:r w:rsidRPr="00150D59">
        <w:rPr>
          <w:szCs w:val="28"/>
        </w:rPr>
        <w:t>ва в соответствии с требованиями статьи 4 и статьи 15 Федерального закона.</w:t>
      </w:r>
    </w:p>
    <w:p w:rsidR="00581EC0" w:rsidRPr="00150D59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5153F3">
        <w:rPr>
          <w:szCs w:val="28"/>
        </w:rPr>
        <w:t>2.</w:t>
      </w:r>
      <w:r>
        <w:rPr>
          <w:szCs w:val="28"/>
        </w:rPr>
        <w:t>5.</w:t>
      </w:r>
      <w:r w:rsidRPr="00150D59">
        <w:rPr>
          <w:szCs w:val="28"/>
        </w:rPr>
        <w:t>Начальный размер арендной платы устанавливается с учетом норм з</w:t>
      </w:r>
      <w:r w:rsidRPr="00150D59">
        <w:rPr>
          <w:szCs w:val="28"/>
        </w:rPr>
        <w:t>а</w:t>
      </w:r>
      <w:r w:rsidRPr="00150D59">
        <w:rPr>
          <w:szCs w:val="28"/>
        </w:rPr>
        <w:t>конодательства, регулирующего оценочную деятельность в Российской Федер</w:t>
      </w:r>
      <w:r w:rsidRPr="00150D59">
        <w:rPr>
          <w:szCs w:val="28"/>
        </w:rPr>
        <w:t>а</w:t>
      </w:r>
      <w:r w:rsidRPr="00150D59">
        <w:rPr>
          <w:szCs w:val="28"/>
        </w:rPr>
        <w:t>ции.</w:t>
      </w:r>
    </w:p>
    <w:p w:rsidR="00581EC0" w:rsidRPr="00150D59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 w:rsidR="005153F3">
        <w:rPr>
          <w:szCs w:val="28"/>
        </w:rPr>
        <w:t>2.</w:t>
      </w:r>
      <w:r>
        <w:rPr>
          <w:szCs w:val="28"/>
        </w:rPr>
        <w:t>6.</w:t>
      </w:r>
      <w:r w:rsidRPr="00150D59">
        <w:rPr>
          <w:szCs w:val="28"/>
        </w:rPr>
        <w:t>Использование арендаторами имущества, включенного в Перечень, не по целевому назначению, продажа переданного субъектам малого и среднего пред</w:t>
      </w:r>
      <w:r w:rsidR="000A72FE">
        <w:rPr>
          <w:szCs w:val="28"/>
        </w:rPr>
        <w:t xml:space="preserve">принимательства, </w:t>
      </w:r>
      <w:r w:rsidRPr="00150D59">
        <w:rPr>
          <w:szCs w:val="28"/>
        </w:rPr>
        <w:t>организациям</w:t>
      </w:r>
      <w:r w:rsidR="000A72FE">
        <w:rPr>
          <w:szCs w:val="28"/>
        </w:rPr>
        <w:t>,</w:t>
      </w:r>
      <w:r w:rsidR="000A72FE" w:rsidRPr="000A72FE">
        <w:rPr>
          <w:szCs w:val="28"/>
        </w:rPr>
        <w:t xml:space="preserve"> </w:t>
      </w:r>
      <w:r w:rsidR="000A72FE" w:rsidRPr="00150D59">
        <w:rPr>
          <w:szCs w:val="28"/>
        </w:rPr>
        <w:t>обра</w:t>
      </w:r>
      <w:r w:rsidR="000A72FE">
        <w:rPr>
          <w:szCs w:val="28"/>
        </w:rPr>
        <w:t>зующим</w:t>
      </w:r>
      <w:r w:rsidR="000A72FE" w:rsidRPr="00150D59">
        <w:rPr>
          <w:szCs w:val="28"/>
        </w:rPr>
        <w:t xml:space="preserve"> инфраструктуру поддержки субъектов малого и среднего предпринимательства,</w:t>
      </w:r>
      <w:r w:rsidR="000A72FE">
        <w:rPr>
          <w:szCs w:val="28"/>
        </w:rPr>
        <w:t xml:space="preserve"> </w:t>
      </w:r>
      <w:r w:rsidR="000A72FE" w:rsidRPr="00B5207B">
        <w:rPr>
          <w:szCs w:val="28"/>
        </w:rPr>
        <w:t>физическим лицам, не я</w:t>
      </w:r>
      <w:r w:rsidR="000A72FE" w:rsidRPr="00B5207B">
        <w:rPr>
          <w:szCs w:val="28"/>
        </w:rPr>
        <w:t>в</w:t>
      </w:r>
      <w:r w:rsidR="000A72FE" w:rsidRPr="00B5207B">
        <w:rPr>
          <w:szCs w:val="28"/>
        </w:rPr>
        <w:t xml:space="preserve">ляющимися индивидуальными предпринимателями и применяющие специальный налоговый  режим «Налог на профессиональный доход» </w:t>
      </w:r>
      <w:r w:rsidRPr="00B5207B">
        <w:rPr>
          <w:szCs w:val="28"/>
        </w:rPr>
        <w:t xml:space="preserve"> имущества, переуступка</w:t>
      </w:r>
      <w:r w:rsidRPr="00150D59">
        <w:rPr>
          <w:szCs w:val="28"/>
        </w:rPr>
        <w:t xml:space="preserve"> прав пользования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имуществом, передача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прав пользования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>имуществом в залог и внесение прав пользования таким имуществом в</w:t>
      </w:r>
      <w:proofErr w:type="gramEnd"/>
      <w:r w:rsidRPr="00150D59">
        <w:rPr>
          <w:szCs w:val="28"/>
        </w:rPr>
        <w:t xml:space="preserve"> уставный капитал любого ин</w:t>
      </w:r>
      <w:r w:rsidRPr="00150D59">
        <w:rPr>
          <w:szCs w:val="28"/>
        </w:rPr>
        <w:t>о</w:t>
      </w:r>
      <w:r w:rsidRPr="00150D59">
        <w:rPr>
          <w:szCs w:val="28"/>
        </w:rPr>
        <w:t>го субъекта хозяйственной деятельности</w:t>
      </w:r>
      <w:r w:rsidR="000A72FE">
        <w:rPr>
          <w:szCs w:val="28"/>
        </w:rPr>
        <w:t xml:space="preserve">, </w:t>
      </w:r>
      <w:r w:rsidRPr="00150D59">
        <w:rPr>
          <w:szCs w:val="28"/>
        </w:rPr>
        <w:t xml:space="preserve"> не допускаются.</w:t>
      </w:r>
    </w:p>
    <w:p w:rsidR="00581EC0" w:rsidRPr="00150D59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5153F3">
        <w:rPr>
          <w:szCs w:val="28"/>
        </w:rPr>
        <w:t>2.</w:t>
      </w:r>
      <w:r>
        <w:rPr>
          <w:szCs w:val="28"/>
        </w:rPr>
        <w:t>7.</w:t>
      </w:r>
      <w:r w:rsidRPr="00150D59">
        <w:rPr>
          <w:szCs w:val="28"/>
        </w:rPr>
        <w:t>Арендная плата за пользование имуществом, включенным в Перечень, вносится в следующем порядке:</w:t>
      </w:r>
    </w:p>
    <w:p w:rsidR="00581EC0" w:rsidRPr="00150D59" w:rsidRDefault="00581EC0" w:rsidP="00F86343">
      <w:pPr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1F0FBE">
        <w:rPr>
          <w:szCs w:val="28"/>
        </w:rPr>
        <w:t>2.</w:t>
      </w:r>
      <w:r>
        <w:rPr>
          <w:szCs w:val="28"/>
        </w:rPr>
        <w:t>7.1.В</w:t>
      </w:r>
      <w:r w:rsidRPr="00150D59">
        <w:rPr>
          <w:szCs w:val="28"/>
        </w:rPr>
        <w:t xml:space="preserve"> первый год аренды - 40 процентов размера арендной платы;</w:t>
      </w:r>
    </w:p>
    <w:p w:rsidR="00581EC0" w:rsidRPr="00150D59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1F0FBE">
        <w:rPr>
          <w:szCs w:val="28"/>
        </w:rPr>
        <w:t>2.</w:t>
      </w:r>
      <w:r>
        <w:rPr>
          <w:szCs w:val="28"/>
        </w:rPr>
        <w:t>7.2.В</w:t>
      </w:r>
      <w:r w:rsidRPr="00150D59">
        <w:rPr>
          <w:szCs w:val="28"/>
        </w:rPr>
        <w:t>о второй год аренды - 60 процентов размера арендной платы;</w:t>
      </w:r>
    </w:p>
    <w:p w:rsidR="00581EC0" w:rsidRPr="00150D59" w:rsidRDefault="00581EC0" w:rsidP="00F86343">
      <w:pPr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1F0FBE">
        <w:rPr>
          <w:szCs w:val="28"/>
        </w:rPr>
        <w:t>2.</w:t>
      </w:r>
      <w:r>
        <w:rPr>
          <w:szCs w:val="28"/>
        </w:rPr>
        <w:t>7.3.В</w:t>
      </w:r>
      <w:r w:rsidRPr="00150D59">
        <w:rPr>
          <w:szCs w:val="28"/>
        </w:rPr>
        <w:t xml:space="preserve"> третий год аренды - 80 процентов размера арендной платы;</w:t>
      </w:r>
    </w:p>
    <w:p w:rsidR="00581EC0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r w:rsidR="001F0FBE">
        <w:rPr>
          <w:szCs w:val="28"/>
        </w:rPr>
        <w:t>2.</w:t>
      </w:r>
      <w:r>
        <w:rPr>
          <w:szCs w:val="28"/>
        </w:rPr>
        <w:t>7.4.В</w:t>
      </w:r>
      <w:r w:rsidRPr="00150D59">
        <w:rPr>
          <w:szCs w:val="28"/>
        </w:rPr>
        <w:t xml:space="preserve"> четвертый год аренды и далее - 100 процентов размера арендной платы.</w:t>
      </w:r>
    </w:p>
    <w:p w:rsidR="00581EC0" w:rsidRPr="00150D59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 w:rsidR="001F0FBE">
        <w:rPr>
          <w:szCs w:val="28"/>
        </w:rPr>
        <w:t>2.</w:t>
      </w:r>
      <w:r>
        <w:rPr>
          <w:szCs w:val="28"/>
        </w:rPr>
        <w:t>8.</w:t>
      </w:r>
      <w:r w:rsidRPr="00150D59">
        <w:rPr>
          <w:szCs w:val="28"/>
        </w:rPr>
        <w:t xml:space="preserve">В целях контроля за целевым использованием имущества, переданного в аренду субъектам 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малого </w:t>
      </w:r>
      <w:r w:rsidR="000A72FE">
        <w:rPr>
          <w:szCs w:val="28"/>
        </w:rPr>
        <w:t>и среднего предпринимательства,</w:t>
      </w:r>
      <w:r w:rsidRPr="00150D59">
        <w:rPr>
          <w:szCs w:val="28"/>
        </w:rPr>
        <w:t xml:space="preserve"> организациям,</w:t>
      </w:r>
      <w:r w:rsidR="000A72FE">
        <w:rPr>
          <w:szCs w:val="28"/>
        </w:rPr>
        <w:t xml:space="preserve"> </w:t>
      </w:r>
      <w:r w:rsidR="000A72FE" w:rsidRPr="00150D59">
        <w:rPr>
          <w:szCs w:val="28"/>
        </w:rPr>
        <w:t>о</w:t>
      </w:r>
      <w:r w:rsidR="000A72FE" w:rsidRPr="00150D59">
        <w:rPr>
          <w:szCs w:val="28"/>
        </w:rPr>
        <w:t>б</w:t>
      </w:r>
      <w:r w:rsidR="000A72FE" w:rsidRPr="00150D59">
        <w:rPr>
          <w:szCs w:val="28"/>
        </w:rPr>
        <w:t>ра</w:t>
      </w:r>
      <w:r w:rsidR="000A72FE">
        <w:rPr>
          <w:szCs w:val="28"/>
        </w:rPr>
        <w:t>зующим</w:t>
      </w:r>
      <w:r w:rsidR="000A72FE" w:rsidRPr="00150D59">
        <w:rPr>
          <w:szCs w:val="28"/>
        </w:rPr>
        <w:t xml:space="preserve"> инфраструктуру поддержки субъектов малого и среднего предприн</w:t>
      </w:r>
      <w:r w:rsidR="000A72FE" w:rsidRPr="00150D59">
        <w:rPr>
          <w:szCs w:val="28"/>
        </w:rPr>
        <w:t>и</w:t>
      </w:r>
      <w:r w:rsidR="000A72FE" w:rsidRPr="00150D59">
        <w:rPr>
          <w:szCs w:val="28"/>
        </w:rPr>
        <w:t>мательства</w:t>
      </w:r>
      <w:r w:rsidR="000A72FE" w:rsidRPr="00B5207B">
        <w:rPr>
          <w:szCs w:val="28"/>
        </w:rPr>
        <w:t>, физическим лицам, не являющимися индивидуальными предприн</w:t>
      </w:r>
      <w:r w:rsidR="000A72FE" w:rsidRPr="00B5207B">
        <w:rPr>
          <w:szCs w:val="28"/>
        </w:rPr>
        <w:t>и</w:t>
      </w:r>
      <w:r w:rsidR="000A72FE" w:rsidRPr="00B5207B">
        <w:rPr>
          <w:szCs w:val="28"/>
        </w:rPr>
        <w:t>мателями и применяющие специальный налоговый  режим «Налог на професси</w:t>
      </w:r>
      <w:r w:rsidR="000A72FE" w:rsidRPr="00B5207B">
        <w:rPr>
          <w:szCs w:val="28"/>
        </w:rPr>
        <w:t>о</w:t>
      </w:r>
      <w:r w:rsidR="000A72FE" w:rsidRPr="00B5207B">
        <w:rPr>
          <w:szCs w:val="28"/>
        </w:rPr>
        <w:t>нальный доход»</w:t>
      </w:r>
      <w:r w:rsidRPr="00B5207B">
        <w:rPr>
          <w:szCs w:val="28"/>
        </w:rPr>
        <w:t xml:space="preserve"> в заключаемом договоре аренды предусматривается обязанность</w:t>
      </w:r>
      <w:r w:rsidRPr="00150D59">
        <w:rPr>
          <w:szCs w:val="28"/>
        </w:rPr>
        <w:t xml:space="preserve"> администрации</w:t>
      </w:r>
      <w:r w:rsidR="00F86343">
        <w:rPr>
          <w:szCs w:val="28"/>
        </w:rPr>
        <w:t xml:space="preserve"> Петропавловского 2-го сельсовета</w:t>
      </w:r>
      <w:r>
        <w:rPr>
          <w:szCs w:val="28"/>
        </w:rPr>
        <w:t xml:space="preserve"> Венгеровского района</w:t>
      </w:r>
      <w:r w:rsidRPr="00150D59">
        <w:rPr>
          <w:szCs w:val="28"/>
        </w:rPr>
        <w:t xml:space="preserve"> </w:t>
      </w:r>
      <w:r w:rsidR="00F86343">
        <w:rPr>
          <w:szCs w:val="28"/>
        </w:rPr>
        <w:t>Новос</w:t>
      </w:r>
      <w:r w:rsidR="00F86343">
        <w:rPr>
          <w:szCs w:val="28"/>
        </w:rPr>
        <w:t>и</w:t>
      </w:r>
      <w:r w:rsidR="00F86343">
        <w:rPr>
          <w:szCs w:val="28"/>
        </w:rPr>
        <w:t xml:space="preserve">бирской области  </w:t>
      </w:r>
      <w:r w:rsidRPr="00150D59">
        <w:rPr>
          <w:szCs w:val="28"/>
        </w:rPr>
        <w:t>осуществлять проверки его использования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не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реже</w:t>
      </w:r>
      <w:proofErr w:type="gramEnd"/>
      <w:r w:rsidRPr="00150D59">
        <w:rPr>
          <w:szCs w:val="28"/>
        </w:rPr>
        <w:t xml:space="preserve"> одного раза в год.</w:t>
      </w:r>
    </w:p>
    <w:p w:rsidR="0018357B" w:rsidRDefault="00581EC0" w:rsidP="00F86343">
      <w:pPr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  </w:t>
      </w:r>
      <w:proofErr w:type="gramStart"/>
      <w:r w:rsidR="001F0FBE">
        <w:rPr>
          <w:szCs w:val="28"/>
        </w:rPr>
        <w:t>2.</w:t>
      </w:r>
      <w:r>
        <w:rPr>
          <w:szCs w:val="28"/>
        </w:rPr>
        <w:t>9.</w:t>
      </w:r>
      <w:r w:rsidRPr="00150D59">
        <w:rPr>
          <w:szCs w:val="28"/>
        </w:rPr>
        <w:t>При установлении факта использования имущества не по целевому н</w:t>
      </w:r>
      <w:r w:rsidRPr="00150D59">
        <w:rPr>
          <w:szCs w:val="28"/>
        </w:rPr>
        <w:t>а</w:t>
      </w:r>
      <w:r w:rsidRPr="00150D59">
        <w:rPr>
          <w:szCs w:val="28"/>
        </w:rPr>
        <w:t>значению и (или) с нарушением запретов, установленных частью 2 статьи 18 Ф</w:t>
      </w:r>
      <w:r w:rsidRPr="00150D59">
        <w:rPr>
          <w:szCs w:val="28"/>
        </w:rPr>
        <w:t>е</w:t>
      </w:r>
      <w:r w:rsidRPr="00150D59">
        <w:rPr>
          <w:szCs w:val="28"/>
        </w:rPr>
        <w:t>дерального закона, а также в случае</w:t>
      </w:r>
      <w:r w:rsidR="00F86343">
        <w:rPr>
          <w:szCs w:val="28"/>
        </w:rPr>
        <w:t xml:space="preserve"> </w:t>
      </w:r>
      <w:r w:rsidRPr="00150D59">
        <w:rPr>
          <w:szCs w:val="28"/>
        </w:rPr>
        <w:t xml:space="preserve"> выявления несоответствия субъекта малого и среднего предпринимательства или организации</w:t>
      </w:r>
      <w:r w:rsidR="000A72FE">
        <w:rPr>
          <w:szCs w:val="28"/>
        </w:rPr>
        <w:t>,</w:t>
      </w:r>
      <w:r w:rsidR="000A72FE" w:rsidRPr="000A72FE">
        <w:rPr>
          <w:szCs w:val="28"/>
        </w:rPr>
        <w:t xml:space="preserve"> </w:t>
      </w:r>
      <w:r w:rsidR="000A72FE" w:rsidRPr="00150D59">
        <w:rPr>
          <w:szCs w:val="28"/>
        </w:rPr>
        <w:t>обра</w:t>
      </w:r>
      <w:r w:rsidR="000A72FE">
        <w:rPr>
          <w:szCs w:val="28"/>
        </w:rPr>
        <w:t>зующей</w:t>
      </w:r>
      <w:r w:rsidR="000A72FE" w:rsidRPr="00150D59">
        <w:rPr>
          <w:szCs w:val="28"/>
        </w:rPr>
        <w:t xml:space="preserve"> инфраструктуру поддержки субъектов малого и среднего предпринимательства,</w:t>
      </w:r>
      <w:r w:rsidR="000A72FE">
        <w:rPr>
          <w:szCs w:val="28"/>
        </w:rPr>
        <w:t xml:space="preserve"> </w:t>
      </w:r>
      <w:r w:rsidR="000A72FE" w:rsidRPr="00B5207B">
        <w:rPr>
          <w:szCs w:val="28"/>
        </w:rPr>
        <w:t>физического лица, не являющегося индивидуальным предпринимателем и применяющим специал</w:t>
      </w:r>
      <w:r w:rsidR="000A72FE" w:rsidRPr="00B5207B">
        <w:rPr>
          <w:szCs w:val="28"/>
        </w:rPr>
        <w:t>ь</w:t>
      </w:r>
      <w:r w:rsidR="000A72FE" w:rsidRPr="00B5207B">
        <w:rPr>
          <w:szCs w:val="28"/>
        </w:rPr>
        <w:t xml:space="preserve">ный налоговый  режим «Налог на профессиональный доход» </w:t>
      </w:r>
      <w:r w:rsidRPr="00B5207B">
        <w:rPr>
          <w:szCs w:val="28"/>
        </w:rPr>
        <w:t xml:space="preserve"> требованиям, уст</w:t>
      </w:r>
      <w:r w:rsidRPr="00B5207B">
        <w:rPr>
          <w:szCs w:val="28"/>
        </w:rPr>
        <w:t>а</w:t>
      </w:r>
      <w:r w:rsidRPr="00B5207B">
        <w:rPr>
          <w:szCs w:val="28"/>
        </w:rPr>
        <w:lastRenderedPageBreak/>
        <w:t>новленным</w:t>
      </w:r>
      <w:proofErr w:type="gramEnd"/>
      <w:r w:rsidRPr="00150D59">
        <w:rPr>
          <w:szCs w:val="28"/>
        </w:rPr>
        <w:t xml:space="preserve"> статьями 4, 15 Федерального закона, договор аренды подлежит ра</w:t>
      </w:r>
      <w:r w:rsidRPr="00150D59">
        <w:rPr>
          <w:szCs w:val="28"/>
        </w:rPr>
        <w:t>с</w:t>
      </w:r>
      <w:r w:rsidRPr="00150D59">
        <w:rPr>
          <w:szCs w:val="28"/>
        </w:rPr>
        <w:t>торжению.</w:t>
      </w:r>
      <w:r w:rsidR="000A72FE">
        <w:rPr>
          <w:szCs w:val="28"/>
        </w:rPr>
        <w:t xml:space="preserve"> </w:t>
      </w:r>
    </w:p>
    <w:p w:rsidR="00B5207B" w:rsidRDefault="00B5207B" w:rsidP="000A72FE">
      <w:pPr>
        <w:tabs>
          <w:tab w:val="left" w:pos="709"/>
        </w:tabs>
        <w:ind w:firstLine="567"/>
        <w:jc w:val="both"/>
        <w:rPr>
          <w:szCs w:val="28"/>
        </w:rPr>
      </w:pPr>
    </w:p>
    <w:p w:rsidR="00B5207B" w:rsidRDefault="00B5207B" w:rsidP="000A72FE">
      <w:pPr>
        <w:tabs>
          <w:tab w:val="left" w:pos="709"/>
        </w:tabs>
        <w:ind w:firstLine="567"/>
        <w:jc w:val="both"/>
        <w:rPr>
          <w:szCs w:val="28"/>
        </w:rPr>
      </w:pPr>
    </w:p>
    <w:p w:rsidR="00B5207B" w:rsidRDefault="00B5207B" w:rsidP="000A72FE">
      <w:pPr>
        <w:tabs>
          <w:tab w:val="left" w:pos="709"/>
        </w:tabs>
        <w:ind w:firstLine="567"/>
        <w:jc w:val="both"/>
        <w:rPr>
          <w:szCs w:val="28"/>
        </w:rPr>
      </w:pPr>
    </w:p>
    <w:p w:rsidR="00B5207B" w:rsidRDefault="00B5207B" w:rsidP="000A72FE">
      <w:pPr>
        <w:tabs>
          <w:tab w:val="left" w:pos="709"/>
        </w:tabs>
        <w:ind w:firstLine="567"/>
        <w:jc w:val="both"/>
        <w:rPr>
          <w:szCs w:val="28"/>
        </w:rPr>
      </w:pPr>
    </w:p>
    <w:p w:rsidR="008B62D4" w:rsidRDefault="00B5207B" w:rsidP="000A72FE">
      <w:pPr>
        <w:tabs>
          <w:tab w:val="left" w:pos="709"/>
        </w:tabs>
        <w:ind w:firstLine="567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</w:t>
      </w:r>
    </w:p>
    <w:p w:rsidR="00B5207B" w:rsidRDefault="008B62D4" w:rsidP="008B62D4">
      <w:pPr>
        <w:tabs>
          <w:tab w:val="left" w:pos="709"/>
        </w:tabs>
        <w:ind w:firstLine="567"/>
        <w:jc w:val="right"/>
        <w:rPr>
          <w:szCs w:val="28"/>
        </w:rPr>
      </w:pPr>
      <w:r>
        <w:rPr>
          <w:szCs w:val="28"/>
        </w:rPr>
        <w:br w:type="page"/>
      </w:r>
      <w:r w:rsidR="00B5207B">
        <w:rPr>
          <w:szCs w:val="28"/>
        </w:rPr>
        <w:lastRenderedPageBreak/>
        <w:t xml:space="preserve">   Приложение</w:t>
      </w:r>
    </w:p>
    <w:p w:rsidR="00215228" w:rsidRDefault="00215228" w:rsidP="000A72FE">
      <w:pPr>
        <w:tabs>
          <w:tab w:val="left" w:pos="709"/>
        </w:tabs>
        <w:ind w:firstLine="567"/>
        <w:jc w:val="both"/>
        <w:rPr>
          <w:szCs w:val="28"/>
        </w:rPr>
      </w:pPr>
    </w:p>
    <w:p w:rsidR="00215228" w:rsidRDefault="00215228" w:rsidP="000A72FE">
      <w:pPr>
        <w:tabs>
          <w:tab w:val="left" w:pos="709"/>
        </w:tabs>
        <w:ind w:firstLine="567"/>
        <w:jc w:val="both"/>
        <w:rPr>
          <w:szCs w:val="28"/>
        </w:rPr>
      </w:pPr>
    </w:p>
    <w:p w:rsidR="00215228" w:rsidRDefault="00215228" w:rsidP="00215228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215228" w:rsidRDefault="00215228" w:rsidP="00215228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социально значимых видов деятельности,</w:t>
      </w:r>
    </w:p>
    <w:p w:rsidR="00215228" w:rsidRDefault="00215228" w:rsidP="00215228">
      <w:pPr>
        <w:pStyle w:val="ConsPlusNormal"/>
        <w:ind w:firstLine="54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осуществляемых</w:t>
      </w:r>
      <w:proofErr w:type="gramEnd"/>
      <w:r>
        <w:rPr>
          <w:sz w:val="28"/>
          <w:szCs w:val="28"/>
        </w:rPr>
        <w:t xml:space="preserve"> субъектами малого и среднего предпринимательства</w:t>
      </w:r>
    </w:p>
    <w:p w:rsidR="00215228" w:rsidRDefault="00215228" w:rsidP="00215228">
      <w:pPr>
        <w:pStyle w:val="ConsPlusNormal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</w:t>
      </w:r>
      <w:r w:rsidR="008B62D4">
        <w:rPr>
          <w:sz w:val="28"/>
          <w:szCs w:val="28"/>
        </w:rPr>
        <w:t xml:space="preserve"> П</w:t>
      </w:r>
      <w:r w:rsidR="00514D67">
        <w:rPr>
          <w:sz w:val="28"/>
          <w:szCs w:val="28"/>
        </w:rPr>
        <w:t>етропавловского 2-го сельсовета</w:t>
      </w:r>
      <w:r>
        <w:rPr>
          <w:sz w:val="28"/>
          <w:szCs w:val="28"/>
        </w:rPr>
        <w:t xml:space="preserve"> Венгеровского района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восибирской области</w:t>
      </w:r>
    </w:p>
    <w:p w:rsidR="00215228" w:rsidRPr="00905867" w:rsidRDefault="00215228" w:rsidP="00215228">
      <w:pPr>
        <w:pStyle w:val="ConsPlusNormal"/>
        <w:ind w:firstLine="540"/>
        <w:jc w:val="center"/>
        <w:rPr>
          <w:sz w:val="28"/>
          <w:szCs w:val="28"/>
        </w:rPr>
      </w:pPr>
    </w:p>
    <w:p w:rsidR="00215228" w:rsidRDefault="00215228" w:rsidP="00215228">
      <w:pPr>
        <w:pStyle w:val="ConsPlusNormal"/>
        <w:ind w:firstLine="540"/>
        <w:jc w:val="both"/>
      </w:pPr>
      <w:bookmarkStart w:id="0" w:name="P31"/>
      <w:bookmarkEnd w:id="0"/>
    </w:p>
    <w:tbl>
      <w:tblPr>
        <w:tblW w:w="10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699"/>
        <w:gridCol w:w="6820"/>
      </w:tblGrid>
      <w:tr w:rsidR="00215228" w:rsidTr="00DC0980">
        <w:tc>
          <w:tcPr>
            <w:tcW w:w="624" w:type="dxa"/>
          </w:tcPr>
          <w:p w:rsidR="00215228" w:rsidRPr="00295BB4" w:rsidRDefault="00215228" w:rsidP="00DC0980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699" w:type="dxa"/>
            <w:vAlign w:val="center"/>
          </w:tcPr>
          <w:p w:rsidR="00215228" w:rsidRPr="00295BB4" w:rsidRDefault="00215228" w:rsidP="00DC0980">
            <w:pPr>
              <w:pStyle w:val="ConsPlusNormal"/>
              <w:jc w:val="center"/>
              <w:rPr>
                <w:sz w:val="28"/>
                <w:szCs w:val="28"/>
              </w:rPr>
            </w:pPr>
            <w:r w:rsidRPr="00295BB4">
              <w:rPr>
                <w:bCs/>
                <w:sz w:val="28"/>
                <w:szCs w:val="28"/>
              </w:rPr>
              <w:t>Кодовое обозначение для идентификации группировок видов экономической де</w:t>
            </w:r>
            <w:r w:rsidRPr="00295BB4">
              <w:rPr>
                <w:bCs/>
                <w:sz w:val="28"/>
                <w:szCs w:val="28"/>
              </w:rPr>
              <w:t>я</w:t>
            </w:r>
            <w:r w:rsidRPr="00295BB4">
              <w:rPr>
                <w:bCs/>
                <w:sz w:val="28"/>
                <w:szCs w:val="28"/>
              </w:rPr>
              <w:t>тельности</w:t>
            </w:r>
            <w:r w:rsidRPr="00295BB4">
              <w:rPr>
                <w:sz w:val="28"/>
                <w:szCs w:val="28"/>
              </w:rPr>
              <w:t>&lt;*&gt;</w:t>
            </w:r>
          </w:p>
        </w:tc>
        <w:tc>
          <w:tcPr>
            <w:tcW w:w="6820" w:type="dxa"/>
          </w:tcPr>
          <w:p w:rsidR="00215228" w:rsidRPr="00295BB4" w:rsidRDefault="00215228" w:rsidP="00DC0980">
            <w:pPr>
              <w:pStyle w:val="ConsPlusNormal"/>
              <w:ind w:left="-242"/>
              <w:jc w:val="center"/>
              <w:rPr>
                <w:sz w:val="28"/>
                <w:szCs w:val="28"/>
              </w:rPr>
            </w:pPr>
            <w:r w:rsidRPr="00295BB4">
              <w:rPr>
                <w:sz w:val="28"/>
                <w:szCs w:val="28"/>
              </w:rPr>
              <w:t>Наименование основного вида деятельности &lt;**&gt;</w:t>
            </w:r>
          </w:p>
        </w:tc>
      </w:tr>
      <w:tr w:rsidR="00215228" w:rsidRPr="00E967AC" w:rsidTr="00DC0980">
        <w:tc>
          <w:tcPr>
            <w:tcW w:w="624" w:type="dxa"/>
          </w:tcPr>
          <w:p w:rsidR="00215228" w:rsidRPr="00E967AC" w:rsidRDefault="008E12EF" w:rsidP="008E12EF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99" w:type="dxa"/>
          </w:tcPr>
          <w:p w:rsidR="00215228" w:rsidRPr="00E967AC" w:rsidRDefault="00215228" w:rsidP="00DC0980">
            <w:pPr>
              <w:pStyle w:val="ConsPlusNormal"/>
              <w:rPr>
                <w:sz w:val="28"/>
                <w:szCs w:val="28"/>
              </w:rPr>
            </w:pPr>
            <w:r w:rsidRPr="00E967AC">
              <w:rPr>
                <w:sz w:val="28"/>
                <w:szCs w:val="28"/>
              </w:rPr>
              <w:t>Группа 85.11</w:t>
            </w:r>
          </w:p>
        </w:tc>
        <w:tc>
          <w:tcPr>
            <w:tcW w:w="6820" w:type="dxa"/>
          </w:tcPr>
          <w:p w:rsidR="00215228" w:rsidRPr="00E967AC" w:rsidRDefault="00215228" w:rsidP="00DC0980">
            <w:pPr>
              <w:pStyle w:val="ConsPlusNormal"/>
              <w:jc w:val="both"/>
              <w:rPr>
                <w:sz w:val="28"/>
                <w:szCs w:val="28"/>
              </w:rPr>
            </w:pPr>
            <w:r w:rsidRPr="00E967AC">
              <w:rPr>
                <w:sz w:val="28"/>
                <w:szCs w:val="28"/>
              </w:rPr>
              <w:t>Образование дошкольное</w:t>
            </w:r>
          </w:p>
        </w:tc>
      </w:tr>
    </w:tbl>
    <w:p w:rsidR="00215228" w:rsidRPr="00E967AC" w:rsidRDefault="00215228" w:rsidP="00215228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215228" w:rsidRPr="00E967AC" w:rsidRDefault="00215228" w:rsidP="00215228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E967AC">
        <w:rPr>
          <w:szCs w:val="28"/>
        </w:rPr>
        <w:t xml:space="preserve">Примечания: </w:t>
      </w:r>
    </w:p>
    <w:p w:rsidR="00215228" w:rsidRPr="009A2667" w:rsidRDefault="00215228" w:rsidP="00215228">
      <w:pPr>
        <w:pStyle w:val="2"/>
        <w:shd w:val="clear" w:color="auto" w:fill="FFFFFF"/>
        <w:spacing w:before="0" w:after="0" w:line="288" w:lineRule="atLeast"/>
        <w:jc w:val="both"/>
        <w:rPr>
          <w:rFonts w:ascii="Times New Roman" w:hAnsi="Times New Roman"/>
          <w:b w:val="0"/>
          <w:i w:val="0"/>
        </w:rPr>
      </w:pPr>
      <w:r w:rsidRPr="004B6396">
        <w:rPr>
          <w:rFonts w:ascii="Times New Roman" w:hAnsi="Times New Roman"/>
          <w:b w:val="0"/>
          <w:i w:val="0"/>
        </w:rPr>
        <w:t>&lt;*&gt; - Общероссийский классификатор видов экономической деятельности, у</w:t>
      </w:r>
      <w:r w:rsidRPr="004B6396">
        <w:rPr>
          <w:rFonts w:ascii="Times New Roman" w:hAnsi="Times New Roman"/>
          <w:b w:val="0"/>
          <w:i w:val="0"/>
        </w:rPr>
        <w:t>т</w:t>
      </w:r>
      <w:r w:rsidRPr="004B6396">
        <w:rPr>
          <w:rFonts w:ascii="Times New Roman" w:hAnsi="Times New Roman"/>
          <w:b w:val="0"/>
          <w:i w:val="0"/>
        </w:rPr>
        <w:t xml:space="preserve">вержденный Приказом </w:t>
      </w:r>
      <w:r>
        <w:rPr>
          <w:rFonts w:ascii="Times New Roman" w:hAnsi="Times New Roman"/>
          <w:b w:val="0"/>
          <w:i w:val="0"/>
        </w:rPr>
        <w:t>Федерального агентства по техническому регулированию и метрологии от 31.01.2014 № 14-ст «О принятии и введении в действие Общ</w:t>
      </w:r>
      <w:r>
        <w:rPr>
          <w:rFonts w:ascii="Times New Roman" w:hAnsi="Times New Roman"/>
          <w:b w:val="0"/>
          <w:i w:val="0"/>
        </w:rPr>
        <w:t>е</w:t>
      </w:r>
      <w:r>
        <w:rPr>
          <w:rFonts w:ascii="Times New Roman" w:hAnsi="Times New Roman"/>
          <w:b w:val="0"/>
          <w:i w:val="0"/>
        </w:rPr>
        <w:t>российского классификатора видов экономической деятельности (ОКВЭД2) ОК 029-2014 (КДЕС</w:t>
      </w:r>
      <w:proofErr w:type="gramStart"/>
      <w:r>
        <w:rPr>
          <w:rFonts w:ascii="Times New Roman" w:hAnsi="Times New Roman"/>
          <w:b w:val="0"/>
          <w:i w:val="0"/>
        </w:rPr>
        <w:t xml:space="preserve"> Р</w:t>
      </w:r>
      <w:proofErr w:type="gramEnd"/>
      <w:r>
        <w:rPr>
          <w:rFonts w:ascii="Times New Roman" w:hAnsi="Times New Roman"/>
          <w:b w:val="0"/>
          <w:i w:val="0"/>
        </w:rPr>
        <w:t xml:space="preserve">ед.2) и Общероссийского классификатора продукции по видам экономической деятельности (ОКПД2) </w:t>
      </w:r>
      <w:r w:rsidRPr="009A2667">
        <w:rPr>
          <w:rStyle w:val="blk"/>
          <w:rFonts w:ascii="Times New Roman" w:hAnsi="Times New Roman"/>
          <w:b w:val="0"/>
          <w:i w:val="0"/>
        </w:rPr>
        <w:t>ОК 034-2014 (КПЕС 2008)</w:t>
      </w:r>
      <w:r>
        <w:rPr>
          <w:rStyle w:val="blk"/>
          <w:rFonts w:ascii="Times New Roman" w:hAnsi="Times New Roman"/>
          <w:b w:val="0"/>
          <w:i w:val="0"/>
        </w:rPr>
        <w:t>».</w:t>
      </w:r>
    </w:p>
    <w:p w:rsidR="00215228" w:rsidRPr="00E967AC" w:rsidRDefault="00215228" w:rsidP="00215228">
      <w:pPr>
        <w:pStyle w:val="2"/>
        <w:shd w:val="clear" w:color="auto" w:fill="FFFFFF"/>
        <w:spacing w:before="0" w:after="0" w:line="288" w:lineRule="atLeast"/>
        <w:jc w:val="both"/>
        <w:rPr>
          <w:rFonts w:ascii="Times New Roman" w:hAnsi="Times New Roman"/>
          <w:lang w:eastAsia="ru-RU"/>
        </w:rPr>
      </w:pPr>
      <w:r w:rsidRPr="009A2667">
        <w:rPr>
          <w:rStyle w:val="blk"/>
          <w:rFonts w:ascii="Times New Roman" w:hAnsi="Times New Roman"/>
          <w:b w:val="0"/>
          <w:i w:val="0"/>
          <w:color w:val="333333"/>
        </w:rPr>
        <w:t> </w:t>
      </w:r>
      <w:bookmarkStart w:id="1" w:name="dst100003"/>
      <w:bookmarkEnd w:id="1"/>
      <w:r w:rsidRPr="009A2667">
        <w:rPr>
          <w:rFonts w:ascii="Times New Roman" w:hAnsi="Times New Roman"/>
          <w:b w:val="0"/>
          <w:i w:val="0"/>
        </w:rPr>
        <w:t>&lt;**&gt; - льгота предоставляется субъектам малого и среднего предпринимательс</w:t>
      </w:r>
      <w:r w:rsidRPr="009A2667">
        <w:rPr>
          <w:rFonts w:ascii="Times New Roman" w:hAnsi="Times New Roman"/>
          <w:b w:val="0"/>
          <w:i w:val="0"/>
        </w:rPr>
        <w:t>т</w:t>
      </w:r>
      <w:r w:rsidRPr="009A2667">
        <w:rPr>
          <w:rFonts w:ascii="Times New Roman" w:hAnsi="Times New Roman"/>
          <w:b w:val="0"/>
          <w:i w:val="0"/>
        </w:rPr>
        <w:t>ва, если социально значимый вид деятельности является основным видом де</w:t>
      </w:r>
      <w:r w:rsidRPr="009A2667">
        <w:rPr>
          <w:rFonts w:ascii="Times New Roman" w:hAnsi="Times New Roman"/>
          <w:b w:val="0"/>
          <w:i w:val="0"/>
        </w:rPr>
        <w:t>я</w:t>
      </w:r>
      <w:r w:rsidRPr="009A2667">
        <w:rPr>
          <w:rFonts w:ascii="Times New Roman" w:hAnsi="Times New Roman"/>
          <w:b w:val="0"/>
          <w:i w:val="0"/>
        </w:rPr>
        <w:t>тельности в соответствии с выпиской из единого государственного реестра юр</w:t>
      </w:r>
      <w:r w:rsidRPr="009A2667">
        <w:rPr>
          <w:rFonts w:ascii="Times New Roman" w:hAnsi="Times New Roman"/>
          <w:b w:val="0"/>
          <w:i w:val="0"/>
        </w:rPr>
        <w:t>и</w:t>
      </w:r>
      <w:r w:rsidRPr="009A2667">
        <w:rPr>
          <w:rFonts w:ascii="Times New Roman" w:hAnsi="Times New Roman"/>
          <w:b w:val="0"/>
          <w:i w:val="0"/>
        </w:rPr>
        <w:t>дических лиц/индивидуальных предпринимателей</w:t>
      </w:r>
      <w:r w:rsidRPr="00E967AC">
        <w:rPr>
          <w:rFonts w:ascii="Times New Roman" w:hAnsi="Times New Roman"/>
        </w:rPr>
        <w:t>.</w:t>
      </w:r>
    </w:p>
    <w:p w:rsidR="00215228" w:rsidRDefault="00215228" w:rsidP="00215228"/>
    <w:p w:rsidR="00215228" w:rsidRPr="00103E61" w:rsidRDefault="00215228" w:rsidP="000A72FE">
      <w:pPr>
        <w:tabs>
          <w:tab w:val="left" w:pos="709"/>
        </w:tabs>
        <w:ind w:firstLine="567"/>
        <w:jc w:val="both"/>
        <w:rPr>
          <w:szCs w:val="28"/>
        </w:rPr>
      </w:pPr>
    </w:p>
    <w:sectPr w:rsidR="00215228" w:rsidRPr="00103E61" w:rsidSect="000A72FE">
      <w:headerReference w:type="default" r:id="rId8"/>
      <w:foot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FD3" w:rsidRDefault="00BC6FD3" w:rsidP="00CD50B8">
      <w:r>
        <w:separator/>
      </w:r>
    </w:p>
  </w:endnote>
  <w:endnote w:type="continuationSeparator" w:id="0">
    <w:p w:rsidR="00BC6FD3" w:rsidRDefault="00BC6FD3" w:rsidP="00CD50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0B8" w:rsidRDefault="00CD50B8" w:rsidP="00390A2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FD3" w:rsidRDefault="00BC6FD3" w:rsidP="00CD50B8">
      <w:r>
        <w:separator/>
      </w:r>
    </w:p>
  </w:footnote>
  <w:footnote w:type="continuationSeparator" w:id="0">
    <w:p w:rsidR="00BC6FD3" w:rsidRDefault="00BC6FD3" w:rsidP="00CD50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0B8" w:rsidRDefault="00CD50B8" w:rsidP="00390A24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41AA"/>
    <w:multiLevelType w:val="hybridMultilevel"/>
    <w:tmpl w:val="4710A862"/>
    <w:lvl w:ilvl="0" w:tplc="FCB4311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024914"/>
    <w:multiLevelType w:val="hybridMultilevel"/>
    <w:tmpl w:val="A37E8382"/>
    <w:lvl w:ilvl="0" w:tplc="66D0C46A">
      <w:start w:val="2"/>
      <w:numFmt w:val="decimal"/>
      <w:lvlText w:val="%1."/>
      <w:lvlJc w:val="left"/>
      <w:pPr>
        <w:tabs>
          <w:tab w:val="num" w:pos="2535"/>
        </w:tabs>
        <w:ind w:left="2535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2">
    <w:nsid w:val="1F1473D7"/>
    <w:multiLevelType w:val="hybridMultilevel"/>
    <w:tmpl w:val="B2760A9E"/>
    <w:lvl w:ilvl="0" w:tplc="78B4003E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5A4096"/>
    <w:multiLevelType w:val="hybridMultilevel"/>
    <w:tmpl w:val="15A0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332B0F"/>
    <w:multiLevelType w:val="hybridMultilevel"/>
    <w:tmpl w:val="66E0FAE0"/>
    <w:lvl w:ilvl="0" w:tplc="37ECB9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487655"/>
    <w:multiLevelType w:val="hybridMultilevel"/>
    <w:tmpl w:val="8FDC5A7A"/>
    <w:lvl w:ilvl="0" w:tplc="B9CAF626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6">
    <w:nsid w:val="7F96701B"/>
    <w:multiLevelType w:val="hybridMultilevel"/>
    <w:tmpl w:val="C632E0E4"/>
    <w:lvl w:ilvl="0" w:tplc="FF0AD2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AB2"/>
    <w:rsid w:val="00012C76"/>
    <w:rsid w:val="00013D02"/>
    <w:rsid w:val="00022488"/>
    <w:rsid w:val="000322D4"/>
    <w:rsid w:val="00065D6A"/>
    <w:rsid w:val="00070B41"/>
    <w:rsid w:val="00076883"/>
    <w:rsid w:val="00081B4C"/>
    <w:rsid w:val="00083996"/>
    <w:rsid w:val="000A1D01"/>
    <w:rsid w:val="000A72FE"/>
    <w:rsid w:val="000E4446"/>
    <w:rsid w:val="00103E61"/>
    <w:rsid w:val="00105104"/>
    <w:rsid w:val="001060C4"/>
    <w:rsid w:val="0014422F"/>
    <w:rsid w:val="00151349"/>
    <w:rsid w:val="00161F09"/>
    <w:rsid w:val="00173C27"/>
    <w:rsid w:val="001759FD"/>
    <w:rsid w:val="0018357B"/>
    <w:rsid w:val="00183C1A"/>
    <w:rsid w:val="001C66F3"/>
    <w:rsid w:val="001D7187"/>
    <w:rsid w:val="001E3A3A"/>
    <w:rsid w:val="001E47E7"/>
    <w:rsid w:val="001E5619"/>
    <w:rsid w:val="001F0FBE"/>
    <w:rsid w:val="001F1AE6"/>
    <w:rsid w:val="001F1F75"/>
    <w:rsid w:val="00210D6B"/>
    <w:rsid w:val="00215228"/>
    <w:rsid w:val="0022573B"/>
    <w:rsid w:val="00245E4D"/>
    <w:rsid w:val="002466F1"/>
    <w:rsid w:val="00276B25"/>
    <w:rsid w:val="002E7CD4"/>
    <w:rsid w:val="00315C53"/>
    <w:rsid w:val="003176A1"/>
    <w:rsid w:val="00322209"/>
    <w:rsid w:val="00343299"/>
    <w:rsid w:val="00356FD4"/>
    <w:rsid w:val="00372CB9"/>
    <w:rsid w:val="003776B7"/>
    <w:rsid w:val="00390A24"/>
    <w:rsid w:val="00392702"/>
    <w:rsid w:val="003E7FA2"/>
    <w:rsid w:val="003F0117"/>
    <w:rsid w:val="00404B73"/>
    <w:rsid w:val="00405242"/>
    <w:rsid w:val="00405A3A"/>
    <w:rsid w:val="00440289"/>
    <w:rsid w:val="00441AF0"/>
    <w:rsid w:val="004614CE"/>
    <w:rsid w:val="004631FD"/>
    <w:rsid w:val="00480A9D"/>
    <w:rsid w:val="00483E27"/>
    <w:rsid w:val="00497830"/>
    <w:rsid w:val="004A0011"/>
    <w:rsid w:val="004C1A11"/>
    <w:rsid w:val="004C3360"/>
    <w:rsid w:val="00514D67"/>
    <w:rsid w:val="005153F3"/>
    <w:rsid w:val="00547C8B"/>
    <w:rsid w:val="00581EC0"/>
    <w:rsid w:val="00590C18"/>
    <w:rsid w:val="00591DFC"/>
    <w:rsid w:val="005D39DE"/>
    <w:rsid w:val="005E6759"/>
    <w:rsid w:val="005E7626"/>
    <w:rsid w:val="005F3672"/>
    <w:rsid w:val="0061014D"/>
    <w:rsid w:val="006201FD"/>
    <w:rsid w:val="00637BAC"/>
    <w:rsid w:val="00644AB2"/>
    <w:rsid w:val="0068230B"/>
    <w:rsid w:val="00690BDA"/>
    <w:rsid w:val="0069389E"/>
    <w:rsid w:val="006A40DB"/>
    <w:rsid w:val="006C4BF8"/>
    <w:rsid w:val="00710E7E"/>
    <w:rsid w:val="007244DB"/>
    <w:rsid w:val="00771EF6"/>
    <w:rsid w:val="00782E71"/>
    <w:rsid w:val="00790C80"/>
    <w:rsid w:val="007A48B4"/>
    <w:rsid w:val="007B2682"/>
    <w:rsid w:val="007E147F"/>
    <w:rsid w:val="007E3E80"/>
    <w:rsid w:val="007F18D9"/>
    <w:rsid w:val="008119A2"/>
    <w:rsid w:val="00860291"/>
    <w:rsid w:val="008633DD"/>
    <w:rsid w:val="00872C5B"/>
    <w:rsid w:val="008A496D"/>
    <w:rsid w:val="008B62D4"/>
    <w:rsid w:val="008C4B88"/>
    <w:rsid w:val="008E12EF"/>
    <w:rsid w:val="008F2FEC"/>
    <w:rsid w:val="00901781"/>
    <w:rsid w:val="00907D5B"/>
    <w:rsid w:val="00920A87"/>
    <w:rsid w:val="00932823"/>
    <w:rsid w:val="00944C09"/>
    <w:rsid w:val="00946DE4"/>
    <w:rsid w:val="009A2900"/>
    <w:rsid w:val="009D2B3A"/>
    <w:rsid w:val="009D53B4"/>
    <w:rsid w:val="009F75DA"/>
    <w:rsid w:val="00A22DF9"/>
    <w:rsid w:val="00A31BC1"/>
    <w:rsid w:val="00A56595"/>
    <w:rsid w:val="00A63C89"/>
    <w:rsid w:val="00A7292D"/>
    <w:rsid w:val="00A87824"/>
    <w:rsid w:val="00AA41FE"/>
    <w:rsid w:val="00AE3468"/>
    <w:rsid w:val="00AF5A0B"/>
    <w:rsid w:val="00B16A4C"/>
    <w:rsid w:val="00B4597B"/>
    <w:rsid w:val="00B5207B"/>
    <w:rsid w:val="00B57A42"/>
    <w:rsid w:val="00B736AA"/>
    <w:rsid w:val="00B774F8"/>
    <w:rsid w:val="00B81F80"/>
    <w:rsid w:val="00B828E3"/>
    <w:rsid w:val="00B91F51"/>
    <w:rsid w:val="00BB35A0"/>
    <w:rsid w:val="00BB6CEA"/>
    <w:rsid w:val="00BC30AA"/>
    <w:rsid w:val="00BC6857"/>
    <w:rsid w:val="00BC6FD3"/>
    <w:rsid w:val="00BD1770"/>
    <w:rsid w:val="00BD6C55"/>
    <w:rsid w:val="00BE32BD"/>
    <w:rsid w:val="00BE59FA"/>
    <w:rsid w:val="00BE7C56"/>
    <w:rsid w:val="00BF054A"/>
    <w:rsid w:val="00BF790C"/>
    <w:rsid w:val="00C0193D"/>
    <w:rsid w:val="00C04F9A"/>
    <w:rsid w:val="00C10F5D"/>
    <w:rsid w:val="00C25E3B"/>
    <w:rsid w:val="00C440B6"/>
    <w:rsid w:val="00C7178D"/>
    <w:rsid w:val="00C838C1"/>
    <w:rsid w:val="00CA1D15"/>
    <w:rsid w:val="00CD08A4"/>
    <w:rsid w:val="00CD50B8"/>
    <w:rsid w:val="00CE7504"/>
    <w:rsid w:val="00CF6443"/>
    <w:rsid w:val="00D20B5B"/>
    <w:rsid w:val="00D34E7E"/>
    <w:rsid w:val="00D36731"/>
    <w:rsid w:val="00D37371"/>
    <w:rsid w:val="00D87748"/>
    <w:rsid w:val="00DA1CBD"/>
    <w:rsid w:val="00DA2B4A"/>
    <w:rsid w:val="00DA4A49"/>
    <w:rsid w:val="00DB3BE4"/>
    <w:rsid w:val="00DB46D4"/>
    <w:rsid w:val="00DC0980"/>
    <w:rsid w:val="00DC1A50"/>
    <w:rsid w:val="00DF7877"/>
    <w:rsid w:val="00E47CDB"/>
    <w:rsid w:val="00E51D46"/>
    <w:rsid w:val="00E557E8"/>
    <w:rsid w:val="00E56764"/>
    <w:rsid w:val="00E766A8"/>
    <w:rsid w:val="00EA61F0"/>
    <w:rsid w:val="00EC027C"/>
    <w:rsid w:val="00EC0CFA"/>
    <w:rsid w:val="00EC33FB"/>
    <w:rsid w:val="00ED1F92"/>
    <w:rsid w:val="00F1537F"/>
    <w:rsid w:val="00F27493"/>
    <w:rsid w:val="00F42E07"/>
    <w:rsid w:val="00F86343"/>
    <w:rsid w:val="00F92E40"/>
    <w:rsid w:val="00F92EFD"/>
    <w:rsid w:val="00FA0164"/>
    <w:rsid w:val="00FA379F"/>
    <w:rsid w:val="00FC2908"/>
    <w:rsid w:val="00FF5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178D"/>
    <w:rPr>
      <w:sz w:val="28"/>
      <w:szCs w:val="24"/>
    </w:rPr>
  </w:style>
  <w:style w:type="paragraph" w:styleId="1">
    <w:name w:val="heading 1"/>
    <w:basedOn w:val="a"/>
    <w:next w:val="a"/>
    <w:qFormat/>
    <w:rsid w:val="00C7178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nhideWhenUsed/>
    <w:qFormat/>
    <w:rsid w:val="00215228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EC0CF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178D"/>
    <w:pPr>
      <w:jc w:val="both"/>
    </w:pPr>
  </w:style>
  <w:style w:type="character" w:styleId="a5">
    <w:name w:val="Emphasis"/>
    <w:basedOn w:val="a0"/>
    <w:qFormat/>
    <w:rsid w:val="00C7178D"/>
    <w:rPr>
      <w:i/>
      <w:iCs/>
    </w:rPr>
  </w:style>
  <w:style w:type="character" w:customStyle="1" w:styleId="50">
    <w:name w:val="Заголовок 5 Знак"/>
    <w:basedOn w:val="a0"/>
    <w:link w:val="5"/>
    <w:semiHidden/>
    <w:rsid w:val="00EC0CF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a4">
    <w:name w:val="Основной текст Знак"/>
    <w:basedOn w:val="a0"/>
    <w:link w:val="a3"/>
    <w:rsid w:val="00EC0CFA"/>
    <w:rPr>
      <w:sz w:val="28"/>
      <w:szCs w:val="24"/>
    </w:rPr>
  </w:style>
  <w:style w:type="table" w:styleId="a6">
    <w:name w:val="Table Grid"/>
    <w:basedOn w:val="a1"/>
    <w:rsid w:val="001442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rsid w:val="00183C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83C1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CD50B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CD50B8"/>
  </w:style>
  <w:style w:type="paragraph" w:styleId="ab">
    <w:name w:val="footer"/>
    <w:basedOn w:val="a"/>
    <w:link w:val="ac"/>
    <w:rsid w:val="00CD50B8"/>
    <w:pPr>
      <w:tabs>
        <w:tab w:val="center" w:pos="4677"/>
        <w:tab w:val="right" w:pos="9355"/>
      </w:tabs>
    </w:pPr>
    <w:rPr>
      <w:sz w:val="24"/>
    </w:rPr>
  </w:style>
  <w:style w:type="character" w:customStyle="1" w:styleId="ac">
    <w:name w:val="Нижний колонтитул Знак"/>
    <w:basedOn w:val="a0"/>
    <w:link w:val="ab"/>
    <w:rsid w:val="00CD50B8"/>
    <w:rPr>
      <w:sz w:val="24"/>
      <w:szCs w:val="24"/>
    </w:rPr>
  </w:style>
  <w:style w:type="paragraph" w:styleId="ad">
    <w:name w:val="No Spacing"/>
    <w:uiPriority w:val="1"/>
    <w:qFormat/>
    <w:rsid w:val="00CD50B8"/>
  </w:style>
  <w:style w:type="paragraph" w:customStyle="1" w:styleId="ConsPlusTitle">
    <w:name w:val="ConsPlusTitle"/>
    <w:rsid w:val="00173C27"/>
    <w:pPr>
      <w:widowControl w:val="0"/>
      <w:autoSpaceDE w:val="0"/>
      <w:autoSpaceDN w:val="0"/>
    </w:pPr>
    <w:rPr>
      <w:b/>
    </w:rPr>
  </w:style>
  <w:style w:type="paragraph" w:customStyle="1" w:styleId="ConsPlusNormal">
    <w:name w:val="ConsPlusNormal"/>
    <w:uiPriority w:val="99"/>
    <w:rsid w:val="00581EC0"/>
    <w:pPr>
      <w:widowControl w:val="0"/>
      <w:autoSpaceDE w:val="0"/>
      <w:autoSpaceDN w:val="0"/>
    </w:pPr>
  </w:style>
  <w:style w:type="character" w:customStyle="1" w:styleId="apple-converted-space">
    <w:name w:val="apple-converted-space"/>
    <w:basedOn w:val="a0"/>
    <w:rsid w:val="00581EC0"/>
  </w:style>
  <w:style w:type="character" w:customStyle="1" w:styleId="20">
    <w:name w:val="Заголовок 2 Знак"/>
    <w:basedOn w:val="a0"/>
    <w:link w:val="2"/>
    <w:rsid w:val="00215228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blk">
    <w:name w:val="blk"/>
    <w:basedOn w:val="a0"/>
    <w:rsid w:val="002152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FD4E7-8C8D-40ED-9880-BE6581167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2057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АДМИНИСТРАЦИЯ                                                      </vt:lpstr>
    </vt:vector>
  </TitlesOfParts>
  <Company>?</Company>
  <LinksUpToDate>false</LinksUpToDate>
  <CharactersWithSpaces>13756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АДМИНИСТРАЦИЯ                                                      </dc:title>
  <dc:subject/>
  <dc:creator>?</dc:creator>
  <cp:keywords/>
  <cp:lastModifiedBy>User</cp:lastModifiedBy>
  <cp:revision>4</cp:revision>
  <cp:lastPrinted>2021-03-22T03:38:00Z</cp:lastPrinted>
  <dcterms:created xsi:type="dcterms:W3CDTF">2021-03-19T05:36:00Z</dcterms:created>
  <dcterms:modified xsi:type="dcterms:W3CDTF">2021-03-22T03:38:00Z</dcterms:modified>
</cp:coreProperties>
</file>