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57" w:rsidRPr="00DD4EE9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СОВЕТ ДЕПУТАТОВ</w:t>
      </w:r>
    </w:p>
    <w:p w:rsidR="009A4F57" w:rsidRPr="00DD4EE9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ПЕТРОПАВЛОВСКОГО 2-ГО СЕЛЬСОВЕТА</w:t>
      </w:r>
    </w:p>
    <w:p w:rsidR="009A4F57" w:rsidRPr="00DD4EE9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ВЕНГЕРОВСКОГО РАЙОНА НОВОСИБИРСКОЙ ОБЛАСТИ</w:t>
      </w:r>
    </w:p>
    <w:p w:rsidR="009A4F57" w:rsidRPr="00DD4EE9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  <w:r>
        <w:rPr>
          <w:bCs/>
          <w:spacing w:val="-1"/>
          <w:szCs w:val="28"/>
        </w:rPr>
        <w:t>шестого</w:t>
      </w:r>
      <w:r w:rsidRPr="00DD4EE9">
        <w:rPr>
          <w:bCs/>
          <w:spacing w:val="-1"/>
          <w:szCs w:val="28"/>
        </w:rPr>
        <w:t xml:space="preserve"> созыва</w:t>
      </w:r>
    </w:p>
    <w:p w:rsidR="009A4F57" w:rsidRPr="00DD4EE9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</w:p>
    <w:p w:rsidR="009A4F57" w:rsidRPr="00DD4EE9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РЕШЕНИЕ</w:t>
      </w:r>
    </w:p>
    <w:p w:rsidR="009A4F57" w:rsidRPr="00DD4EE9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  <w:r>
        <w:rPr>
          <w:szCs w:val="28"/>
        </w:rPr>
        <w:t xml:space="preserve">/восьмая </w:t>
      </w:r>
      <w:r w:rsidRPr="00DD4EE9">
        <w:rPr>
          <w:szCs w:val="28"/>
        </w:rPr>
        <w:t>сессия</w:t>
      </w:r>
      <w:r w:rsidRPr="00DD4EE9">
        <w:rPr>
          <w:bCs/>
          <w:spacing w:val="-1"/>
          <w:szCs w:val="28"/>
        </w:rPr>
        <w:t>/</w:t>
      </w:r>
    </w:p>
    <w:p w:rsidR="009A4F57" w:rsidRPr="00DD4EE9" w:rsidRDefault="009A4F57" w:rsidP="005233AB">
      <w:pPr>
        <w:shd w:val="clear" w:color="auto" w:fill="FFFFFF"/>
        <w:tabs>
          <w:tab w:val="left" w:pos="744"/>
        </w:tabs>
        <w:rPr>
          <w:bCs/>
          <w:spacing w:val="-1"/>
          <w:szCs w:val="28"/>
        </w:rPr>
      </w:pPr>
      <w:r w:rsidRPr="00DD4EE9">
        <w:rPr>
          <w:bCs/>
          <w:spacing w:val="-1"/>
          <w:szCs w:val="28"/>
        </w:rPr>
        <w:t>От</w:t>
      </w:r>
      <w:r>
        <w:rPr>
          <w:bCs/>
          <w:spacing w:val="-1"/>
          <w:szCs w:val="28"/>
        </w:rPr>
        <w:t xml:space="preserve"> </w:t>
      </w:r>
      <w:r w:rsidR="005233AB">
        <w:rPr>
          <w:bCs/>
          <w:spacing w:val="-1"/>
          <w:szCs w:val="28"/>
        </w:rPr>
        <w:t>19</w:t>
      </w:r>
      <w:r>
        <w:rPr>
          <w:bCs/>
          <w:spacing w:val="-1"/>
          <w:szCs w:val="28"/>
        </w:rPr>
        <w:t xml:space="preserve">.03.2021 </w:t>
      </w:r>
      <w:r w:rsidRPr="00DD4EE9">
        <w:rPr>
          <w:bCs/>
          <w:spacing w:val="-1"/>
          <w:szCs w:val="28"/>
        </w:rPr>
        <w:t xml:space="preserve">                                                                  </w:t>
      </w:r>
      <w:r w:rsidR="005233AB">
        <w:rPr>
          <w:bCs/>
          <w:spacing w:val="-1"/>
          <w:szCs w:val="28"/>
        </w:rPr>
        <w:t xml:space="preserve">                                    </w:t>
      </w:r>
      <w:r>
        <w:rPr>
          <w:bCs/>
          <w:spacing w:val="-1"/>
          <w:szCs w:val="28"/>
        </w:rPr>
        <w:t xml:space="preserve">  </w:t>
      </w:r>
      <w:r w:rsidRPr="00DD4EE9">
        <w:rPr>
          <w:bCs/>
          <w:spacing w:val="-1"/>
          <w:szCs w:val="28"/>
        </w:rPr>
        <w:t>№</w:t>
      </w:r>
      <w:r w:rsidR="005233AB">
        <w:rPr>
          <w:bCs/>
          <w:spacing w:val="-1"/>
          <w:szCs w:val="28"/>
        </w:rPr>
        <w:t>37</w:t>
      </w:r>
    </w:p>
    <w:p w:rsidR="009A4F57" w:rsidRDefault="009A4F57" w:rsidP="009A4F57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  <w:proofErr w:type="gramStart"/>
      <w:r w:rsidRPr="00DD4EE9">
        <w:rPr>
          <w:bCs/>
          <w:spacing w:val="-1"/>
          <w:szCs w:val="28"/>
        </w:rPr>
        <w:t>с</w:t>
      </w:r>
      <w:proofErr w:type="gramEnd"/>
      <w:r w:rsidRPr="00DD4EE9">
        <w:rPr>
          <w:bCs/>
          <w:spacing w:val="-1"/>
          <w:szCs w:val="28"/>
        </w:rPr>
        <w:t>. Петропавловка 2-я</w:t>
      </w:r>
    </w:p>
    <w:p w:rsidR="00B736AA" w:rsidRDefault="00B736AA" w:rsidP="00B736AA">
      <w:pPr>
        <w:rPr>
          <w:szCs w:val="32"/>
        </w:rPr>
      </w:pPr>
      <w:r>
        <w:rPr>
          <w:szCs w:val="32"/>
        </w:rPr>
        <w:t xml:space="preserve">              </w:t>
      </w:r>
      <w:r w:rsidR="009A4F57">
        <w:rPr>
          <w:szCs w:val="32"/>
        </w:rPr>
        <w:t xml:space="preserve">                               </w:t>
      </w:r>
      <w:r>
        <w:rPr>
          <w:szCs w:val="32"/>
        </w:rPr>
        <w:t xml:space="preserve">                                                                           </w:t>
      </w:r>
    </w:p>
    <w:p w:rsidR="00BF6261" w:rsidRPr="009A4F57" w:rsidRDefault="009A2900" w:rsidP="005233AB">
      <w:pPr>
        <w:ind w:firstLine="709"/>
        <w:jc w:val="center"/>
        <w:rPr>
          <w:szCs w:val="28"/>
        </w:rPr>
      </w:pPr>
      <w:proofErr w:type="gramStart"/>
      <w:r w:rsidRPr="009A2900">
        <w:rPr>
          <w:szCs w:val="28"/>
        </w:rPr>
        <w:t xml:space="preserve">Об утверждении Порядка </w:t>
      </w:r>
      <w:r w:rsidR="008B2E4F">
        <w:rPr>
          <w:szCs w:val="28"/>
        </w:rPr>
        <w:t>формирования</w:t>
      </w:r>
      <w:r w:rsidR="00606FC0">
        <w:rPr>
          <w:szCs w:val="28"/>
        </w:rPr>
        <w:t>, ведения</w:t>
      </w:r>
      <w:r w:rsidR="008B2E4F">
        <w:rPr>
          <w:szCs w:val="28"/>
        </w:rPr>
        <w:t xml:space="preserve"> и обязательного опу</w:t>
      </w:r>
      <w:r w:rsidR="008B2E4F">
        <w:rPr>
          <w:szCs w:val="28"/>
        </w:rPr>
        <w:t>б</w:t>
      </w:r>
      <w:r w:rsidR="008B2E4F">
        <w:rPr>
          <w:szCs w:val="28"/>
        </w:rPr>
        <w:t>ликования Перечня</w:t>
      </w:r>
      <w:r w:rsidR="009A4F57">
        <w:rPr>
          <w:szCs w:val="28"/>
        </w:rPr>
        <w:t xml:space="preserve"> </w:t>
      </w:r>
      <w:r w:rsidR="008B2E4F">
        <w:rPr>
          <w:szCs w:val="28"/>
        </w:rPr>
        <w:t xml:space="preserve">муниципального имущества, находящегося в собственности </w:t>
      </w:r>
      <w:r w:rsidR="00EE5546">
        <w:rPr>
          <w:szCs w:val="28"/>
        </w:rPr>
        <w:t xml:space="preserve">Петропавловского 2-го сельсовета </w:t>
      </w:r>
      <w:r w:rsidR="008B2E4F">
        <w:rPr>
          <w:szCs w:val="28"/>
        </w:rPr>
        <w:t>Венгеровского района</w:t>
      </w:r>
      <w:r w:rsidR="009A4F57">
        <w:rPr>
          <w:szCs w:val="28"/>
        </w:rPr>
        <w:t xml:space="preserve"> </w:t>
      </w:r>
      <w:r w:rsidR="008B2E4F">
        <w:rPr>
          <w:szCs w:val="28"/>
        </w:rPr>
        <w:t>Новосибирской о</w:t>
      </w:r>
      <w:r w:rsidR="008B2E4F">
        <w:rPr>
          <w:szCs w:val="28"/>
        </w:rPr>
        <w:t>б</w:t>
      </w:r>
      <w:r w:rsidR="008B2E4F">
        <w:rPr>
          <w:szCs w:val="28"/>
        </w:rPr>
        <w:t>ласти, свободного от прав</w:t>
      </w:r>
      <w:r w:rsidR="009A4F57">
        <w:rPr>
          <w:szCs w:val="28"/>
        </w:rPr>
        <w:t xml:space="preserve"> </w:t>
      </w:r>
      <w:r w:rsidR="008B2E4F" w:rsidRPr="009A4F57">
        <w:rPr>
          <w:szCs w:val="28"/>
        </w:rPr>
        <w:t xml:space="preserve">третьих лиц </w:t>
      </w:r>
      <w:r w:rsidR="00606FC0" w:rsidRPr="009A4F57">
        <w:rPr>
          <w:szCs w:val="28"/>
        </w:rPr>
        <w:t>(за исключением имущественных прав субъектов  малого и среднего предпринимательства), предназначенного для предо</w:t>
      </w:r>
      <w:r w:rsidR="00606FC0" w:rsidRPr="009A4F57">
        <w:rPr>
          <w:szCs w:val="28"/>
        </w:rPr>
        <w:t>с</w:t>
      </w:r>
      <w:r w:rsidR="00606FC0" w:rsidRPr="009A4F57">
        <w:rPr>
          <w:szCs w:val="28"/>
        </w:rPr>
        <w:t>тавления во владение</w:t>
      </w:r>
      <w:r w:rsidR="009A4F57" w:rsidRPr="009A4F57">
        <w:rPr>
          <w:szCs w:val="28"/>
        </w:rPr>
        <w:t xml:space="preserve"> </w:t>
      </w:r>
      <w:r w:rsidR="00606FC0" w:rsidRPr="009A4F57">
        <w:rPr>
          <w:szCs w:val="28"/>
        </w:rPr>
        <w:t>и (или) пользование субъектам</w:t>
      </w:r>
      <w:r w:rsidR="00BF6261" w:rsidRPr="009A4F57">
        <w:rPr>
          <w:szCs w:val="28"/>
        </w:rPr>
        <w:t xml:space="preserve"> малого и среднего </w:t>
      </w:r>
      <w:r w:rsidR="009A4F57" w:rsidRPr="009A4F57">
        <w:rPr>
          <w:szCs w:val="28"/>
        </w:rPr>
        <w:t xml:space="preserve"> </w:t>
      </w:r>
      <w:r w:rsidR="00BF6261" w:rsidRPr="009A4F57">
        <w:rPr>
          <w:szCs w:val="28"/>
        </w:rPr>
        <w:t>пре</w:t>
      </w:r>
      <w:r w:rsidR="00BF6261" w:rsidRPr="009A4F57">
        <w:rPr>
          <w:szCs w:val="28"/>
        </w:rPr>
        <w:t>д</w:t>
      </w:r>
      <w:r w:rsidR="00BF6261" w:rsidRPr="009A4F57">
        <w:rPr>
          <w:szCs w:val="28"/>
        </w:rPr>
        <w:t xml:space="preserve">принимательства, организациям образующим </w:t>
      </w:r>
      <w:r w:rsidR="009A4F57" w:rsidRPr="009A4F57">
        <w:rPr>
          <w:szCs w:val="28"/>
        </w:rPr>
        <w:t xml:space="preserve"> </w:t>
      </w:r>
      <w:r w:rsidR="00BF6261" w:rsidRPr="009A4F57">
        <w:rPr>
          <w:szCs w:val="28"/>
        </w:rPr>
        <w:t>инфраструктуру поддержки субъектов малого</w:t>
      </w:r>
      <w:r w:rsidR="009A4F57" w:rsidRPr="009A4F57">
        <w:rPr>
          <w:szCs w:val="28"/>
        </w:rPr>
        <w:t xml:space="preserve"> </w:t>
      </w:r>
      <w:r w:rsidR="00BF6261" w:rsidRPr="009A4F57">
        <w:rPr>
          <w:szCs w:val="28"/>
        </w:rPr>
        <w:t>и среднего предпринимательства и физическим</w:t>
      </w:r>
      <w:r w:rsidR="009A4F57" w:rsidRPr="009A4F57">
        <w:rPr>
          <w:szCs w:val="28"/>
        </w:rPr>
        <w:t xml:space="preserve"> </w:t>
      </w:r>
      <w:r w:rsidR="00BF6261" w:rsidRPr="009A4F57">
        <w:rPr>
          <w:szCs w:val="28"/>
        </w:rPr>
        <w:t>лицам</w:t>
      </w:r>
      <w:proofErr w:type="gramEnd"/>
      <w:r w:rsidR="00BF6261" w:rsidRPr="009A4F57">
        <w:rPr>
          <w:szCs w:val="28"/>
        </w:rPr>
        <w:t xml:space="preserve">, </w:t>
      </w:r>
      <w:proofErr w:type="gramStart"/>
      <w:r w:rsidR="00BF6261" w:rsidRPr="009A4F57">
        <w:rPr>
          <w:szCs w:val="28"/>
        </w:rPr>
        <w:t>не я</w:t>
      </w:r>
      <w:r w:rsidR="00BF6261" w:rsidRPr="009A4F57">
        <w:rPr>
          <w:szCs w:val="28"/>
        </w:rPr>
        <w:t>в</w:t>
      </w:r>
      <w:r w:rsidR="00BF6261" w:rsidRPr="009A4F57">
        <w:rPr>
          <w:szCs w:val="28"/>
        </w:rPr>
        <w:t>ляющимся индивидуальными</w:t>
      </w:r>
      <w:r w:rsidR="009A4F57" w:rsidRPr="009A4F57">
        <w:rPr>
          <w:szCs w:val="28"/>
        </w:rPr>
        <w:t xml:space="preserve"> </w:t>
      </w:r>
      <w:r w:rsidR="00BF6261" w:rsidRPr="009A4F57">
        <w:rPr>
          <w:szCs w:val="28"/>
        </w:rPr>
        <w:t>предпринимателями и применяющим специал</w:t>
      </w:r>
      <w:r w:rsidR="00BF6261" w:rsidRPr="009A4F57">
        <w:rPr>
          <w:szCs w:val="28"/>
        </w:rPr>
        <w:t>ь</w:t>
      </w:r>
      <w:r w:rsidR="00BF6261" w:rsidRPr="009A4F57">
        <w:rPr>
          <w:szCs w:val="28"/>
        </w:rPr>
        <w:t xml:space="preserve">ный </w:t>
      </w:r>
      <w:r w:rsidR="009A4F57" w:rsidRPr="009A4F57">
        <w:rPr>
          <w:szCs w:val="28"/>
        </w:rPr>
        <w:t xml:space="preserve"> </w:t>
      </w:r>
      <w:r w:rsidR="00BF6261" w:rsidRPr="009A4F57">
        <w:rPr>
          <w:szCs w:val="28"/>
        </w:rPr>
        <w:t>налоговый режим «Налог на профессиональный д</w:t>
      </w:r>
      <w:r w:rsidR="00BF6261" w:rsidRPr="009A4F57">
        <w:rPr>
          <w:szCs w:val="28"/>
        </w:rPr>
        <w:t>о</w:t>
      </w:r>
      <w:r w:rsidR="00BF6261" w:rsidRPr="009A4F57">
        <w:rPr>
          <w:szCs w:val="28"/>
        </w:rPr>
        <w:t>ход»</w:t>
      </w:r>
      <w:proofErr w:type="gramEnd"/>
    </w:p>
    <w:p w:rsidR="00BF6261" w:rsidRDefault="00BF6261" w:rsidP="005233AB">
      <w:pPr>
        <w:ind w:firstLine="709"/>
        <w:rPr>
          <w:szCs w:val="32"/>
        </w:rPr>
      </w:pPr>
    </w:p>
    <w:p w:rsidR="00B736AA" w:rsidRPr="00BF6261" w:rsidRDefault="00E4090F" w:rsidP="00EE5546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</w:t>
      </w:r>
      <w:r>
        <w:rPr>
          <w:szCs w:val="28"/>
        </w:rPr>
        <w:t>е</w:t>
      </w:r>
      <w:r>
        <w:rPr>
          <w:szCs w:val="28"/>
        </w:rPr>
        <w:t>рации», от 27.11.2018 № 422-ФЗ «О проведении эксперимента по установлению специального налогового режима «Налог на профессиональный доход», от 08.06.2020 № 169-ФЗ «О внесении изменений в Федеральный закон «О разв</w:t>
      </w:r>
      <w:r>
        <w:rPr>
          <w:szCs w:val="28"/>
        </w:rPr>
        <w:t>и</w:t>
      </w:r>
      <w:r>
        <w:rPr>
          <w:szCs w:val="28"/>
        </w:rPr>
        <w:t>тии малого и среднего предпринимательства в Российской Федерации» и статьи 1 и 2 Федерального закона «О внесении изменений в Федеральный закон «О развитии мал</w:t>
      </w:r>
      <w:r>
        <w:rPr>
          <w:szCs w:val="28"/>
        </w:rPr>
        <w:t>о</w:t>
      </w:r>
      <w:r>
        <w:rPr>
          <w:szCs w:val="28"/>
        </w:rPr>
        <w:t xml:space="preserve">го и среднего предпринимательства в Российской Федерации», Уставом Петропавловского 2-го  сельсовета </w:t>
      </w:r>
      <w:r w:rsidRPr="00E3715A">
        <w:rPr>
          <w:szCs w:val="28"/>
        </w:rPr>
        <w:t xml:space="preserve"> </w:t>
      </w:r>
      <w:r>
        <w:rPr>
          <w:szCs w:val="28"/>
        </w:rPr>
        <w:t>Венгеровского района Новосиби</w:t>
      </w:r>
      <w:r>
        <w:rPr>
          <w:szCs w:val="28"/>
        </w:rPr>
        <w:t>р</w:t>
      </w:r>
      <w:r>
        <w:rPr>
          <w:szCs w:val="28"/>
        </w:rPr>
        <w:t>ской области</w:t>
      </w:r>
      <w:r w:rsidR="005E6759" w:rsidRPr="00BF6261">
        <w:rPr>
          <w:szCs w:val="28"/>
        </w:rPr>
        <w:t>,</w:t>
      </w:r>
      <w:r w:rsidR="00B736AA" w:rsidRPr="00BF6261">
        <w:rPr>
          <w:szCs w:val="28"/>
        </w:rPr>
        <w:t xml:space="preserve"> Совет депутатов </w:t>
      </w:r>
      <w:r w:rsidR="009A4F57">
        <w:rPr>
          <w:szCs w:val="28"/>
        </w:rPr>
        <w:t xml:space="preserve">Петропавловского 2-го сельсовета </w:t>
      </w:r>
      <w:r w:rsidR="00B736AA" w:rsidRPr="00BF6261">
        <w:rPr>
          <w:szCs w:val="28"/>
        </w:rPr>
        <w:t>Венгеровск</w:t>
      </w:r>
      <w:r w:rsidR="00B736AA" w:rsidRPr="00BF6261">
        <w:rPr>
          <w:szCs w:val="28"/>
        </w:rPr>
        <w:t>о</w:t>
      </w:r>
      <w:r w:rsidR="00B736AA" w:rsidRPr="00BF6261">
        <w:rPr>
          <w:szCs w:val="28"/>
        </w:rPr>
        <w:t>го района</w:t>
      </w:r>
      <w:r w:rsidR="00DA1CBD" w:rsidRPr="00BF6261">
        <w:rPr>
          <w:szCs w:val="28"/>
        </w:rPr>
        <w:t xml:space="preserve"> Новос</w:t>
      </w:r>
      <w:r w:rsidR="00DA1CBD" w:rsidRPr="00BF6261">
        <w:rPr>
          <w:szCs w:val="28"/>
        </w:rPr>
        <w:t>и</w:t>
      </w:r>
      <w:r w:rsidR="00DA1CBD" w:rsidRPr="00BF6261">
        <w:rPr>
          <w:szCs w:val="28"/>
        </w:rPr>
        <w:t>бирской области</w:t>
      </w:r>
      <w:r w:rsidR="00B736AA" w:rsidRPr="00BF6261">
        <w:rPr>
          <w:szCs w:val="28"/>
        </w:rPr>
        <w:t xml:space="preserve"> </w:t>
      </w:r>
    </w:p>
    <w:p w:rsidR="005233AB" w:rsidRPr="005233AB" w:rsidRDefault="009A4F57" w:rsidP="005233AB">
      <w:pPr>
        <w:pStyle w:val="a3"/>
        <w:jc w:val="center"/>
        <w:rPr>
          <w:szCs w:val="32"/>
        </w:rPr>
      </w:pPr>
      <w:r>
        <w:rPr>
          <w:szCs w:val="32"/>
        </w:rPr>
        <w:t>РЕШИ</w:t>
      </w:r>
      <w:r w:rsidR="00B736AA">
        <w:rPr>
          <w:szCs w:val="32"/>
        </w:rPr>
        <w:t>Л:</w:t>
      </w:r>
      <w:r w:rsidR="005E6759" w:rsidRPr="005E6759">
        <w:rPr>
          <w:b/>
          <w:szCs w:val="28"/>
        </w:rPr>
        <w:t xml:space="preserve">  </w:t>
      </w:r>
    </w:p>
    <w:p w:rsidR="00356FD4" w:rsidRDefault="005E6759" w:rsidP="005233AB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  <w:proofErr w:type="gramStart"/>
      <w:r w:rsidRPr="005E6759">
        <w:rPr>
          <w:b w:val="0"/>
          <w:sz w:val="28"/>
          <w:szCs w:val="28"/>
        </w:rPr>
        <w:t>1.Утвердить</w:t>
      </w:r>
      <w:r w:rsidR="00356FD4">
        <w:rPr>
          <w:szCs w:val="32"/>
        </w:rPr>
        <w:t xml:space="preserve"> </w:t>
      </w:r>
      <w:r w:rsidR="009A4F57">
        <w:rPr>
          <w:szCs w:val="32"/>
        </w:rPr>
        <w:t xml:space="preserve"> </w:t>
      </w:r>
      <w:r w:rsidR="009A4F57" w:rsidRPr="009A4F57">
        <w:rPr>
          <w:b w:val="0"/>
          <w:sz w:val="28"/>
          <w:szCs w:val="28"/>
        </w:rPr>
        <w:t>прилагаемый</w:t>
      </w:r>
      <w:r w:rsidR="009A4F57">
        <w:rPr>
          <w:sz w:val="28"/>
          <w:szCs w:val="28"/>
        </w:rPr>
        <w:t xml:space="preserve"> </w:t>
      </w:r>
      <w:r w:rsidR="00BF6261">
        <w:rPr>
          <w:b w:val="0"/>
          <w:sz w:val="28"/>
          <w:szCs w:val="28"/>
        </w:rPr>
        <w:t>Порядок</w:t>
      </w:r>
      <w:r w:rsidR="00BF6261" w:rsidRPr="00BF6261">
        <w:rPr>
          <w:b w:val="0"/>
          <w:sz w:val="28"/>
          <w:szCs w:val="28"/>
        </w:rPr>
        <w:t xml:space="preserve"> формирования, ведения  и обязател</w:t>
      </w:r>
      <w:r w:rsidR="00BF6261" w:rsidRPr="00BF6261">
        <w:rPr>
          <w:b w:val="0"/>
          <w:sz w:val="28"/>
          <w:szCs w:val="28"/>
        </w:rPr>
        <w:t>ь</w:t>
      </w:r>
      <w:r w:rsidR="00BF6261" w:rsidRPr="00BF6261">
        <w:rPr>
          <w:b w:val="0"/>
          <w:sz w:val="28"/>
          <w:szCs w:val="28"/>
        </w:rPr>
        <w:t>ного опубликования Перечня</w:t>
      </w:r>
      <w:r w:rsidR="00BF6261" w:rsidRPr="00BF6261">
        <w:rPr>
          <w:sz w:val="28"/>
          <w:szCs w:val="28"/>
        </w:rPr>
        <w:t xml:space="preserve"> </w:t>
      </w:r>
      <w:r w:rsidR="00BF6261" w:rsidRPr="00BF6261">
        <w:rPr>
          <w:b w:val="0"/>
          <w:sz w:val="28"/>
          <w:szCs w:val="28"/>
        </w:rPr>
        <w:t>муниципального имущества, находящегося в со</w:t>
      </w:r>
      <w:r w:rsidR="00BF6261" w:rsidRPr="00BF6261">
        <w:rPr>
          <w:b w:val="0"/>
          <w:sz w:val="28"/>
          <w:szCs w:val="28"/>
        </w:rPr>
        <w:t>б</w:t>
      </w:r>
      <w:r w:rsidR="00BF6261" w:rsidRPr="00BF6261">
        <w:rPr>
          <w:b w:val="0"/>
          <w:sz w:val="28"/>
          <w:szCs w:val="28"/>
        </w:rPr>
        <w:t>ственности</w:t>
      </w:r>
      <w:r w:rsidR="009C786B">
        <w:rPr>
          <w:b w:val="0"/>
          <w:sz w:val="28"/>
          <w:szCs w:val="28"/>
        </w:rPr>
        <w:t xml:space="preserve"> Петропавловского 2-го сельсовета</w:t>
      </w:r>
      <w:r w:rsidR="00BF6261" w:rsidRPr="00BF6261">
        <w:rPr>
          <w:b w:val="0"/>
          <w:sz w:val="28"/>
          <w:szCs w:val="28"/>
        </w:rPr>
        <w:t xml:space="preserve"> Венгеровского района Новос</w:t>
      </w:r>
      <w:r w:rsidR="00BF6261" w:rsidRPr="00BF6261">
        <w:rPr>
          <w:b w:val="0"/>
          <w:sz w:val="28"/>
          <w:szCs w:val="28"/>
        </w:rPr>
        <w:t>и</w:t>
      </w:r>
      <w:r w:rsidR="00BF6261" w:rsidRPr="00BF6261">
        <w:rPr>
          <w:b w:val="0"/>
          <w:sz w:val="28"/>
          <w:szCs w:val="28"/>
        </w:rPr>
        <w:t>бирской области, свободного от прав</w:t>
      </w:r>
      <w:r w:rsidR="00BF6261" w:rsidRPr="00BF6261">
        <w:rPr>
          <w:b w:val="0"/>
          <w:szCs w:val="28"/>
        </w:rPr>
        <w:t xml:space="preserve"> </w:t>
      </w:r>
      <w:r w:rsidR="00BF6261" w:rsidRPr="00BF6261">
        <w:rPr>
          <w:b w:val="0"/>
          <w:sz w:val="28"/>
          <w:szCs w:val="28"/>
        </w:rPr>
        <w:t>третьих лиц</w:t>
      </w:r>
      <w:r w:rsidR="00BF6261" w:rsidRPr="00BF6261">
        <w:rPr>
          <w:b w:val="0"/>
          <w:szCs w:val="28"/>
        </w:rPr>
        <w:t xml:space="preserve"> </w:t>
      </w:r>
      <w:r w:rsidR="00BF6261" w:rsidRPr="00BF6261">
        <w:rPr>
          <w:b w:val="0"/>
          <w:sz w:val="28"/>
          <w:szCs w:val="28"/>
        </w:rPr>
        <w:t>(за исключением имущес</w:t>
      </w:r>
      <w:r w:rsidR="00BF6261" w:rsidRPr="00BF6261">
        <w:rPr>
          <w:b w:val="0"/>
          <w:sz w:val="28"/>
          <w:szCs w:val="28"/>
        </w:rPr>
        <w:t>т</w:t>
      </w:r>
      <w:r w:rsidR="00BF6261" w:rsidRPr="00BF6261">
        <w:rPr>
          <w:b w:val="0"/>
          <w:sz w:val="28"/>
          <w:szCs w:val="28"/>
        </w:rPr>
        <w:t>венных прав субъектов  малого и среднего предпринимательства), предназн</w:t>
      </w:r>
      <w:r w:rsidR="00BF6261" w:rsidRPr="00BF6261">
        <w:rPr>
          <w:b w:val="0"/>
          <w:sz w:val="28"/>
          <w:szCs w:val="28"/>
        </w:rPr>
        <w:t>а</w:t>
      </w:r>
      <w:r w:rsidR="00BF6261" w:rsidRPr="00BF6261">
        <w:rPr>
          <w:b w:val="0"/>
          <w:sz w:val="28"/>
          <w:szCs w:val="28"/>
        </w:rPr>
        <w:t>ченного для предоставления во владение и (или) пользование субъектам малого и среднего предпринимательства, организациям образующим инфраструктуру поддержки субъектов малого и среднего предпринимательства и физическим</w:t>
      </w:r>
      <w:proofErr w:type="gramEnd"/>
      <w:r w:rsidR="00BF6261" w:rsidRPr="00BF6261">
        <w:rPr>
          <w:b w:val="0"/>
          <w:sz w:val="28"/>
          <w:szCs w:val="28"/>
        </w:rPr>
        <w:t xml:space="preserve"> лицам, не являющимся индивид</w:t>
      </w:r>
      <w:r w:rsidR="00BF6261" w:rsidRPr="00BF6261">
        <w:rPr>
          <w:b w:val="0"/>
          <w:sz w:val="28"/>
          <w:szCs w:val="28"/>
        </w:rPr>
        <w:t>у</w:t>
      </w:r>
      <w:r w:rsidR="00BF6261" w:rsidRPr="00BF6261">
        <w:rPr>
          <w:b w:val="0"/>
          <w:sz w:val="28"/>
          <w:szCs w:val="28"/>
        </w:rPr>
        <w:t>альными предпринимателями и применяющим специальный налоговый режим «Налог на профессиональный доход»</w:t>
      </w:r>
      <w:r w:rsidR="00356FD4" w:rsidRPr="005E6759">
        <w:rPr>
          <w:b w:val="0"/>
          <w:sz w:val="28"/>
          <w:szCs w:val="28"/>
        </w:rPr>
        <w:t>.</w:t>
      </w:r>
    </w:p>
    <w:p w:rsidR="00607E37" w:rsidRDefault="00FF7E1D" w:rsidP="005233AB">
      <w:pPr>
        <w:ind w:firstLine="709"/>
        <w:jc w:val="both"/>
        <w:rPr>
          <w:rFonts w:eastAsia="Arial"/>
          <w:color w:val="000000"/>
          <w:szCs w:val="28"/>
        </w:rPr>
      </w:pPr>
      <w:r w:rsidRPr="00607E37">
        <w:rPr>
          <w:szCs w:val="28"/>
        </w:rPr>
        <w:t xml:space="preserve">2. </w:t>
      </w:r>
      <w:proofErr w:type="gramStart"/>
      <w:r w:rsidR="00607E37" w:rsidRPr="00607E37">
        <w:rPr>
          <w:szCs w:val="28"/>
        </w:rPr>
        <w:t>Решение Совета депутатов Петропавловского 2-го сельсовета от 15.08.2018 №146</w:t>
      </w:r>
      <w:r w:rsidR="00607E37" w:rsidRPr="00607E37">
        <w:rPr>
          <w:b/>
          <w:szCs w:val="28"/>
        </w:rPr>
        <w:t xml:space="preserve"> «</w:t>
      </w:r>
      <w:r w:rsidR="00607E37">
        <w:rPr>
          <w:rFonts w:eastAsia="Arial"/>
          <w:color w:val="000000"/>
          <w:szCs w:val="28"/>
        </w:rPr>
        <w:t>Об утверждении Порядка формирования, ведения, ежегодн</w:t>
      </w:r>
      <w:r w:rsidR="00607E37">
        <w:rPr>
          <w:rFonts w:eastAsia="Arial"/>
          <w:color w:val="000000"/>
          <w:szCs w:val="28"/>
        </w:rPr>
        <w:t>о</w:t>
      </w:r>
      <w:r w:rsidR="00607E37">
        <w:rPr>
          <w:rFonts w:eastAsia="Arial"/>
          <w:color w:val="000000"/>
          <w:szCs w:val="28"/>
        </w:rPr>
        <w:lastRenderedPageBreak/>
        <w:t>го дополнения и опубликования перечня муниципального имущества, свобо</w:t>
      </w:r>
      <w:r w:rsidR="00607E37">
        <w:rPr>
          <w:rFonts w:eastAsia="Arial"/>
          <w:color w:val="000000"/>
          <w:szCs w:val="28"/>
        </w:rPr>
        <w:t>д</w:t>
      </w:r>
      <w:r w:rsidR="00607E37">
        <w:rPr>
          <w:rFonts w:eastAsia="Arial"/>
          <w:color w:val="000000"/>
          <w:szCs w:val="28"/>
        </w:rPr>
        <w:t>ного от прав третьих лиц, предназначенного для предоставления во владение  и (или) пользование субъектам малого и среднего предпринимательства и орг</w:t>
      </w:r>
      <w:r w:rsidR="00607E37">
        <w:rPr>
          <w:rFonts w:eastAsia="Arial"/>
          <w:color w:val="000000"/>
          <w:szCs w:val="28"/>
        </w:rPr>
        <w:t>а</w:t>
      </w:r>
      <w:r w:rsidR="00607E37">
        <w:rPr>
          <w:rFonts w:eastAsia="Arial"/>
          <w:color w:val="000000"/>
          <w:szCs w:val="28"/>
        </w:rPr>
        <w:t>низациям, образующим инфраструктуру поддержки субъектов малого и средн</w:t>
      </w:r>
      <w:r w:rsidR="00607E37">
        <w:rPr>
          <w:rFonts w:eastAsia="Arial"/>
          <w:color w:val="000000"/>
          <w:szCs w:val="28"/>
        </w:rPr>
        <w:t>е</w:t>
      </w:r>
      <w:r w:rsidR="00607E37">
        <w:rPr>
          <w:rFonts w:eastAsia="Arial"/>
          <w:color w:val="000000"/>
          <w:szCs w:val="28"/>
        </w:rPr>
        <w:t>го предпр</w:t>
      </w:r>
      <w:r w:rsidR="00607E37">
        <w:rPr>
          <w:rFonts w:eastAsia="Arial"/>
          <w:color w:val="000000"/>
          <w:szCs w:val="28"/>
        </w:rPr>
        <w:t>и</w:t>
      </w:r>
      <w:r w:rsidR="00607E37">
        <w:rPr>
          <w:rFonts w:eastAsia="Arial"/>
          <w:color w:val="000000"/>
          <w:szCs w:val="28"/>
        </w:rPr>
        <w:t>нимательства»</w:t>
      </w:r>
      <w:r w:rsidR="005233AB">
        <w:rPr>
          <w:rFonts w:eastAsia="Arial"/>
          <w:color w:val="000000"/>
          <w:szCs w:val="28"/>
        </w:rPr>
        <w:t xml:space="preserve"> признать утратившим силу.</w:t>
      </w:r>
      <w:proofErr w:type="gramEnd"/>
    </w:p>
    <w:p w:rsidR="00FF7E1D" w:rsidRPr="00607E37" w:rsidRDefault="00FF7E1D" w:rsidP="005E6759">
      <w:pPr>
        <w:pStyle w:val="ConsPlusTitle"/>
        <w:tabs>
          <w:tab w:val="left" w:pos="426"/>
          <w:tab w:val="left" w:pos="709"/>
        </w:tabs>
        <w:jc w:val="both"/>
        <w:rPr>
          <w:b w:val="0"/>
          <w:szCs w:val="32"/>
        </w:rPr>
      </w:pPr>
    </w:p>
    <w:p w:rsidR="00065D6A" w:rsidRPr="005233AB" w:rsidRDefault="00356FD4" w:rsidP="005233AB">
      <w:pPr>
        <w:tabs>
          <w:tab w:val="left" w:pos="709"/>
        </w:tabs>
        <w:jc w:val="both"/>
        <w:rPr>
          <w:color w:val="000000"/>
        </w:rPr>
      </w:pPr>
      <w:r>
        <w:rPr>
          <w:szCs w:val="32"/>
        </w:rPr>
        <w:t xml:space="preserve">    </w:t>
      </w:r>
      <w:r w:rsidR="001E47E7">
        <w:rPr>
          <w:szCs w:val="32"/>
        </w:rPr>
        <w:t xml:space="preserve">     </w:t>
      </w:r>
      <w:r w:rsidR="004631FD">
        <w:rPr>
          <w:color w:val="000000"/>
        </w:rPr>
        <w:t xml:space="preserve"> </w:t>
      </w:r>
    </w:p>
    <w:p w:rsidR="00065D6A" w:rsidRDefault="00065D6A" w:rsidP="00065D6A">
      <w:pPr>
        <w:pStyle w:val="a3"/>
        <w:tabs>
          <w:tab w:val="left" w:pos="426"/>
          <w:tab w:val="left" w:pos="6237"/>
        </w:tabs>
        <w:jc w:val="left"/>
        <w:rPr>
          <w:color w:val="000000"/>
          <w:szCs w:val="28"/>
        </w:rPr>
      </w:pPr>
    </w:p>
    <w:p w:rsidR="009C786B" w:rsidRDefault="009C786B" w:rsidP="009C786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Председатель Совета депутатов</w:t>
      </w:r>
    </w:p>
    <w:p w:rsidR="009C786B" w:rsidRDefault="009C786B" w:rsidP="009C786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szCs w:val="28"/>
        </w:rPr>
        <w:t xml:space="preserve">Петропавловского 2-го </w:t>
      </w:r>
      <w:r>
        <w:rPr>
          <w:color w:val="000000"/>
          <w:szCs w:val="28"/>
        </w:rPr>
        <w:t xml:space="preserve">сельсовета </w:t>
      </w:r>
    </w:p>
    <w:p w:rsidR="009C786B" w:rsidRDefault="009C786B" w:rsidP="009C786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Венгеровского района Новосибирской области                               Н.А. Кудашева</w:t>
      </w:r>
    </w:p>
    <w:p w:rsidR="009C786B" w:rsidRDefault="009C786B" w:rsidP="009C786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9C786B" w:rsidRDefault="009C786B" w:rsidP="009C786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9C786B" w:rsidRDefault="009C786B" w:rsidP="009C786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9C786B" w:rsidRDefault="009C786B" w:rsidP="009C786B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Глава </w:t>
      </w:r>
      <w:r>
        <w:rPr>
          <w:szCs w:val="28"/>
        </w:rPr>
        <w:t xml:space="preserve">Петропавловского 2-го </w:t>
      </w:r>
      <w:r>
        <w:rPr>
          <w:color w:val="000000"/>
          <w:szCs w:val="28"/>
        </w:rPr>
        <w:t>сельсовета</w:t>
      </w:r>
    </w:p>
    <w:p w:rsidR="009C786B" w:rsidRDefault="009C786B" w:rsidP="009C786B">
      <w:pPr>
        <w:widowControl w:val="0"/>
        <w:tabs>
          <w:tab w:val="left" w:pos="7890"/>
        </w:tabs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Венгеровского района Новосибирской области</w:t>
      </w:r>
      <w:r>
        <w:rPr>
          <w:color w:val="000000"/>
          <w:szCs w:val="28"/>
        </w:rPr>
        <w:tab/>
        <w:t>В.У. Кудашев</w:t>
      </w:r>
    </w:p>
    <w:p w:rsidR="009C786B" w:rsidRDefault="009C786B" w:rsidP="009C786B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</w:p>
    <w:p w:rsidR="009C786B" w:rsidRDefault="009C786B" w:rsidP="009C786B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</w:p>
    <w:p w:rsidR="009C786B" w:rsidRDefault="009C786B" w:rsidP="009C786B">
      <w:pPr>
        <w:pStyle w:val="ConsPlusTitle"/>
        <w:tabs>
          <w:tab w:val="left" w:pos="426"/>
          <w:tab w:val="left" w:pos="709"/>
        </w:tabs>
        <w:jc w:val="both"/>
        <w:rPr>
          <w:szCs w:val="32"/>
        </w:rPr>
      </w:pPr>
    </w:p>
    <w:p w:rsidR="001E47E7" w:rsidRDefault="001E47E7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9C786B" w:rsidRDefault="009C786B" w:rsidP="00B736AA">
      <w:pPr>
        <w:jc w:val="both"/>
        <w:rPr>
          <w:color w:val="000000"/>
        </w:rPr>
      </w:pPr>
    </w:p>
    <w:p w:rsidR="005233AB" w:rsidRDefault="005233AB" w:rsidP="005233AB">
      <w:pPr>
        <w:rPr>
          <w:color w:val="000000"/>
        </w:rPr>
      </w:pPr>
    </w:p>
    <w:p w:rsidR="005233AB" w:rsidRDefault="005233AB" w:rsidP="005233AB">
      <w:pPr>
        <w:rPr>
          <w:color w:val="000000"/>
        </w:rPr>
      </w:pPr>
    </w:p>
    <w:p w:rsidR="00DA1CBD" w:rsidRDefault="00343299" w:rsidP="005233AB">
      <w:pPr>
        <w:rPr>
          <w:szCs w:val="32"/>
        </w:rPr>
      </w:pPr>
      <w:r>
        <w:rPr>
          <w:szCs w:val="32"/>
        </w:rPr>
        <w:t xml:space="preserve"> </w:t>
      </w:r>
    </w:p>
    <w:p w:rsidR="00343299" w:rsidRDefault="00DA1CBD" w:rsidP="009C786B">
      <w:pPr>
        <w:jc w:val="right"/>
        <w:rPr>
          <w:szCs w:val="32"/>
        </w:rPr>
      </w:pPr>
      <w:r>
        <w:rPr>
          <w:szCs w:val="32"/>
        </w:rPr>
        <w:lastRenderedPageBreak/>
        <w:t xml:space="preserve">                                                                                    </w:t>
      </w:r>
      <w:r w:rsidR="009C786B">
        <w:rPr>
          <w:szCs w:val="32"/>
        </w:rPr>
        <w:t>УТВЕРЖДЕН</w:t>
      </w:r>
    </w:p>
    <w:p w:rsidR="00343299" w:rsidRDefault="00343299" w:rsidP="009C786B">
      <w:pPr>
        <w:jc w:val="right"/>
        <w:rPr>
          <w:szCs w:val="32"/>
        </w:rPr>
      </w:pPr>
      <w:r>
        <w:rPr>
          <w:szCs w:val="32"/>
        </w:rPr>
        <w:t xml:space="preserve">                                                               </w:t>
      </w:r>
      <w:r w:rsidR="00DA1CBD">
        <w:rPr>
          <w:szCs w:val="32"/>
        </w:rPr>
        <w:t xml:space="preserve">                      </w:t>
      </w:r>
      <w:r>
        <w:rPr>
          <w:szCs w:val="32"/>
        </w:rPr>
        <w:t>решением Совета</w:t>
      </w:r>
      <w:r w:rsidR="00BF6261">
        <w:rPr>
          <w:szCs w:val="32"/>
        </w:rPr>
        <w:t xml:space="preserve"> депутатов</w:t>
      </w:r>
    </w:p>
    <w:p w:rsidR="009C786B" w:rsidRDefault="009C786B" w:rsidP="009C786B">
      <w:pPr>
        <w:jc w:val="right"/>
        <w:rPr>
          <w:szCs w:val="32"/>
        </w:rPr>
      </w:pPr>
      <w:r>
        <w:rPr>
          <w:szCs w:val="32"/>
        </w:rPr>
        <w:t>Петропавловского 2-го сельсовета</w:t>
      </w:r>
      <w:r w:rsidR="00343299">
        <w:rPr>
          <w:szCs w:val="32"/>
        </w:rPr>
        <w:t xml:space="preserve">                                         </w:t>
      </w:r>
      <w:r w:rsidR="00BF6261">
        <w:rPr>
          <w:szCs w:val="32"/>
        </w:rPr>
        <w:t xml:space="preserve">                              </w:t>
      </w:r>
    </w:p>
    <w:p w:rsidR="00B736AA" w:rsidRDefault="00343299" w:rsidP="009C786B">
      <w:pPr>
        <w:jc w:val="right"/>
        <w:rPr>
          <w:szCs w:val="32"/>
        </w:rPr>
      </w:pPr>
      <w:r>
        <w:rPr>
          <w:szCs w:val="32"/>
        </w:rPr>
        <w:t xml:space="preserve"> Венгеровского</w:t>
      </w:r>
      <w:r w:rsidR="00DA1CBD">
        <w:rPr>
          <w:szCs w:val="32"/>
        </w:rPr>
        <w:t xml:space="preserve"> ра</w:t>
      </w:r>
      <w:r w:rsidR="00DA1CBD">
        <w:rPr>
          <w:szCs w:val="32"/>
        </w:rPr>
        <w:t>й</w:t>
      </w:r>
      <w:r w:rsidR="00DA1CBD">
        <w:rPr>
          <w:szCs w:val="32"/>
        </w:rPr>
        <w:t>она</w:t>
      </w:r>
      <w:r w:rsidR="00B736AA">
        <w:rPr>
          <w:szCs w:val="32"/>
        </w:rPr>
        <w:t xml:space="preserve">                                                                               </w:t>
      </w:r>
      <w:r>
        <w:rPr>
          <w:szCs w:val="32"/>
        </w:rPr>
        <w:t xml:space="preserve">   </w:t>
      </w:r>
      <w:r w:rsidR="00B736AA">
        <w:rPr>
          <w:szCs w:val="32"/>
        </w:rPr>
        <w:t xml:space="preserve">                                                                                            </w:t>
      </w:r>
    </w:p>
    <w:p w:rsidR="00B736AA" w:rsidRDefault="00343299" w:rsidP="009C786B">
      <w:pPr>
        <w:jc w:val="right"/>
        <w:rPr>
          <w:szCs w:val="32"/>
        </w:rPr>
      </w:pPr>
      <w:r>
        <w:rPr>
          <w:szCs w:val="32"/>
        </w:rPr>
        <w:t xml:space="preserve">                                                                      </w:t>
      </w:r>
      <w:r w:rsidR="00DA1CBD">
        <w:rPr>
          <w:szCs w:val="32"/>
        </w:rPr>
        <w:t xml:space="preserve">               </w:t>
      </w:r>
      <w:r w:rsidR="00315C53">
        <w:rPr>
          <w:szCs w:val="32"/>
        </w:rPr>
        <w:t>Новосибирской</w:t>
      </w:r>
      <w:r w:rsidR="00DA1CBD">
        <w:rPr>
          <w:szCs w:val="32"/>
        </w:rPr>
        <w:t xml:space="preserve"> области</w:t>
      </w:r>
    </w:p>
    <w:p w:rsidR="00343299" w:rsidRDefault="00315C53" w:rsidP="009C786B">
      <w:pPr>
        <w:jc w:val="right"/>
        <w:rPr>
          <w:szCs w:val="32"/>
        </w:rPr>
      </w:pPr>
      <w:r>
        <w:rPr>
          <w:szCs w:val="32"/>
        </w:rPr>
        <w:t xml:space="preserve">                                                        </w:t>
      </w:r>
      <w:r w:rsidR="009C786B">
        <w:rPr>
          <w:szCs w:val="32"/>
        </w:rPr>
        <w:t xml:space="preserve">                             О</w:t>
      </w:r>
      <w:r w:rsidR="00DA1CBD">
        <w:rPr>
          <w:szCs w:val="32"/>
        </w:rPr>
        <w:t xml:space="preserve">т </w:t>
      </w:r>
      <w:r w:rsidR="00E4090F">
        <w:rPr>
          <w:szCs w:val="32"/>
        </w:rPr>
        <w:t>19</w:t>
      </w:r>
      <w:r w:rsidR="004F7A33">
        <w:rPr>
          <w:szCs w:val="32"/>
        </w:rPr>
        <w:t xml:space="preserve">.03.2021 </w:t>
      </w:r>
      <w:r w:rsidR="00DA1CBD">
        <w:rPr>
          <w:szCs w:val="32"/>
        </w:rPr>
        <w:t>№</w:t>
      </w:r>
      <w:r>
        <w:rPr>
          <w:szCs w:val="32"/>
        </w:rPr>
        <w:t xml:space="preserve"> </w:t>
      </w:r>
      <w:r w:rsidR="00EE5546">
        <w:rPr>
          <w:szCs w:val="32"/>
        </w:rPr>
        <w:t>37</w:t>
      </w:r>
      <w:r w:rsidR="00343299">
        <w:rPr>
          <w:szCs w:val="32"/>
        </w:rPr>
        <w:t xml:space="preserve">                                                                                       </w:t>
      </w:r>
      <w:r w:rsidR="00DA1CBD">
        <w:rPr>
          <w:szCs w:val="32"/>
        </w:rPr>
        <w:t xml:space="preserve">                </w:t>
      </w:r>
    </w:p>
    <w:p w:rsidR="00B736AA" w:rsidRDefault="00B736AA" w:rsidP="00B736AA">
      <w:pPr>
        <w:rPr>
          <w:szCs w:val="32"/>
        </w:rPr>
      </w:pPr>
    </w:p>
    <w:p w:rsidR="0018357B" w:rsidRDefault="0018357B" w:rsidP="009C786B">
      <w:pPr>
        <w:rPr>
          <w:szCs w:val="32"/>
        </w:rPr>
      </w:pPr>
    </w:p>
    <w:p w:rsidR="00962028" w:rsidRPr="00962028" w:rsidRDefault="00962028" w:rsidP="009C786B">
      <w:pPr>
        <w:pStyle w:val="ConsPlusNormal"/>
        <w:jc w:val="center"/>
        <w:rPr>
          <w:sz w:val="28"/>
          <w:szCs w:val="28"/>
        </w:rPr>
      </w:pPr>
      <w:r w:rsidRPr="00962028">
        <w:rPr>
          <w:sz w:val="28"/>
          <w:szCs w:val="28"/>
        </w:rPr>
        <w:t>Порядок</w:t>
      </w:r>
    </w:p>
    <w:p w:rsidR="00260703" w:rsidRPr="00962028" w:rsidRDefault="00962028" w:rsidP="009C786B">
      <w:pPr>
        <w:pStyle w:val="ConsPlusNormal"/>
        <w:ind w:firstLine="540"/>
        <w:jc w:val="center"/>
        <w:rPr>
          <w:sz w:val="28"/>
          <w:szCs w:val="28"/>
        </w:rPr>
      </w:pPr>
      <w:proofErr w:type="gramStart"/>
      <w:r w:rsidRPr="00962028">
        <w:rPr>
          <w:sz w:val="28"/>
          <w:szCs w:val="28"/>
        </w:rPr>
        <w:t>формирования, ведения  и обязательного опубликования Перечня муниц</w:t>
      </w:r>
      <w:r w:rsidRPr="00962028">
        <w:rPr>
          <w:sz w:val="28"/>
          <w:szCs w:val="28"/>
        </w:rPr>
        <w:t>и</w:t>
      </w:r>
      <w:r w:rsidRPr="00962028">
        <w:rPr>
          <w:sz w:val="28"/>
          <w:szCs w:val="28"/>
        </w:rPr>
        <w:t xml:space="preserve">пального имущества, находящегося в собственности </w:t>
      </w:r>
      <w:r w:rsidR="009C786B">
        <w:rPr>
          <w:sz w:val="28"/>
          <w:szCs w:val="28"/>
        </w:rPr>
        <w:t xml:space="preserve"> Петропавловского  2-го  сельсовета </w:t>
      </w:r>
      <w:r w:rsidRPr="00962028">
        <w:rPr>
          <w:sz w:val="28"/>
          <w:szCs w:val="28"/>
        </w:rPr>
        <w:t>Венгеровского района Новосибирской области, свободного от прав третьих лиц (за исключением имущественных прав субъектов  малого и средн</w:t>
      </w:r>
      <w:r w:rsidRPr="00962028">
        <w:rPr>
          <w:sz w:val="28"/>
          <w:szCs w:val="28"/>
        </w:rPr>
        <w:t>е</w:t>
      </w:r>
      <w:r w:rsidRPr="00962028">
        <w:rPr>
          <w:sz w:val="28"/>
          <w:szCs w:val="28"/>
        </w:rPr>
        <w:t>го пре</w:t>
      </w:r>
      <w:r w:rsidRPr="00962028">
        <w:rPr>
          <w:sz w:val="28"/>
          <w:szCs w:val="28"/>
        </w:rPr>
        <w:t>д</w:t>
      </w:r>
      <w:r w:rsidRPr="00962028">
        <w:rPr>
          <w:sz w:val="28"/>
          <w:szCs w:val="28"/>
        </w:rPr>
        <w:t>принимательства), предназначенного для предоставления во владение и (или) пользование субъектам малого и среднего предпринимательства, орган</w:t>
      </w:r>
      <w:r w:rsidRPr="00962028">
        <w:rPr>
          <w:sz w:val="28"/>
          <w:szCs w:val="28"/>
        </w:rPr>
        <w:t>и</w:t>
      </w:r>
      <w:r w:rsidRPr="00962028">
        <w:rPr>
          <w:sz w:val="28"/>
          <w:szCs w:val="28"/>
        </w:rPr>
        <w:t>зациям образующим инфраструктуру поддержки субъектов малого и среднего предпр</w:t>
      </w:r>
      <w:r w:rsidRPr="00962028">
        <w:rPr>
          <w:sz w:val="28"/>
          <w:szCs w:val="28"/>
        </w:rPr>
        <w:t>и</w:t>
      </w:r>
      <w:r w:rsidRPr="00962028">
        <w:rPr>
          <w:sz w:val="28"/>
          <w:szCs w:val="28"/>
        </w:rPr>
        <w:t>нимательства и физическим лицам, не являющимся индивидуальными</w:t>
      </w:r>
      <w:proofErr w:type="gramEnd"/>
      <w:r w:rsidRPr="00962028">
        <w:rPr>
          <w:sz w:val="28"/>
          <w:szCs w:val="28"/>
        </w:rPr>
        <w:t xml:space="preserve"> предпр</w:t>
      </w:r>
      <w:r w:rsidRPr="00962028">
        <w:rPr>
          <w:sz w:val="28"/>
          <w:szCs w:val="28"/>
        </w:rPr>
        <w:t>и</w:t>
      </w:r>
      <w:r w:rsidRPr="00962028">
        <w:rPr>
          <w:sz w:val="28"/>
          <w:szCs w:val="28"/>
        </w:rPr>
        <w:t xml:space="preserve">нимателями и </w:t>
      </w:r>
      <w:proofErr w:type="gramStart"/>
      <w:r w:rsidRPr="00962028">
        <w:rPr>
          <w:sz w:val="28"/>
          <w:szCs w:val="28"/>
        </w:rPr>
        <w:t>применяющим</w:t>
      </w:r>
      <w:proofErr w:type="gramEnd"/>
      <w:r w:rsidRPr="00962028">
        <w:rPr>
          <w:sz w:val="28"/>
          <w:szCs w:val="28"/>
        </w:rPr>
        <w:t xml:space="preserve"> специальный налоговый режим «Налог на профе</w:t>
      </w:r>
      <w:r w:rsidRPr="00962028">
        <w:rPr>
          <w:sz w:val="28"/>
          <w:szCs w:val="28"/>
        </w:rPr>
        <w:t>с</w:t>
      </w:r>
      <w:r w:rsidRPr="00962028">
        <w:rPr>
          <w:sz w:val="28"/>
          <w:szCs w:val="28"/>
        </w:rPr>
        <w:t>сиональный доход»</w:t>
      </w:r>
    </w:p>
    <w:p w:rsidR="00260703" w:rsidRPr="00361C9F" w:rsidRDefault="00260703" w:rsidP="00260703">
      <w:pPr>
        <w:pStyle w:val="ConsPlusNormal"/>
        <w:ind w:firstLine="540"/>
        <w:jc w:val="both"/>
        <w:rPr>
          <w:sz w:val="28"/>
          <w:szCs w:val="28"/>
        </w:rPr>
      </w:pP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bookmarkStart w:id="0" w:name="P28"/>
      <w:bookmarkEnd w:id="0"/>
      <w:r w:rsidRPr="00E3715A">
        <w:rPr>
          <w:sz w:val="28"/>
          <w:szCs w:val="28"/>
        </w:rPr>
        <w:t xml:space="preserve">  </w:t>
      </w:r>
      <w:proofErr w:type="gramStart"/>
      <w:r w:rsidRPr="00E3715A">
        <w:rPr>
          <w:sz w:val="28"/>
          <w:szCs w:val="28"/>
        </w:rPr>
        <w:t>1.</w:t>
      </w:r>
      <w:r w:rsidR="00962028" w:rsidRPr="00E3715A">
        <w:rPr>
          <w:sz w:val="28"/>
          <w:szCs w:val="28"/>
        </w:rPr>
        <w:t>Порядок формирования, ведения (в том числе ежегодного дополнения)  и обязательного опубликования Перечня муниципального имущества, наход</w:t>
      </w:r>
      <w:r w:rsidR="00962028" w:rsidRPr="00E3715A">
        <w:rPr>
          <w:sz w:val="28"/>
          <w:szCs w:val="28"/>
        </w:rPr>
        <w:t>я</w:t>
      </w:r>
      <w:r w:rsidR="00962028" w:rsidRPr="00E3715A">
        <w:rPr>
          <w:sz w:val="28"/>
          <w:szCs w:val="28"/>
        </w:rPr>
        <w:t>щегося в собственности</w:t>
      </w:r>
      <w:r w:rsidR="009C786B">
        <w:rPr>
          <w:sz w:val="28"/>
          <w:szCs w:val="28"/>
        </w:rPr>
        <w:t xml:space="preserve"> Петропавловского 2-го  сельсовета </w:t>
      </w:r>
      <w:r w:rsidR="00962028" w:rsidRPr="00E3715A">
        <w:rPr>
          <w:sz w:val="28"/>
          <w:szCs w:val="28"/>
        </w:rPr>
        <w:t xml:space="preserve"> Венгеровского района Новосибирской области, свободного от прав</w:t>
      </w:r>
      <w:r w:rsidR="00962028" w:rsidRPr="00E3715A">
        <w:rPr>
          <w:szCs w:val="28"/>
        </w:rPr>
        <w:t xml:space="preserve"> </w:t>
      </w:r>
      <w:r w:rsidR="00962028" w:rsidRPr="00E3715A">
        <w:rPr>
          <w:sz w:val="28"/>
          <w:szCs w:val="28"/>
        </w:rPr>
        <w:t>третьих лиц</w:t>
      </w:r>
      <w:r w:rsidR="00962028" w:rsidRPr="00E3715A">
        <w:rPr>
          <w:szCs w:val="28"/>
        </w:rPr>
        <w:t xml:space="preserve"> </w:t>
      </w:r>
      <w:r w:rsidR="00962028" w:rsidRPr="00E3715A">
        <w:rPr>
          <w:sz w:val="28"/>
          <w:szCs w:val="28"/>
        </w:rPr>
        <w:t>(за исключен</w:t>
      </w:r>
      <w:r w:rsidR="00962028" w:rsidRPr="00E3715A">
        <w:rPr>
          <w:sz w:val="28"/>
          <w:szCs w:val="28"/>
        </w:rPr>
        <w:t>и</w:t>
      </w:r>
      <w:r w:rsidR="00962028" w:rsidRPr="00E3715A">
        <w:rPr>
          <w:sz w:val="28"/>
          <w:szCs w:val="28"/>
        </w:rPr>
        <w:t>ем имущес</w:t>
      </w:r>
      <w:r w:rsidR="00962028" w:rsidRPr="00E3715A">
        <w:rPr>
          <w:sz w:val="28"/>
          <w:szCs w:val="28"/>
        </w:rPr>
        <w:t>т</w:t>
      </w:r>
      <w:r w:rsidR="00962028" w:rsidRPr="00E3715A">
        <w:rPr>
          <w:sz w:val="28"/>
          <w:szCs w:val="28"/>
        </w:rPr>
        <w:t>венных прав субъектов  малого и среднего предпринимательства), предназначенного для предоставления во владение и (или) пользование субъе</w:t>
      </w:r>
      <w:r w:rsidR="00962028" w:rsidRPr="00E3715A">
        <w:rPr>
          <w:sz w:val="28"/>
          <w:szCs w:val="28"/>
        </w:rPr>
        <w:t>к</w:t>
      </w:r>
      <w:r w:rsidR="00962028" w:rsidRPr="00E3715A">
        <w:rPr>
          <w:sz w:val="28"/>
          <w:szCs w:val="28"/>
        </w:rPr>
        <w:t>там малого и среднего предпринимательства, организациям образующим и</w:t>
      </w:r>
      <w:r w:rsidR="00962028" w:rsidRPr="00E3715A">
        <w:rPr>
          <w:sz w:val="28"/>
          <w:szCs w:val="28"/>
        </w:rPr>
        <w:t>н</w:t>
      </w:r>
      <w:r w:rsidR="00962028" w:rsidRPr="00E3715A">
        <w:rPr>
          <w:sz w:val="28"/>
          <w:szCs w:val="28"/>
        </w:rPr>
        <w:t>фраструктуру по</w:t>
      </w:r>
      <w:r w:rsidR="00962028" w:rsidRPr="00E3715A">
        <w:rPr>
          <w:sz w:val="28"/>
          <w:szCs w:val="28"/>
        </w:rPr>
        <w:t>д</w:t>
      </w:r>
      <w:r w:rsidR="00962028" w:rsidRPr="00E3715A">
        <w:rPr>
          <w:sz w:val="28"/>
          <w:szCs w:val="28"/>
        </w:rPr>
        <w:t>держки</w:t>
      </w:r>
      <w:r w:rsidR="001E627A">
        <w:rPr>
          <w:sz w:val="28"/>
          <w:szCs w:val="28"/>
        </w:rPr>
        <w:t xml:space="preserve"> </w:t>
      </w:r>
      <w:r w:rsidR="00962028" w:rsidRPr="00E3715A">
        <w:rPr>
          <w:sz w:val="28"/>
          <w:szCs w:val="28"/>
        </w:rPr>
        <w:t xml:space="preserve"> субъектов </w:t>
      </w:r>
      <w:r w:rsidR="001E627A">
        <w:rPr>
          <w:sz w:val="28"/>
          <w:szCs w:val="28"/>
        </w:rPr>
        <w:t xml:space="preserve"> </w:t>
      </w:r>
      <w:r w:rsidR="00962028" w:rsidRPr="00E3715A">
        <w:rPr>
          <w:sz w:val="28"/>
          <w:szCs w:val="28"/>
        </w:rPr>
        <w:t>малого и</w:t>
      </w:r>
      <w:r w:rsidR="001E627A">
        <w:rPr>
          <w:sz w:val="28"/>
          <w:szCs w:val="28"/>
        </w:rPr>
        <w:t xml:space="preserve"> </w:t>
      </w:r>
      <w:r w:rsidR="00962028" w:rsidRPr="00E3715A">
        <w:rPr>
          <w:sz w:val="28"/>
          <w:szCs w:val="28"/>
        </w:rPr>
        <w:t xml:space="preserve"> среднего</w:t>
      </w:r>
      <w:proofErr w:type="gramEnd"/>
      <w:r w:rsidR="00962028" w:rsidRPr="00E3715A">
        <w:rPr>
          <w:sz w:val="28"/>
          <w:szCs w:val="28"/>
        </w:rPr>
        <w:t xml:space="preserve"> </w:t>
      </w:r>
      <w:proofErr w:type="gramStart"/>
      <w:r w:rsidR="00962028" w:rsidRPr="00E3715A">
        <w:rPr>
          <w:sz w:val="28"/>
          <w:szCs w:val="28"/>
        </w:rPr>
        <w:t>предпринимательства и физическим л</w:t>
      </w:r>
      <w:r w:rsidR="00962028" w:rsidRPr="00E3715A">
        <w:rPr>
          <w:sz w:val="28"/>
          <w:szCs w:val="28"/>
        </w:rPr>
        <w:t>и</w:t>
      </w:r>
      <w:r w:rsidR="00962028" w:rsidRPr="00E3715A">
        <w:rPr>
          <w:sz w:val="28"/>
          <w:szCs w:val="28"/>
        </w:rPr>
        <w:t>цам, не являющимся индивидуальными предпринимателями и применяющим специальный</w:t>
      </w:r>
      <w:r w:rsidR="001E627A">
        <w:rPr>
          <w:sz w:val="28"/>
          <w:szCs w:val="28"/>
        </w:rPr>
        <w:t xml:space="preserve"> </w:t>
      </w:r>
      <w:r w:rsidR="00962028" w:rsidRPr="00E3715A">
        <w:rPr>
          <w:sz w:val="28"/>
          <w:szCs w:val="28"/>
        </w:rPr>
        <w:t xml:space="preserve"> налоговый режим «Налог на профессиональный доход» (далее П</w:t>
      </w:r>
      <w:r w:rsidR="00962028" w:rsidRPr="00E3715A">
        <w:rPr>
          <w:sz w:val="28"/>
          <w:szCs w:val="28"/>
        </w:rPr>
        <w:t>о</w:t>
      </w:r>
      <w:r w:rsidR="00962028" w:rsidRPr="00E3715A">
        <w:rPr>
          <w:sz w:val="28"/>
          <w:szCs w:val="28"/>
        </w:rPr>
        <w:t>рядок)</w:t>
      </w:r>
      <w:r w:rsidRPr="00E3715A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  в</w:t>
      </w:r>
      <w:r w:rsidRPr="00361C9F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 Федеральным</w:t>
      </w:r>
      <w:r w:rsidR="00AB0C10">
        <w:rPr>
          <w:sz w:val="28"/>
          <w:szCs w:val="28"/>
        </w:rPr>
        <w:t>и</w:t>
      </w:r>
      <w:r>
        <w:rPr>
          <w:sz w:val="28"/>
          <w:szCs w:val="28"/>
        </w:rPr>
        <w:t xml:space="preserve"> зако</w:t>
      </w:r>
      <w:r w:rsidR="00AB0C10">
        <w:rPr>
          <w:sz w:val="28"/>
          <w:szCs w:val="28"/>
        </w:rPr>
        <w:t>на</w:t>
      </w:r>
      <w:r>
        <w:rPr>
          <w:sz w:val="28"/>
          <w:szCs w:val="28"/>
        </w:rPr>
        <w:t>м</w:t>
      </w:r>
      <w:r w:rsidR="00AB0C10">
        <w:rPr>
          <w:sz w:val="28"/>
          <w:szCs w:val="28"/>
        </w:rPr>
        <w:t>и</w:t>
      </w:r>
      <w:r>
        <w:rPr>
          <w:sz w:val="28"/>
          <w:szCs w:val="28"/>
        </w:rPr>
        <w:t xml:space="preserve"> от 06.10.2003 № 131-ФЗ «Об общих принципах организации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в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Федерации»</w:t>
      </w:r>
      <w:r w:rsidR="00AB0C10">
        <w:rPr>
          <w:sz w:val="28"/>
          <w:szCs w:val="28"/>
        </w:rPr>
        <w:t xml:space="preserve">, </w:t>
      </w:r>
      <w:r w:rsidR="00AE605C">
        <w:rPr>
          <w:sz w:val="28"/>
          <w:szCs w:val="28"/>
        </w:rPr>
        <w:t>от 27.11.2018 № 422-ФЗ «О проведении эксперимента по установлению специального налогового режима «Налог на профессиональный доход», от 08.06.2020 № 169-ФЗ «О внесении изменений в Федеральный</w:t>
      </w:r>
      <w:proofErr w:type="gramEnd"/>
      <w:r w:rsidR="00AE605C">
        <w:rPr>
          <w:sz w:val="28"/>
          <w:szCs w:val="28"/>
        </w:rPr>
        <w:t xml:space="preserve"> </w:t>
      </w:r>
      <w:proofErr w:type="gramStart"/>
      <w:r w:rsidR="00AE605C">
        <w:rPr>
          <w:sz w:val="28"/>
          <w:szCs w:val="28"/>
        </w:rPr>
        <w:t>закон «О развитии малого и среднего предпринимательства в Российской Федерации» и статьи 1 и 2 Федерального закона «О внесении изм</w:t>
      </w:r>
      <w:r w:rsidR="00AE605C">
        <w:rPr>
          <w:sz w:val="28"/>
          <w:szCs w:val="28"/>
        </w:rPr>
        <w:t>е</w:t>
      </w:r>
      <w:r w:rsidR="00AE605C">
        <w:rPr>
          <w:sz w:val="28"/>
          <w:szCs w:val="28"/>
        </w:rPr>
        <w:t>нений в Федеральный закон</w:t>
      </w:r>
      <w:r w:rsidR="00AB0C10">
        <w:rPr>
          <w:sz w:val="28"/>
          <w:szCs w:val="28"/>
        </w:rPr>
        <w:t xml:space="preserve"> «О развитии малого и среднего предпринимател</w:t>
      </w:r>
      <w:r w:rsidR="00AB0C10">
        <w:rPr>
          <w:sz w:val="28"/>
          <w:szCs w:val="28"/>
        </w:rPr>
        <w:t>ь</w:t>
      </w:r>
      <w:r w:rsidR="00AB0C10">
        <w:rPr>
          <w:sz w:val="28"/>
          <w:szCs w:val="28"/>
        </w:rPr>
        <w:t>ства в Российской Федерации»</w:t>
      </w:r>
      <w:r>
        <w:rPr>
          <w:sz w:val="28"/>
          <w:szCs w:val="28"/>
        </w:rPr>
        <w:t xml:space="preserve">, Уставом </w:t>
      </w:r>
      <w:r w:rsidR="001E627A">
        <w:rPr>
          <w:sz w:val="28"/>
          <w:szCs w:val="28"/>
        </w:rPr>
        <w:t xml:space="preserve">Петропавловского 2-го  сельсовета </w:t>
      </w:r>
      <w:r w:rsidR="001E627A" w:rsidRPr="00E3715A">
        <w:rPr>
          <w:sz w:val="28"/>
          <w:szCs w:val="28"/>
        </w:rPr>
        <w:t xml:space="preserve"> </w:t>
      </w:r>
      <w:r>
        <w:rPr>
          <w:sz w:val="28"/>
          <w:szCs w:val="28"/>
        </w:rPr>
        <w:t>Венгеровского района Новосибирской области</w:t>
      </w:r>
      <w:r w:rsidRPr="00361C9F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соответственно -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ципальное имущество, перечень), в целях предоставления муниципального имущества во владение и (или) в пользование на долгосрочной</w:t>
      </w:r>
      <w:r w:rsidR="001E62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основе </w:t>
      </w:r>
      <w:r w:rsidR="001E627A">
        <w:rPr>
          <w:sz w:val="28"/>
          <w:szCs w:val="28"/>
        </w:rPr>
        <w:t xml:space="preserve"> </w:t>
      </w:r>
      <w:r>
        <w:rPr>
          <w:sz w:val="28"/>
          <w:szCs w:val="28"/>
        </w:rPr>
        <w:t>субъе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</w:t>
      </w:r>
      <w:proofErr w:type="gramEnd"/>
      <w:r>
        <w:rPr>
          <w:sz w:val="28"/>
          <w:szCs w:val="28"/>
        </w:rPr>
        <w:t xml:space="preserve"> </w:t>
      </w:r>
      <w:r w:rsidR="001E627A">
        <w:rPr>
          <w:sz w:val="28"/>
          <w:szCs w:val="28"/>
        </w:rPr>
        <w:t xml:space="preserve"> </w:t>
      </w:r>
      <w:r>
        <w:rPr>
          <w:sz w:val="28"/>
          <w:szCs w:val="28"/>
        </w:rPr>
        <w:t>малого и среднего предприниматель</w:t>
      </w:r>
      <w:r w:rsidR="00AB0C10">
        <w:rPr>
          <w:sz w:val="28"/>
          <w:szCs w:val="28"/>
        </w:rPr>
        <w:t xml:space="preserve">ства, </w:t>
      </w:r>
      <w:r>
        <w:rPr>
          <w:sz w:val="28"/>
          <w:szCs w:val="28"/>
        </w:rPr>
        <w:t xml:space="preserve"> организациям, образующим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фраструктуру поддержки субъектов малого и среднего предприниматель</w:t>
      </w:r>
      <w:r w:rsidR="00AB0C10">
        <w:rPr>
          <w:sz w:val="28"/>
          <w:szCs w:val="28"/>
        </w:rPr>
        <w:t xml:space="preserve">ства, </w:t>
      </w:r>
      <w:r w:rsidR="00AB0C10" w:rsidRPr="00AB0C10">
        <w:rPr>
          <w:sz w:val="28"/>
          <w:szCs w:val="28"/>
        </w:rPr>
        <w:t xml:space="preserve">физическим лицам, не являющимся индивидуальными предпринимателями и </w:t>
      </w:r>
      <w:r w:rsidR="00AB0C10" w:rsidRPr="00AB0C10">
        <w:rPr>
          <w:sz w:val="28"/>
          <w:szCs w:val="28"/>
        </w:rPr>
        <w:lastRenderedPageBreak/>
        <w:t>применяющим специальный налоговый режим «Налог на профессиональный д</w:t>
      </w:r>
      <w:r w:rsidR="00AB0C10" w:rsidRPr="00AB0C10">
        <w:rPr>
          <w:sz w:val="28"/>
          <w:szCs w:val="28"/>
        </w:rPr>
        <w:t>о</w:t>
      </w:r>
      <w:r w:rsidR="00AB0C10" w:rsidRPr="00AB0C10">
        <w:rPr>
          <w:sz w:val="28"/>
          <w:szCs w:val="28"/>
        </w:rPr>
        <w:t>ход»</w:t>
      </w:r>
      <w:r w:rsidR="00AB0C10">
        <w:rPr>
          <w:sz w:val="28"/>
          <w:szCs w:val="28"/>
        </w:rPr>
        <w:t xml:space="preserve"> (далее-самозанятым гражданам).</w:t>
      </w:r>
    </w:p>
    <w:p w:rsidR="00AB0C10" w:rsidRPr="00AB0C10" w:rsidRDefault="00AB0C10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Перечень формируется управлением экономического развития, труда, промышленности и торговли администрации района (далее-Управление) в виде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формационной </w:t>
      </w:r>
      <w:r w:rsidR="0059510C">
        <w:rPr>
          <w:sz w:val="28"/>
          <w:szCs w:val="28"/>
        </w:rPr>
        <w:t>базы данных, содержащей объекты учета.</w:t>
      </w:r>
    </w:p>
    <w:p w:rsidR="00260703" w:rsidRDefault="00456E11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260703">
        <w:rPr>
          <w:sz w:val="28"/>
          <w:szCs w:val="28"/>
        </w:rPr>
        <w:t>.В перечень вносятся сведения о муниципальном имуществе, соответс</w:t>
      </w:r>
      <w:r w:rsidR="00260703">
        <w:rPr>
          <w:sz w:val="28"/>
          <w:szCs w:val="28"/>
        </w:rPr>
        <w:t>т</w:t>
      </w:r>
      <w:r w:rsidR="00260703">
        <w:rPr>
          <w:sz w:val="28"/>
          <w:szCs w:val="28"/>
        </w:rPr>
        <w:t>вующем следу</w:t>
      </w:r>
      <w:r w:rsidR="00260703">
        <w:rPr>
          <w:sz w:val="28"/>
          <w:szCs w:val="28"/>
        </w:rPr>
        <w:t>ю</w:t>
      </w:r>
      <w:r w:rsidR="00260703">
        <w:rPr>
          <w:sz w:val="28"/>
          <w:szCs w:val="28"/>
        </w:rPr>
        <w:t>щим критериям: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муниципальное имущество свободно от прав третьих лиц (за исключ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имущественных прав субъектов мал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и среднего предпринимательства);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муниципальное имущество не ограничено в обороте;</w:t>
      </w:r>
    </w:p>
    <w:p w:rsidR="00260703" w:rsidRDefault="00456E11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="00260703">
        <w:rPr>
          <w:sz w:val="28"/>
          <w:szCs w:val="28"/>
        </w:rPr>
        <w:t>муниципальное имущество не является объектом религиозного назнач</w:t>
      </w:r>
      <w:r w:rsidR="00260703">
        <w:rPr>
          <w:sz w:val="28"/>
          <w:szCs w:val="28"/>
        </w:rPr>
        <w:t>е</w:t>
      </w:r>
      <w:r w:rsidR="00260703">
        <w:rPr>
          <w:sz w:val="28"/>
          <w:szCs w:val="28"/>
        </w:rPr>
        <w:t>ния;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муниципальное имущество не является объектом незавершенного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 отношении муниципального имущества не принято решение о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тавлении его иным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цам;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муниципальное имущество не включено в прогнозный план (программу) приватизации имущества, находящегося в собственности</w:t>
      </w:r>
      <w:r w:rsidR="001E627A" w:rsidRPr="001E627A">
        <w:rPr>
          <w:sz w:val="28"/>
          <w:szCs w:val="28"/>
        </w:rPr>
        <w:t xml:space="preserve"> </w:t>
      </w:r>
      <w:r w:rsidR="001E627A">
        <w:rPr>
          <w:sz w:val="28"/>
          <w:szCs w:val="28"/>
        </w:rPr>
        <w:t xml:space="preserve">Петропавловского 2-го  сельсовета </w:t>
      </w:r>
      <w:r w:rsidR="001E627A" w:rsidRPr="00E3715A">
        <w:rPr>
          <w:sz w:val="28"/>
          <w:szCs w:val="28"/>
        </w:rPr>
        <w:t xml:space="preserve"> </w:t>
      </w:r>
      <w:r>
        <w:rPr>
          <w:sz w:val="28"/>
          <w:szCs w:val="28"/>
        </w:rPr>
        <w:t>Венгеровского района Новосибирской области;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муниципальное имущество не признано аварийным и подлежащим 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 или реконстру</w:t>
      </w:r>
      <w:r>
        <w:rPr>
          <w:sz w:val="28"/>
          <w:szCs w:val="28"/>
        </w:rPr>
        <w:t>к</w:t>
      </w:r>
      <w:r w:rsidR="0059510C">
        <w:rPr>
          <w:sz w:val="28"/>
          <w:szCs w:val="28"/>
        </w:rPr>
        <w:t>ции;</w:t>
      </w:r>
    </w:p>
    <w:p w:rsidR="0059510C" w:rsidRDefault="0059510C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имущество не относиться к жилому фонду.</w:t>
      </w:r>
    </w:p>
    <w:p w:rsidR="00FF7E1D" w:rsidRDefault="00FF7E1D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земельный участок не предназначен для ведения личного подсобного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зяйства, огородничества, садоводства, индивидуального жилищного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3.Внесение сведений о муниципальном имуществе в перечень (в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ле ежегодное дополнение), а также исключение сведений о муниципальном имуществе из перечня осуществляются постановлением администрации </w:t>
      </w:r>
      <w:r w:rsidR="001E627A">
        <w:rPr>
          <w:sz w:val="28"/>
          <w:szCs w:val="28"/>
        </w:rPr>
        <w:t>Петр</w:t>
      </w:r>
      <w:r w:rsidR="001E627A">
        <w:rPr>
          <w:sz w:val="28"/>
          <w:szCs w:val="28"/>
        </w:rPr>
        <w:t>о</w:t>
      </w:r>
      <w:r w:rsidR="001E627A">
        <w:rPr>
          <w:sz w:val="28"/>
          <w:szCs w:val="28"/>
        </w:rPr>
        <w:t>павло</w:t>
      </w:r>
      <w:r w:rsidR="001E627A">
        <w:rPr>
          <w:sz w:val="28"/>
          <w:szCs w:val="28"/>
        </w:rPr>
        <w:t>в</w:t>
      </w:r>
      <w:r w:rsidR="001E627A">
        <w:rPr>
          <w:sz w:val="28"/>
          <w:szCs w:val="28"/>
        </w:rPr>
        <w:t xml:space="preserve">ского 2-го  сельсовета </w:t>
      </w:r>
      <w:r w:rsidR="001E627A" w:rsidRPr="00E3715A">
        <w:rPr>
          <w:sz w:val="28"/>
          <w:szCs w:val="28"/>
        </w:rPr>
        <w:t xml:space="preserve"> </w:t>
      </w:r>
      <w:r>
        <w:rPr>
          <w:sz w:val="28"/>
          <w:szCs w:val="28"/>
        </w:rPr>
        <w:t>Венгеровского района Новосибирской области (далее - уполномоченный орган) об утверждении перечня или о внесении в него изменений на основе предложений федеральных органов исполнительной вл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сти, органов государственной власти субъектов Российской Федерации,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местного самоуправления</w:t>
      </w:r>
      <w:proofErr w:type="gramEnd"/>
      <w:r>
        <w:rPr>
          <w:sz w:val="28"/>
          <w:szCs w:val="28"/>
        </w:rPr>
        <w:t>, общероссийских некоммерческих организаций, выражающих интересы субъектов малого и среднего предпринимательства,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ционерного общества «Федеральная корпорация по развитию малого и средн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предпринимательства», организаций, образующих инфраструктуру поддер</w:t>
      </w:r>
      <w:r>
        <w:rPr>
          <w:sz w:val="28"/>
          <w:szCs w:val="28"/>
        </w:rPr>
        <w:t>ж</w:t>
      </w:r>
      <w:r>
        <w:rPr>
          <w:sz w:val="28"/>
          <w:szCs w:val="28"/>
        </w:rPr>
        <w:t>ки субъектов малого и средне</w:t>
      </w:r>
      <w:r w:rsidR="00456E11">
        <w:rPr>
          <w:sz w:val="28"/>
          <w:szCs w:val="28"/>
        </w:rPr>
        <w:t xml:space="preserve">го предпринимательства, </w:t>
      </w:r>
      <w:r>
        <w:rPr>
          <w:sz w:val="28"/>
          <w:szCs w:val="28"/>
        </w:rPr>
        <w:t xml:space="preserve"> субъектов </w:t>
      </w:r>
      <w:r w:rsidR="00E4090F">
        <w:rPr>
          <w:sz w:val="28"/>
          <w:szCs w:val="28"/>
        </w:rPr>
        <w:t xml:space="preserve"> </w:t>
      </w:r>
      <w:r>
        <w:rPr>
          <w:sz w:val="28"/>
          <w:szCs w:val="28"/>
        </w:rPr>
        <w:t>малого и среднего предпр</w:t>
      </w:r>
      <w:r w:rsidR="00456E11">
        <w:rPr>
          <w:sz w:val="28"/>
          <w:szCs w:val="28"/>
        </w:rPr>
        <w:t>иним</w:t>
      </w:r>
      <w:r w:rsidR="00456E11">
        <w:rPr>
          <w:sz w:val="28"/>
          <w:szCs w:val="28"/>
        </w:rPr>
        <w:t>а</w:t>
      </w:r>
      <w:r w:rsidR="00456E11">
        <w:rPr>
          <w:sz w:val="28"/>
          <w:szCs w:val="28"/>
        </w:rPr>
        <w:t>тельства, самозанятых граждан.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Внесение в перечень изменений, не предусматривающих исключения из перечня муниципального имущества, осуществляется не позднее 10 рабочих дней </w:t>
      </w:r>
      <w:proofErr w:type="gramStart"/>
      <w:r>
        <w:rPr>
          <w:sz w:val="28"/>
          <w:szCs w:val="28"/>
        </w:rPr>
        <w:t>с даты внесения</w:t>
      </w:r>
      <w:proofErr w:type="gramEnd"/>
      <w:r>
        <w:rPr>
          <w:sz w:val="28"/>
          <w:szCs w:val="28"/>
        </w:rPr>
        <w:t xml:space="preserve"> соответствующих изменений в реестр муниципального имущес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ва. 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4.Рассмотрение предложения, указанного в пункте 3 настоящего Порядка, осуществляется уполномоченным органом в течение 30 календарных дней </w:t>
      </w:r>
      <w:proofErr w:type="gramStart"/>
      <w:r>
        <w:rPr>
          <w:sz w:val="28"/>
          <w:szCs w:val="28"/>
        </w:rPr>
        <w:t>с 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</w:t>
      </w:r>
      <w:proofErr w:type="gramEnd"/>
      <w:r>
        <w:rPr>
          <w:sz w:val="28"/>
          <w:szCs w:val="28"/>
        </w:rPr>
        <w:t xml:space="preserve"> его поступления. По результатам рассмотрения предложения уполномоче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lastRenderedPageBreak/>
        <w:t>ным органом принимается одно из следующих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шений: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о включении сведений о муниципальном имуществе, в отношении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рого поступило предложение, в перечень с учетом критериев, установленных 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2 настоящего Порядка;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об исключении сведений о муниципальном имуществе,</w:t>
      </w:r>
      <w:r w:rsidRPr="00773245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торого поступило предложение, из перечня с учетом положений пунктов 6, 7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стоящего Порядка;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об отказе в учете предложения.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5.В случае принятия решения об отказе в учете предложения, указанного, в пункте 3 настоящего Порядка, уполномоченный орган направляет лицу,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вившему предложение, мотивированный ответ о невозможности включения св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дений о муниципальном имуществе в перечень или исключения сведений 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ципальном имуществе из перечня.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6.Уполномоченный орган вправе исключить сведения о муниципальном имуществе из перечня, если в течение 2-х лет со дня включения сведений 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ниципальном имуществе в перечень в отношении такого имущества от субъе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тов малого и среднего предпринимательства, не поступило: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ни одной заявки на участие в аукционе (конкурсе) на право заключения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говора, предусматривающего переход прав владения и (или) пользования в отношении муниципального 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щества;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ни одного заявления о предоставлении муниципального имущества, в отношении которого заключение указанного договора может быть осуществл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 без проведения аукциона (конкурса) в случаях, предусмотренных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 законом от 26.07.2006 № 135-ФЗ «О защите конк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ренции».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7.Уполномоченный орган исключает сведения о муниципальном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 из перечня  в одном из следующих случаев: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- в отношении муниципального имущества в установленном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тельством Российской Федерации порядке принято постановление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</w:t>
      </w:r>
      <w:r w:rsidR="00E4090F">
        <w:rPr>
          <w:sz w:val="28"/>
          <w:szCs w:val="28"/>
        </w:rPr>
        <w:t xml:space="preserve">Петропавловского 2-го  сельсовета </w:t>
      </w:r>
      <w:r w:rsidR="00E4090F" w:rsidRPr="00E3715A">
        <w:rPr>
          <w:sz w:val="28"/>
          <w:szCs w:val="28"/>
        </w:rPr>
        <w:t xml:space="preserve"> </w:t>
      </w:r>
      <w:r>
        <w:rPr>
          <w:sz w:val="28"/>
          <w:szCs w:val="28"/>
        </w:rPr>
        <w:t>Венгеровского района Новосибирской области о его использовании для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нужд либо для иных целей;</w:t>
      </w:r>
      <w:proofErr w:type="gramEnd"/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право муниципальной собственности на имущество прекращено по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шению суда или в ином установленном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коном порядке.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8.Сведения о муниципальном имуществе вносятся в перечень в составе и по форме, которые установлены в соответствии с частью 4.4 статьи 18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закона от 24.07.2007 № 209-ФЗ «О развитии малого и среднего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в Российской Федерации».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9.Сведения о муниципальном имуществе группируются по видам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ства: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недвижимое имущество (в том числе единый недвижимый комплекс);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дв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жимое имущество.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10.Ведение перечня осуществляется уполномоченным органом в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тронной форме.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11.Перечень и внесенные в него изменения подлежат: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обязательному опубликованию в средствах массовой информации - в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чение 10 рабочих дней со дня утвержд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260703" w:rsidRDefault="00260703" w:rsidP="00260703">
      <w:pPr>
        <w:pStyle w:val="ConsPlusNormal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размещению на официальном сайте администрации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Новосибирской в информационно-телекоммуникационной сети  Интернет (в том числе в форме открытых данных) - в течение 3 рабочих дней со дня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ния.   </w:t>
      </w:r>
    </w:p>
    <w:sectPr w:rsidR="00260703" w:rsidSect="005233AB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3FD" w:rsidRDefault="001753FD" w:rsidP="00CD50B8">
      <w:r>
        <w:separator/>
      </w:r>
    </w:p>
  </w:endnote>
  <w:endnote w:type="continuationSeparator" w:id="0">
    <w:p w:rsidR="001753FD" w:rsidRDefault="001753FD" w:rsidP="00CD5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0B8" w:rsidRDefault="00CD50B8" w:rsidP="00390A2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3FD" w:rsidRDefault="001753FD" w:rsidP="00CD50B8">
      <w:r>
        <w:separator/>
      </w:r>
    </w:p>
  </w:footnote>
  <w:footnote w:type="continuationSeparator" w:id="0">
    <w:p w:rsidR="001753FD" w:rsidRDefault="001753FD" w:rsidP="00CD5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0B8" w:rsidRDefault="00CD50B8" w:rsidP="00390A24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41AA"/>
    <w:multiLevelType w:val="hybridMultilevel"/>
    <w:tmpl w:val="4710A862"/>
    <w:lvl w:ilvl="0" w:tplc="FCB4311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024914"/>
    <w:multiLevelType w:val="hybridMultilevel"/>
    <w:tmpl w:val="A37E8382"/>
    <w:lvl w:ilvl="0" w:tplc="66D0C46A">
      <w:start w:val="2"/>
      <w:numFmt w:val="decimal"/>
      <w:lvlText w:val="%1."/>
      <w:lvlJc w:val="left"/>
      <w:pPr>
        <w:tabs>
          <w:tab w:val="num" w:pos="2535"/>
        </w:tabs>
        <w:ind w:left="253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2">
    <w:nsid w:val="1F1473D7"/>
    <w:multiLevelType w:val="hybridMultilevel"/>
    <w:tmpl w:val="B2760A9E"/>
    <w:lvl w:ilvl="0" w:tplc="78B4003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5A4096"/>
    <w:multiLevelType w:val="hybridMultilevel"/>
    <w:tmpl w:val="15A0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332B0F"/>
    <w:multiLevelType w:val="hybridMultilevel"/>
    <w:tmpl w:val="66E0FAE0"/>
    <w:lvl w:ilvl="0" w:tplc="37ECB9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487655"/>
    <w:multiLevelType w:val="hybridMultilevel"/>
    <w:tmpl w:val="8FDC5A7A"/>
    <w:lvl w:ilvl="0" w:tplc="B9CAF626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6">
    <w:nsid w:val="7F96701B"/>
    <w:multiLevelType w:val="hybridMultilevel"/>
    <w:tmpl w:val="C632E0E4"/>
    <w:lvl w:ilvl="0" w:tplc="FF0AD2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357"/>
  <w:doNotHyphenateCaps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AB2"/>
    <w:rsid w:val="00012C76"/>
    <w:rsid w:val="00013D02"/>
    <w:rsid w:val="00022488"/>
    <w:rsid w:val="00065D6A"/>
    <w:rsid w:val="00070B41"/>
    <w:rsid w:val="00076883"/>
    <w:rsid w:val="00081B4C"/>
    <w:rsid w:val="00083996"/>
    <w:rsid w:val="000A1D01"/>
    <w:rsid w:val="000A72FE"/>
    <w:rsid w:val="000E4446"/>
    <w:rsid w:val="00103E61"/>
    <w:rsid w:val="001060C4"/>
    <w:rsid w:val="0014422F"/>
    <w:rsid w:val="00151349"/>
    <w:rsid w:val="00161F09"/>
    <w:rsid w:val="00173C27"/>
    <w:rsid w:val="001753FD"/>
    <w:rsid w:val="001759FD"/>
    <w:rsid w:val="0018357B"/>
    <w:rsid w:val="00183C1A"/>
    <w:rsid w:val="001C66F3"/>
    <w:rsid w:val="001D7187"/>
    <w:rsid w:val="001E3A3A"/>
    <w:rsid w:val="001E47E7"/>
    <w:rsid w:val="001E5619"/>
    <w:rsid w:val="001E627A"/>
    <w:rsid w:val="001F0FBE"/>
    <w:rsid w:val="001F1AE6"/>
    <w:rsid w:val="001F1F75"/>
    <w:rsid w:val="00215228"/>
    <w:rsid w:val="0022573B"/>
    <w:rsid w:val="00245E4D"/>
    <w:rsid w:val="00260703"/>
    <w:rsid w:val="00276B25"/>
    <w:rsid w:val="002E7CD4"/>
    <w:rsid w:val="00315C53"/>
    <w:rsid w:val="00322209"/>
    <w:rsid w:val="00343299"/>
    <w:rsid w:val="00356FD4"/>
    <w:rsid w:val="00372CB9"/>
    <w:rsid w:val="003776B7"/>
    <w:rsid w:val="00390A24"/>
    <w:rsid w:val="00392702"/>
    <w:rsid w:val="003977AB"/>
    <w:rsid w:val="003E7FA2"/>
    <w:rsid w:val="003F0117"/>
    <w:rsid w:val="00404B73"/>
    <w:rsid w:val="00405A3A"/>
    <w:rsid w:val="00440289"/>
    <w:rsid w:val="00441AF0"/>
    <w:rsid w:val="00456E11"/>
    <w:rsid w:val="00460BC7"/>
    <w:rsid w:val="004614CE"/>
    <w:rsid w:val="004631FD"/>
    <w:rsid w:val="00480A9D"/>
    <w:rsid w:val="00483E27"/>
    <w:rsid w:val="00497830"/>
    <w:rsid w:val="004C1A11"/>
    <w:rsid w:val="004C3360"/>
    <w:rsid w:val="004F3968"/>
    <w:rsid w:val="004F7A33"/>
    <w:rsid w:val="005153F3"/>
    <w:rsid w:val="00517F85"/>
    <w:rsid w:val="005233AB"/>
    <w:rsid w:val="00547C8B"/>
    <w:rsid w:val="00581EC0"/>
    <w:rsid w:val="00590C18"/>
    <w:rsid w:val="00591DFC"/>
    <w:rsid w:val="0059510C"/>
    <w:rsid w:val="005D39DE"/>
    <w:rsid w:val="005E6759"/>
    <w:rsid w:val="005E7626"/>
    <w:rsid w:val="005F3672"/>
    <w:rsid w:val="00606FC0"/>
    <w:rsid w:val="00607E37"/>
    <w:rsid w:val="0061014D"/>
    <w:rsid w:val="006201FD"/>
    <w:rsid w:val="00637BAC"/>
    <w:rsid w:val="00644AB2"/>
    <w:rsid w:val="0068230B"/>
    <w:rsid w:val="00690BDA"/>
    <w:rsid w:val="0069389E"/>
    <w:rsid w:val="006A40DB"/>
    <w:rsid w:val="006B694E"/>
    <w:rsid w:val="006C4BF8"/>
    <w:rsid w:val="00707E86"/>
    <w:rsid w:val="00710E7E"/>
    <w:rsid w:val="007244DB"/>
    <w:rsid w:val="00771EF6"/>
    <w:rsid w:val="00782E71"/>
    <w:rsid w:val="00790C80"/>
    <w:rsid w:val="007A48B4"/>
    <w:rsid w:val="007B2682"/>
    <w:rsid w:val="007E147F"/>
    <w:rsid w:val="007E3E80"/>
    <w:rsid w:val="007F18D9"/>
    <w:rsid w:val="008119A2"/>
    <w:rsid w:val="00860291"/>
    <w:rsid w:val="008633DD"/>
    <w:rsid w:val="00872C5B"/>
    <w:rsid w:val="008B2E4F"/>
    <w:rsid w:val="008C4B88"/>
    <w:rsid w:val="008F2FEC"/>
    <w:rsid w:val="00901781"/>
    <w:rsid w:val="00907D5B"/>
    <w:rsid w:val="00920A87"/>
    <w:rsid w:val="00932823"/>
    <w:rsid w:val="00944C09"/>
    <w:rsid w:val="00946DE4"/>
    <w:rsid w:val="00962028"/>
    <w:rsid w:val="00966001"/>
    <w:rsid w:val="009A2900"/>
    <w:rsid w:val="009A4F57"/>
    <w:rsid w:val="009C786B"/>
    <w:rsid w:val="009D2B3A"/>
    <w:rsid w:val="009D53B4"/>
    <w:rsid w:val="009F75DA"/>
    <w:rsid w:val="00A22DF9"/>
    <w:rsid w:val="00A31BC1"/>
    <w:rsid w:val="00A56595"/>
    <w:rsid w:val="00A63C89"/>
    <w:rsid w:val="00A7292D"/>
    <w:rsid w:val="00A87824"/>
    <w:rsid w:val="00AA41FE"/>
    <w:rsid w:val="00AB0C10"/>
    <w:rsid w:val="00AE3468"/>
    <w:rsid w:val="00AE605C"/>
    <w:rsid w:val="00AF5A0B"/>
    <w:rsid w:val="00B16A4C"/>
    <w:rsid w:val="00B4597B"/>
    <w:rsid w:val="00B5207B"/>
    <w:rsid w:val="00B57A42"/>
    <w:rsid w:val="00B736AA"/>
    <w:rsid w:val="00B81F80"/>
    <w:rsid w:val="00B828E3"/>
    <w:rsid w:val="00B91F51"/>
    <w:rsid w:val="00BB35A0"/>
    <w:rsid w:val="00BB6CEA"/>
    <w:rsid w:val="00BC30AA"/>
    <w:rsid w:val="00BC6857"/>
    <w:rsid w:val="00BD1770"/>
    <w:rsid w:val="00BD6C55"/>
    <w:rsid w:val="00BE32BD"/>
    <w:rsid w:val="00BE59FA"/>
    <w:rsid w:val="00BE7C56"/>
    <w:rsid w:val="00BF054A"/>
    <w:rsid w:val="00BF6261"/>
    <w:rsid w:val="00BF790C"/>
    <w:rsid w:val="00C0193D"/>
    <w:rsid w:val="00C04F9A"/>
    <w:rsid w:val="00C10F5D"/>
    <w:rsid w:val="00C25E3B"/>
    <w:rsid w:val="00C440B6"/>
    <w:rsid w:val="00C47811"/>
    <w:rsid w:val="00C838C1"/>
    <w:rsid w:val="00CA1D15"/>
    <w:rsid w:val="00CD08A4"/>
    <w:rsid w:val="00CD50B8"/>
    <w:rsid w:val="00CE7504"/>
    <w:rsid w:val="00CF6443"/>
    <w:rsid w:val="00D20B5B"/>
    <w:rsid w:val="00D34E7E"/>
    <w:rsid w:val="00D36731"/>
    <w:rsid w:val="00D37371"/>
    <w:rsid w:val="00D87748"/>
    <w:rsid w:val="00DA1CBD"/>
    <w:rsid w:val="00DA2B4A"/>
    <w:rsid w:val="00DA4A49"/>
    <w:rsid w:val="00DB3BE4"/>
    <w:rsid w:val="00DB46D4"/>
    <w:rsid w:val="00DC0980"/>
    <w:rsid w:val="00DC1A50"/>
    <w:rsid w:val="00DF7877"/>
    <w:rsid w:val="00E13556"/>
    <w:rsid w:val="00E3715A"/>
    <w:rsid w:val="00E4090F"/>
    <w:rsid w:val="00E47CDB"/>
    <w:rsid w:val="00E51D46"/>
    <w:rsid w:val="00E557E8"/>
    <w:rsid w:val="00E56764"/>
    <w:rsid w:val="00E766A8"/>
    <w:rsid w:val="00EA61F0"/>
    <w:rsid w:val="00EC027C"/>
    <w:rsid w:val="00EC0CFA"/>
    <w:rsid w:val="00EC33FB"/>
    <w:rsid w:val="00ED1F92"/>
    <w:rsid w:val="00EE5546"/>
    <w:rsid w:val="00F1537F"/>
    <w:rsid w:val="00F27493"/>
    <w:rsid w:val="00F42E07"/>
    <w:rsid w:val="00F92E40"/>
    <w:rsid w:val="00F92EFD"/>
    <w:rsid w:val="00FA0164"/>
    <w:rsid w:val="00FA379F"/>
    <w:rsid w:val="00FC2908"/>
    <w:rsid w:val="00FF5F2A"/>
    <w:rsid w:val="00FF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215228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EC0CF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</w:style>
  <w:style w:type="character" w:styleId="a5">
    <w:name w:val="Emphasis"/>
    <w:basedOn w:val="a0"/>
    <w:qFormat/>
    <w:rPr>
      <w:i/>
      <w:iCs/>
    </w:rPr>
  </w:style>
  <w:style w:type="character" w:customStyle="1" w:styleId="50">
    <w:name w:val="Заголовок 5 Знак"/>
    <w:basedOn w:val="a0"/>
    <w:link w:val="5"/>
    <w:semiHidden/>
    <w:rsid w:val="00EC0CF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EC0CFA"/>
    <w:rPr>
      <w:sz w:val="28"/>
      <w:szCs w:val="24"/>
    </w:rPr>
  </w:style>
  <w:style w:type="table" w:styleId="a6">
    <w:name w:val="Table Grid"/>
    <w:basedOn w:val="a1"/>
    <w:rsid w:val="001442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183C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83C1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D50B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CD50B8"/>
  </w:style>
  <w:style w:type="paragraph" w:styleId="ab">
    <w:name w:val="footer"/>
    <w:basedOn w:val="a"/>
    <w:link w:val="ac"/>
    <w:rsid w:val="00CD50B8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Нижний колонтитул Знак"/>
    <w:basedOn w:val="a0"/>
    <w:link w:val="ab"/>
    <w:rsid w:val="00CD50B8"/>
    <w:rPr>
      <w:sz w:val="24"/>
      <w:szCs w:val="24"/>
    </w:rPr>
  </w:style>
  <w:style w:type="paragraph" w:styleId="ad">
    <w:name w:val="No Spacing"/>
    <w:uiPriority w:val="1"/>
    <w:qFormat/>
    <w:rsid w:val="00CD50B8"/>
  </w:style>
  <w:style w:type="paragraph" w:customStyle="1" w:styleId="ConsPlusTitle">
    <w:name w:val="ConsPlusTitle"/>
    <w:rsid w:val="00173C27"/>
    <w:pPr>
      <w:widowControl w:val="0"/>
      <w:autoSpaceDE w:val="0"/>
      <w:autoSpaceDN w:val="0"/>
    </w:pPr>
    <w:rPr>
      <w:b/>
    </w:rPr>
  </w:style>
  <w:style w:type="paragraph" w:customStyle="1" w:styleId="ConsPlusNormal">
    <w:name w:val="ConsPlusNormal"/>
    <w:rsid w:val="00581EC0"/>
    <w:pPr>
      <w:widowControl w:val="0"/>
      <w:autoSpaceDE w:val="0"/>
      <w:autoSpaceDN w:val="0"/>
    </w:pPr>
  </w:style>
  <w:style w:type="character" w:customStyle="1" w:styleId="apple-converted-space">
    <w:name w:val="apple-converted-space"/>
    <w:basedOn w:val="a0"/>
    <w:rsid w:val="00581EC0"/>
  </w:style>
  <w:style w:type="character" w:customStyle="1" w:styleId="20">
    <w:name w:val="Заголовок 2 Знак"/>
    <w:basedOn w:val="a0"/>
    <w:link w:val="2"/>
    <w:rsid w:val="00215228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blk">
    <w:name w:val="blk"/>
    <w:basedOn w:val="a0"/>
    <w:rsid w:val="002152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BC4E-E0CA-4859-81B1-8793A516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АДМИНИСТРАЦИЯ                                                      </vt:lpstr>
    </vt:vector>
  </TitlesOfParts>
  <Company>?</Company>
  <LinksUpToDate>false</LinksUpToDate>
  <CharactersWithSpaces>12128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АДМИНИСТРАЦИЯ                                                      </dc:title>
  <dc:subject/>
  <dc:creator>?</dc:creator>
  <cp:keywords/>
  <cp:lastModifiedBy>User</cp:lastModifiedBy>
  <cp:revision>2</cp:revision>
  <cp:lastPrinted>2020-06-30T08:56:00Z</cp:lastPrinted>
  <dcterms:created xsi:type="dcterms:W3CDTF">2021-03-19T08:29:00Z</dcterms:created>
  <dcterms:modified xsi:type="dcterms:W3CDTF">2021-03-19T08:29:00Z</dcterms:modified>
</cp:coreProperties>
</file>